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19" w:rsidRPr="000D5619" w:rsidRDefault="000D5619" w:rsidP="000D5619">
      <w:pPr>
        <w:jc w:val="center"/>
        <w:rPr>
          <w:b/>
        </w:rPr>
      </w:pPr>
      <w:r w:rsidRPr="000D5619">
        <w:rPr>
          <w:b/>
        </w:rPr>
        <w:t>Upper Thames Catchment Management Steering Group</w:t>
      </w:r>
    </w:p>
    <w:p w:rsidR="000D5619" w:rsidRPr="000D5619" w:rsidRDefault="000D5619" w:rsidP="000D5619">
      <w:pPr>
        <w:jc w:val="center"/>
        <w:rPr>
          <w:b/>
        </w:rPr>
      </w:pPr>
      <w:r w:rsidRPr="000D5619">
        <w:rPr>
          <w:b/>
        </w:rPr>
        <w:t xml:space="preserve">Meeting </w:t>
      </w:r>
      <w:r w:rsidRPr="000D5619">
        <w:rPr>
          <w:rFonts w:cs="Arial"/>
          <w:b/>
        </w:rPr>
        <w:t>Sept 17</w:t>
      </w:r>
      <w:r w:rsidRPr="000D5619">
        <w:rPr>
          <w:rFonts w:cs="Arial"/>
          <w:b/>
          <w:vertAlign w:val="superscript"/>
        </w:rPr>
        <w:t>th</w:t>
      </w:r>
      <w:r w:rsidRPr="000D5619">
        <w:rPr>
          <w:b/>
        </w:rPr>
        <w:t xml:space="preserve"> 9:30 a.m. to 12:30 p.m. at </w:t>
      </w:r>
      <w:proofErr w:type="spellStart"/>
      <w:r w:rsidRPr="000D5619">
        <w:rPr>
          <w:b/>
        </w:rPr>
        <w:t>Siddington</w:t>
      </w:r>
      <w:proofErr w:type="spellEnd"/>
      <w:r w:rsidRPr="000D5619">
        <w:rPr>
          <w:b/>
        </w:rPr>
        <w:t xml:space="preserve"> Village Hall</w:t>
      </w:r>
    </w:p>
    <w:p w:rsidR="008019E7" w:rsidRDefault="008019E7" w:rsidP="008019E7">
      <w:r>
        <w:rPr>
          <w:b/>
        </w:rPr>
        <w:t xml:space="preserve">Attended: </w:t>
      </w:r>
      <w:r w:rsidRPr="004E0EE1">
        <w:t>Rowena Harris (</w:t>
      </w:r>
      <w:proofErr w:type="spellStart"/>
      <w:r w:rsidRPr="004E0EE1">
        <w:t>DbyD</w:t>
      </w:r>
      <w:proofErr w:type="spellEnd"/>
      <w:r>
        <w:rPr>
          <w:b/>
        </w:rPr>
        <w:t xml:space="preserve"> </w:t>
      </w:r>
      <w:r w:rsidRPr="004E0EE1">
        <w:t>facilitator)</w:t>
      </w:r>
      <w:r>
        <w:t xml:space="preserve">, Oliver </w:t>
      </w:r>
      <w:proofErr w:type="spellStart"/>
      <w:r>
        <w:t>Roden</w:t>
      </w:r>
      <w:proofErr w:type="spellEnd"/>
      <w:r>
        <w:t xml:space="preserve"> (EA AEP team, WFD </w:t>
      </w:r>
      <w:proofErr w:type="spellStart"/>
      <w:r>
        <w:t>catchemtn</w:t>
      </w:r>
      <w:proofErr w:type="spellEnd"/>
      <w:r>
        <w:t xml:space="preserve"> coordinator), Jenny Phelps (FWAG), Chris Short (CCRI), Chris </w:t>
      </w:r>
      <w:proofErr w:type="spellStart"/>
      <w:r>
        <w:t>Cowcher</w:t>
      </w:r>
      <w:proofErr w:type="spellEnd"/>
      <w:r>
        <w:t xml:space="preserve"> (GRCC), Mark Connelly (Cotswold AONB), Jon Wilshaw (Swindon Borough Council), Paul </w:t>
      </w:r>
      <w:proofErr w:type="spellStart"/>
      <w:r>
        <w:t>St.Pierre</w:t>
      </w:r>
      <w:proofErr w:type="spellEnd"/>
      <w:r>
        <w:t xml:space="preserve"> (EA, Coordinator Upper Thames), Charles Mann (NFU), </w:t>
      </w:r>
      <w:proofErr w:type="spellStart"/>
      <w:r>
        <w:t>Steph</w:t>
      </w:r>
      <w:proofErr w:type="spellEnd"/>
      <w:r>
        <w:t xml:space="preserve"> </w:t>
      </w:r>
      <w:proofErr w:type="spellStart"/>
      <w:r>
        <w:t>Nellis</w:t>
      </w:r>
      <w:proofErr w:type="spellEnd"/>
      <w:r>
        <w:t xml:space="preserve"> (Natural England, CSF), Daryl </w:t>
      </w:r>
      <w:proofErr w:type="spellStart"/>
      <w:r>
        <w:t>Henehan</w:t>
      </w:r>
      <w:proofErr w:type="spellEnd"/>
      <w:r>
        <w:t xml:space="preserve"> (Thames Water), Sue </w:t>
      </w:r>
      <w:proofErr w:type="spellStart"/>
      <w:r>
        <w:t>Humm</w:t>
      </w:r>
      <w:proofErr w:type="spellEnd"/>
      <w:r>
        <w:t xml:space="preserve"> (GCC),</w:t>
      </w:r>
      <w:r w:rsidRPr="008019E7">
        <w:t xml:space="preserve"> </w:t>
      </w:r>
      <w:r>
        <w:t>Esther Collis (GCC),</w:t>
      </w:r>
      <w:r w:rsidRPr="008019E7">
        <w:t xml:space="preserve"> </w:t>
      </w:r>
      <w:proofErr w:type="spellStart"/>
      <w:r>
        <w:t>Larence</w:t>
      </w:r>
      <w:proofErr w:type="spellEnd"/>
      <w:r>
        <w:t xml:space="preserve"> King (Cotswold DC), David Graham (</w:t>
      </w:r>
      <w:proofErr w:type="spellStart"/>
      <w:r>
        <w:t>Glos</w:t>
      </w:r>
      <w:proofErr w:type="spellEnd"/>
      <w:r>
        <w:t xml:space="preserve"> CC, Flood Risk), Jim Seymour (EA Fisheries Officer Upper Thames), John Tingey (NFU).</w:t>
      </w:r>
    </w:p>
    <w:p w:rsidR="008019E7" w:rsidRPr="004E0EE1" w:rsidRDefault="008019E7" w:rsidP="008019E7">
      <w:r>
        <w:rPr>
          <w:b/>
        </w:rPr>
        <w:t>Apologises</w:t>
      </w:r>
      <w:r>
        <w:t xml:space="preserve">: Liz Parker (GWT), Gary </w:t>
      </w:r>
      <w:proofErr w:type="spellStart"/>
      <w:r>
        <w:t>Kennison</w:t>
      </w:r>
      <w:proofErr w:type="spellEnd"/>
      <w:r>
        <w:t xml:space="preserve"> (GCC), Peter Holmes (NE), Lisa Warne (NE), Stephen Davis (WWT), </w:t>
      </w:r>
      <w:proofErr w:type="gramStart"/>
      <w:r>
        <w:t>Matthew</w:t>
      </w:r>
      <w:proofErr w:type="gramEnd"/>
      <w:r>
        <w:t xml:space="preserve"> </w:t>
      </w:r>
      <w:proofErr w:type="spellStart"/>
      <w:r>
        <w:t>Mallett</w:t>
      </w:r>
      <w:proofErr w:type="spellEnd"/>
      <w:r>
        <w:t xml:space="preserve"> (Cotswold WP).</w:t>
      </w:r>
    </w:p>
    <w:p w:rsidR="00D60DDB" w:rsidRDefault="00D60DDB" w:rsidP="00FA64F8">
      <w:pPr>
        <w:spacing w:after="0"/>
        <w:rPr>
          <w:rFonts w:cs="Arial"/>
          <w:b/>
        </w:rPr>
      </w:pPr>
    </w:p>
    <w:p w:rsidR="000D5619" w:rsidRPr="000D5619" w:rsidRDefault="000D5619" w:rsidP="00FA64F8">
      <w:pPr>
        <w:spacing w:after="0"/>
        <w:rPr>
          <w:rFonts w:cs="Arial"/>
          <w:i/>
        </w:rPr>
      </w:pPr>
      <w:r w:rsidRPr="000D5619">
        <w:rPr>
          <w:rFonts w:cs="Arial"/>
          <w:b/>
        </w:rPr>
        <w:t>1. Feedback from working groups</w:t>
      </w:r>
      <w:r w:rsidR="00FA64F8" w:rsidRPr="000D5619">
        <w:rPr>
          <w:rFonts w:cs="Arial"/>
          <w:b/>
        </w:rPr>
        <w:br/>
      </w:r>
      <w:r w:rsidRPr="000D5619">
        <w:rPr>
          <w:rFonts w:cs="Arial"/>
          <w:i/>
        </w:rPr>
        <w:t xml:space="preserve">1.1 </w:t>
      </w:r>
      <w:r w:rsidR="00FA64F8" w:rsidRPr="000D5619">
        <w:rPr>
          <w:rFonts w:cs="Arial"/>
          <w:i/>
        </w:rPr>
        <w:t xml:space="preserve">Education &amp; Community Engagement </w:t>
      </w:r>
    </w:p>
    <w:p w:rsidR="000D5619" w:rsidRDefault="000D5619" w:rsidP="00FA64F8">
      <w:pPr>
        <w:spacing w:after="0"/>
        <w:rPr>
          <w:rFonts w:cs="Arial"/>
        </w:rPr>
      </w:pPr>
      <w:r w:rsidRPr="000D5619">
        <w:rPr>
          <w:rFonts w:cs="Arial"/>
        </w:rPr>
        <w:t xml:space="preserve">Chris Short and Chris </w:t>
      </w:r>
      <w:proofErr w:type="spellStart"/>
      <w:r w:rsidRPr="000D5619">
        <w:rPr>
          <w:rFonts w:cs="Arial"/>
        </w:rPr>
        <w:t>Cowcher</w:t>
      </w:r>
      <w:proofErr w:type="spellEnd"/>
      <w:r w:rsidRPr="000D5619">
        <w:rPr>
          <w:rFonts w:cs="Arial"/>
        </w:rPr>
        <w:t xml:space="preserve"> spoke to the </w:t>
      </w:r>
      <w:r>
        <w:rPr>
          <w:rFonts w:cs="Arial"/>
        </w:rPr>
        <w:t xml:space="preserve">paper circulated before the meeting.  Issues relating to what sort of Catchment Management Plan wanted were discussed later in the meeting.  It was noted that there was some consultation and modelling taking place in the Upper Thames catchment in relation to flooding.  </w:t>
      </w:r>
      <w:r>
        <w:rPr>
          <w:rFonts w:cs="Arial"/>
          <w:b/>
        </w:rPr>
        <w:t xml:space="preserve">Action: </w:t>
      </w:r>
      <w:r>
        <w:rPr>
          <w:rFonts w:cs="Arial"/>
        </w:rPr>
        <w:t>details of the consultation to be circulated.</w:t>
      </w:r>
    </w:p>
    <w:p w:rsidR="000D5619" w:rsidRDefault="000D5619" w:rsidP="00FA64F8">
      <w:pPr>
        <w:spacing w:after="0"/>
        <w:rPr>
          <w:rFonts w:cs="Arial"/>
        </w:rPr>
      </w:pPr>
    </w:p>
    <w:p w:rsidR="000D5619" w:rsidRDefault="000D5619" w:rsidP="00FA64F8">
      <w:pPr>
        <w:spacing w:after="0"/>
        <w:rPr>
          <w:rFonts w:cs="Arial"/>
          <w:i/>
        </w:rPr>
      </w:pPr>
      <w:r w:rsidRPr="000D5619">
        <w:rPr>
          <w:rFonts w:cs="Arial"/>
          <w:i/>
        </w:rPr>
        <w:t xml:space="preserve">1.2 </w:t>
      </w:r>
      <w:r w:rsidR="00FA64F8" w:rsidRPr="000D5619">
        <w:rPr>
          <w:rFonts w:cs="Arial"/>
          <w:i/>
        </w:rPr>
        <w:t xml:space="preserve">Planning </w:t>
      </w:r>
    </w:p>
    <w:p w:rsidR="002E5BCB" w:rsidRDefault="002E5BCB" w:rsidP="00FA64F8">
      <w:pPr>
        <w:spacing w:after="0"/>
        <w:rPr>
          <w:rFonts w:cs="Arial"/>
        </w:rPr>
      </w:pPr>
      <w:r>
        <w:rPr>
          <w:rFonts w:cs="Arial"/>
        </w:rPr>
        <w:t>A wider ranging discussion concluded that planning linked into the catchment and the CMP in a number of ways.  Logically it made sense to focus on the most obvious links to delivering WFD&gt;  The legal and strategic responsibilities of planning authorities was also changing and new duties such as those concerning Sustainable (Urban) Drainage Systems (SUDS) not enacted as yet.  Key links were seen as the National Flooding Strategy.  The River Basin Plan is the legal document.</w:t>
      </w:r>
    </w:p>
    <w:p w:rsidR="002E5BCB" w:rsidRPr="00D60DDB" w:rsidRDefault="002E5BCB" w:rsidP="00FA64F8">
      <w:pPr>
        <w:spacing w:after="0"/>
        <w:rPr>
          <w:rFonts w:cs="Arial"/>
          <w:color w:val="FF0000"/>
        </w:rPr>
      </w:pPr>
      <w:r w:rsidRPr="00D60DDB">
        <w:rPr>
          <w:rFonts w:cs="Arial"/>
          <w:b/>
          <w:color w:val="FF0000"/>
        </w:rPr>
        <w:t>Action:</w:t>
      </w:r>
      <w:r w:rsidRPr="00D60DDB">
        <w:rPr>
          <w:rFonts w:cs="Arial"/>
          <w:color w:val="FF0000"/>
        </w:rPr>
        <w:t xml:space="preserve">  establish a planning working group with representation from each LA to </w:t>
      </w:r>
      <w:proofErr w:type="spellStart"/>
      <w:r w:rsidRPr="00D60DDB">
        <w:rPr>
          <w:rFonts w:cs="Arial"/>
          <w:color w:val="FF0000"/>
        </w:rPr>
        <w:t>determne</w:t>
      </w:r>
      <w:proofErr w:type="spellEnd"/>
      <w:r w:rsidRPr="00D60DDB">
        <w:rPr>
          <w:rFonts w:cs="Arial"/>
          <w:color w:val="FF0000"/>
        </w:rPr>
        <w:t xml:space="preserve"> the core focus, Jenny P to convene.  </w:t>
      </w:r>
    </w:p>
    <w:p w:rsidR="002E5BCB" w:rsidRDefault="00FA64F8" w:rsidP="00FA64F8">
      <w:pPr>
        <w:spacing w:after="0"/>
        <w:rPr>
          <w:rFonts w:cs="Arial"/>
        </w:rPr>
      </w:pPr>
      <w:r w:rsidRPr="000D5619">
        <w:rPr>
          <w:rFonts w:cs="Arial"/>
          <w:i/>
        </w:rPr>
        <w:br/>
      </w:r>
      <w:r w:rsidR="002E5BCB" w:rsidRPr="002E5BCB">
        <w:rPr>
          <w:rFonts w:cs="Arial"/>
          <w:i/>
        </w:rPr>
        <w:t xml:space="preserve">1.3 </w:t>
      </w:r>
      <w:r w:rsidRPr="002E5BCB">
        <w:rPr>
          <w:rFonts w:cs="Arial"/>
          <w:i/>
        </w:rPr>
        <w:t>GIS Mapping</w:t>
      </w:r>
      <w:r w:rsidRPr="000D5619">
        <w:rPr>
          <w:rFonts w:cs="Arial"/>
        </w:rPr>
        <w:t xml:space="preserve"> </w:t>
      </w:r>
    </w:p>
    <w:p w:rsidR="00286A63" w:rsidRDefault="002E5BCB" w:rsidP="00FA64F8">
      <w:pPr>
        <w:spacing w:after="0"/>
        <w:rPr>
          <w:rFonts w:cs="Arial"/>
        </w:rPr>
      </w:pPr>
      <w:r>
        <w:rPr>
          <w:rFonts w:cs="Arial"/>
        </w:rPr>
        <w:t xml:space="preserve">Ester Collis </w:t>
      </w:r>
      <w:r w:rsidRPr="000D5619">
        <w:rPr>
          <w:rFonts w:cs="Arial"/>
        </w:rPr>
        <w:t xml:space="preserve">spoke to the </w:t>
      </w:r>
      <w:r>
        <w:rPr>
          <w:rFonts w:cs="Arial"/>
        </w:rPr>
        <w:t xml:space="preserve">paper circulated before the meeting.  It was noted that the EA map used old data. </w:t>
      </w:r>
      <w:r w:rsidRPr="00D60DDB">
        <w:rPr>
          <w:rFonts w:cs="Arial"/>
          <w:color w:val="FF0000"/>
        </w:rPr>
        <w:t xml:space="preserve"> </w:t>
      </w:r>
      <w:r w:rsidRPr="00D60DDB">
        <w:rPr>
          <w:rFonts w:cs="Arial"/>
          <w:b/>
          <w:color w:val="FF0000"/>
        </w:rPr>
        <w:t xml:space="preserve">Action: </w:t>
      </w:r>
      <w:r w:rsidRPr="00D60DDB">
        <w:rPr>
          <w:rFonts w:cs="Arial"/>
          <w:color w:val="FF0000"/>
        </w:rPr>
        <w:t xml:space="preserve">Oliver </w:t>
      </w:r>
      <w:proofErr w:type="spellStart"/>
      <w:r w:rsidRPr="00D60DDB">
        <w:rPr>
          <w:rFonts w:cs="Arial"/>
          <w:color w:val="FF0000"/>
        </w:rPr>
        <w:t>Roden</w:t>
      </w:r>
      <w:proofErr w:type="spellEnd"/>
      <w:r w:rsidRPr="00D60DDB">
        <w:rPr>
          <w:rFonts w:cs="Arial"/>
          <w:color w:val="FF0000"/>
        </w:rPr>
        <w:t xml:space="preserve"> promised to redraft using the most current data available.</w:t>
      </w:r>
    </w:p>
    <w:p w:rsidR="00286A63" w:rsidRDefault="00286A63" w:rsidP="00FA64F8">
      <w:pPr>
        <w:spacing w:after="0"/>
        <w:rPr>
          <w:rFonts w:cs="Arial"/>
        </w:rPr>
      </w:pPr>
      <w:r>
        <w:rPr>
          <w:rFonts w:cs="Arial"/>
        </w:rPr>
        <w:t>Data sharing acknowledged as an issue by all but key to any collaborative approaches.</w:t>
      </w:r>
      <w:r w:rsidR="002E5BCB">
        <w:rPr>
          <w:rFonts w:cs="Arial"/>
        </w:rPr>
        <w:t xml:space="preserve">  </w:t>
      </w:r>
      <w:r>
        <w:rPr>
          <w:rFonts w:cs="Arial"/>
        </w:rPr>
        <w:t>Action: JP and CS to take back this issue to Defra at conference in Leeds in Nov.</w:t>
      </w:r>
    </w:p>
    <w:p w:rsidR="002E5BCB" w:rsidRPr="00D60DDB" w:rsidRDefault="00286A63" w:rsidP="00FA64F8">
      <w:pPr>
        <w:spacing w:after="0"/>
        <w:rPr>
          <w:rFonts w:cs="Arial"/>
          <w:color w:val="FF0000"/>
        </w:rPr>
      </w:pPr>
      <w:r w:rsidRPr="00D60DDB">
        <w:rPr>
          <w:rFonts w:cs="Arial"/>
          <w:b/>
          <w:color w:val="FF0000"/>
        </w:rPr>
        <w:t>Action:</w:t>
      </w:r>
      <w:r w:rsidRPr="00D60DDB">
        <w:rPr>
          <w:rFonts w:cs="Arial"/>
          <w:color w:val="FF0000"/>
        </w:rPr>
        <w:t xml:space="preserve"> A small working group, linked to that developing the revised CMP, to consider how a framework for data to fit in might be achieved.  Aim to keep it simple so it can expand to meet catchment needs and data types. </w:t>
      </w:r>
      <w:r w:rsidR="00FA64F8" w:rsidRPr="00D60DDB">
        <w:rPr>
          <w:rFonts w:cs="Arial"/>
          <w:color w:val="FF0000"/>
        </w:rPr>
        <w:br/>
        <w:t xml:space="preserve">        </w:t>
      </w:r>
    </w:p>
    <w:p w:rsidR="002E5BCB" w:rsidRPr="002E5BCB" w:rsidRDefault="002E5BCB" w:rsidP="00FA64F8">
      <w:pPr>
        <w:spacing w:after="0"/>
        <w:rPr>
          <w:rFonts w:cs="Arial"/>
          <w:i/>
        </w:rPr>
      </w:pPr>
      <w:r w:rsidRPr="002E5BCB">
        <w:rPr>
          <w:rFonts w:cs="Arial"/>
          <w:i/>
        </w:rPr>
        <w:t xml:space="preserve">1.4 </w:t>
      </w:r>
      <w:r w:rsidR="00FA64F8" w:rsidRPr="002E5BCB">
        <w:rPr>
          <w:rFonts w:cs="Arial"/>
          <w:i/>
        </w:rPr>
        <w:t xml:space="preserve">Arable </w:t>
      </w:r>
    </w:p>
    <w:p w:rsidR="002E5BCB" w:rsidRPr="00D60DDB" w:rsidRDefault="00FA64F8" w:rsidP="00FA64F8">
      <w:pPr>
        <w:spacing w:after="0"/>
        <w:rPr>
          <w:rFonts w:cs="Arial"/>
          <w:color w:val="FF0000"/>
        </w:rPr>
      </w:pPr>
      <w:r w:rsidRPr="000D5619">
        <w:rPr>
          <w:rFonts w:cs="Arial"/>
        </w:rPr>
        <w:t>Stephanie</w:t>
      </w:r>
      <w:r w:rsidR="002E5BCB">
        <w:rPr>
          <w:rFonts w:cs="Arial"/>
        </w:rPr>
        <w:t xml:space="preserve"> </w:t>
      </w:r>
      <w:proofErr w:type="spellStart"/>
      <w:r w:rsidR="00286A63">
        <w:rPr>
          <w:rFonts w:cs="Arial"/>
        </w:rPr>
        <w:t>Nellis</w:t>
      </w:r>
      <w:proofErr w:type="spellEnd"/>
      <w:r w:rsidR="00286A63">
        <w:rPr>
          <w:rFonts w:cs="Arial"/>
        </w:rPr>
        <w:t xml:space="preserve"> </w:t>
      </w:r>
      <w:r w:rsidR="002E5BCB" w:rsidRPr="000D5619">
        <w:rPr>
          <w:rFonts w:cs="Arial"/>
        </w:rPr>
        <w:t xml:space="preserve">spoke to the </w:t>
      </w:r>
      <w:r w:rsidR="002E5BCB">
        <w:rPr>
          <w:rFonts w:cs="Arial"/>
        </w:rPr>
        <w:t>paper circulated before the meeting</w:t>
      </w:r>
      <w:r w:rsidR="00286A63">
        <w:rPr>
          <w:rFonts w:cs="Arial"/>
        </w:rPr>
        <w:t xml:space="preserve">.  Work still progressing and EA has a task force looking at this, Laurence King also mentioned that Cotswold District Council also interested.  </w:t>
      </w:r>
      <w:r w:rsidR="00286A63" w:rsidRPr="00D60DDB">
        <w:rPr>
          <w:rFonts w:cs="Arial"/>
          <w:b/>
          <w:color w:val="FF0000"/>
        </w:rPr>
        <w:t xml:space="preserve">Action: </w:t>
      </w:r>
      <w:r w:rsidR="00286A63" w:rsidRPr="00D60DDB">
        <w:rPr>
          <w:rFonts w:cs="Arial"/>
          <w:color w:val="FF0000"/>
        </w:rPr>
        <w:t>Thames Water</w:t>
      </w:r>
      <w:r w:rsidR="00286A63" w:rsidRPr="00D60DDB">
        <w:rPr>
          <w:rFonts w:cs="Arial"/>
          <w:b/>
          <w:color w:val="FF0000"/>
        </w:rPr>
        <w:t xml:space="preserve"> </w:t>
      </w:r>
      <w:r w:rsidR="00286A63" w:rsidRPr="00D60DDB">
        <w:rPr>
          <w:rFonts w:cs="Arial"/>
          <w:color w:val="FF0000"/>
        </w:rPr>
        <w:t xml:space="preserve">(DH) has monitoring information and willing to feed into this.  </w:t>
      </w:r>
    </w:p>
    <w:p w:rsidR="00D60DDB" w:rsidRDefault="002E5BCB" w:rsidP="00FA64F8">
      <w:pPr>
        <w:spacing w:after="0"/>
        <w:rPr>
          <w:rFonts w:cs="Arial"/>
          <w:i/>
        </w:rPr>
      </w:pPr>
      <w:r>
        <w:rPr>
          <w:rFonts w:cs="Arial"/>
        </w:rPr>
        <w:br/>
      </w:r>
    </w:p>
    <w:p w:rsidR="00286A63" w:rsidRDefault="002E5BCB" w:rsidP="00FA64F8">
      <w:pPr>
        <w:spacing w:after="0"/>
        <w:rPr>
          <w:rFonts w:cs="Arial"/>
        </w:rPr>
      </w:pPr>
      <w:r w:rsidRPr="002E5BCB">
        <w:rPr>
          <w:rFonts w:cs="Arial"/>
          <w:i/>
        </w:rPr>
        <w:lastRenderedPageBreak/>
        <w:t xml:space="preserve">1.5 </w:t>
      </w:r>
      <w:r w:rsidR="00FA64F8" w:rsidRPr="002E5BCB">
        <w:rPr>
          <w:rFonts w:cs="Arial"/>
          <w:i/>
        </w:rPr>
        <w:t>Habitats, fish &amp; invertebrates</w:t>
      </w:r>
      <w:r w:rsidR="00FA64F8" w:rsidRPr="002E5BCB">
        <w:rPr>
          <w:rFonts w:cs="Arial"/>
          <w:i/>
        </w:rPr>
        <w:br/>
      </w:r>
      <w:r w:rsidR="00286A63">
        <w:rPr>
          <w:rFonts w:cs="Arial"/>
        </w:rPr>
        <w:t xml:space="preserve">Agreed to look into the sharing of surveys.  </w:t>
      </w:r>
      <w:proofErr w:type="gramStart"/>
      <w:r w:rsidR="00286A63">
        <w:rPr>
          <w:rFonts w:cs="Arial"/>
        </w:rPr>
        <w:t>Might require a separate working group on Monitoring and Evaluation.</w:t>
      </w:r>
      <w:proofErr w:type="gramEnd"/>
      <w:r w:rsidR="00286A63">
        <w:rPr>
          <w:rFonts w:cs="Arial"/>
        </w:rPr>
        <w:t xml:space="preserve">  Need a baseline so we know where we were and how things have changed (or not).</w:t>
      </w:r>
    </w:p>
    <w:p w:rsidR="00286A63" w:rsidRPr="00D60DDB" w:rsidRDefault="00286A63" w:rsidP="00FA64F8">
      <w:pPr>
        <w:spacing w:after="0"/>
        <w:rPr>
          <w:rFonts w:cs="Arial"/>
          <w:color w:val="FF0000"/>
        </w:rPr>
      </w:pPr>
      <w:r w:rsidRPr="00D60DDB">
        <w:rPr>
          <w:rFonts w:cs="Arial"/>
          <w:b/>
          <w:color w:val="FF0000"/>
        </w:rPr>
        <w:t>Action:</w:t>
      </w:r>
      <w:r w:rsidRPr="00D60DDB">
        <w:rPr>
          <w:rFonts w:cs="Arial"/>
          <w:color w:val="FF0000"/>
        </w:rPr>
        <w:t xml:space="preserve"> form </w:t>
      </w:r>
      <w:proofErr w:type="gramStart"/>
      <w:r w:rsidRPr="00D60DDB">
        <w:rPr>
          <w:rFonts w:cs="Arial"/>
          <w:color w:val="FF0000"/>
        </w:rPr>
        <w:t>a</w:t>
      </w:r>
      <w:proofErr w:type="gramEnd"/>
      <w:r w:rsidRPr="00D60DDB">
        <w:rPr>
          <w:rFonts w:cs="Arial"/>
          <w:color w:val="FF0000"/>
        </w:rPr>
        <w:t xml:space="preserve"> M&amp;E working group and develop a framework to integrate data and knowledge </w:t>
      </w:r>
      <w:r w:rsidR="00264211" w:rsidRPr="00D60DDB">
        <w:rPr>
          <w:rFonts w:cs="Arial"/>
          <w:color w:val="FF0000"/>
        </w:rPr>
        <w:t>across the catchment (expert and local knowledge).</w:t>
      </w:r>
    </w:p>
    <w:p w:rsidR="00286A63" w:rsidRDefault="00286A63" w:rsidP="00FA64F8">
      <w:pPr>
        <w:spacing w:after="0"/>
        <w:rPr>
          <w:rFonts w:cs="Arial"/>
        </w:rPr>
      </w:pPr>
    </w:p>
    <w:p w:rsidR="00D60DDB" w:rsidRDefault="00D60DDB" w:rsidP="00FA64F8">
      <w:pPr>
        <w:spacing w:after="0"/>
        <w:rPr>
          <w:rFonts w:cs="Arial"/>
          <w:b/>
        </w:rPr>
      </w:pPr>
    </w:p>
    <w:p w:rsidR="00264211" w:rsidRDefault="00264211" w:rsidP="00FA64F8">
      <w:pPr>
        <w:spacing w:after="0"/>
        <w:rPr>
          <w:rFonts w:cs="Arial"/>
          <w:b/>
        </w:rPr>
      </w:pPr>
      <w:r w:rsidRPr="00264211">
        <w:rPr>
          <w:rFonts w:cs="Arial"/>
          <w:b/>
        </w:rPr>
        <w:t xml:space="preserve">2. </w:t>
      </w:r>
      <w:r w:rsidR="00FA64F8" w:rsidRPr="00264211">
        <w:rPr>
          <w:rFonts w:cs="Arial"/>
          <w:b/>
        </w:rPr>
        <w:t>What kind of Plan/Document do you want?</w:t>
      </w:r>
    </w:p>
    <w:p w:rsidR="00264211" w:rsidRDefault="00264211" w:rsidP="00FA64F8">
      <w:pPr>
        <w:spacing w:after="0"/>
        <w:rPr>
          <w:rFonts w:cs="Arial"/>
        </w:rPr>
      </w:pPr>
      <w:r>
        <w:rPr>
          <w:rFonts w:cs="Arial"/>
        </w:rPr>
        <w:t>Don’t want a plan.  Need something g for the local communities in the catchment and that represents all of the interest groups in the catchment.  It should reflect the terms of reference for the group.  Simple structure (what do we have to do</w:t>
      </w:r>
      <w:proofErr w:type="gramStart"/>
      <w:r>
        <w:rPr>
          <w:rFonts w:cs="Arial"/>
        </w:rPr>
        <w:t>?,</w:t>
      </w:r>
      <w:proofErr w:type="gramEnd"/>
      <w:r>
        <w:rPr>
          <w:rFonts w:cs="Arial"/>
        </w:rPr>
        <w:t xml:space="preserve"> how can we deliver it?, what do we need to know?  What is already being done?  </w:t>
      </w:r>
      <w:r w:rsidRPr="00D60DDB">
        <w:rPr>
          <w:rFonts w:cs="Arial"/>
          <w:b/>
          <w:color w:val="FF0000"/>
        </w:rPr>
        <w:t>Action:</w:t>
      </w:r>
      <w:r w:rsidRPr="00D60DDB">
        <w:rPr>
          <w:rFonts w:cs="Arial"/>
          <w:color w:val="FF0000"/>
        </w:rPr>
        <w:t xml:space="preserve"> Small group (JP, CS, EC, CC) to develop outline to discuss at next meeting.</w:t>
      </w:r>
    </w:p>
    <w:p w:rsidR="00264211" w:rsidRDefault="00264211" w:rsidP="00FA64F8">
      <w:pPr>
        <w:spacing w:after="0"/>
        <w:rPr>
          <w:rFonts w:cs="Arial"/>
        </w:rPr>
      </w:pPr>
    </w:p>
    <w:p w:rsidR="00D60DDB" w:rsidRDefault="00D60DDB" w:rsidP="00FA64F8">
      <w:pPr>
        <w:spacing w:after="0"/>
        <w:rPr>
          <w:rFonts w:cs="Arial"/>
          <w:b/>
        </w:rPr>
      </w:pPr>
    </w:p>
    <w:p w:rsidR="00565E81" w:rsidRDefault="00264211" w:rsidP="00FA64F8">
      <w:pPr>
        <w:spacing w:after="0"/>
        <w:rPr>
          <w:rFonts w:cs="Arial"/>
        </w:rPr>
      </w:pPr>
      <w:r w:rsidRPr="00264211">
        <w:rPr>
          <w:rFonts w:cs="Arial"/>
          <w:b/>
        </w:rPr>
        <w:t xml:space="preserve">3. </w:t>
      </w:r>
      <w:r w:rsidR="00FA64F8" w:rsidRPr="00264211">
        <w:rPr>
          <w:rFonts w:cs="Arial"/>
          <w:b/>
        </w:rPr>
        <w:t>Round of updates &amp; business from last meeting</w:t>
      </w:r>
      <w:r w:rsidR="00FA64F8" w:rsidRPr="00565E81">
        <w:rPr>
          <w:rFonts w:cs="Arial"/>
        </w:rPr>
        <w:br/>
      </w:r>
      <w:r w:rsidR="00565E81" w:rsidRPr="00565E81">
        <w:rPr>
          <w:rFonts w:cs="Arial"/>
          <w:i/>
        </w:rPr>
        <w:t>3.</w:t>
      </w:r>
      <w:r w:rsidR="00565E81">
        <w:rPr>
          <w:rFonts w:cs="Arial"/>
          <w:i/>
        </w:rPr>
        <w:t>1</w:t>
      </w:r>
      <w:r w:rsidR="00565E81" w:rsidRPr="00565E81">
        <w:rPr>
          <w:rFonts w:cs="Arial"/>
          <w:i/>
        </w:rPr>
        <w:t xml:space="preserve"> Update on Community engagement</w:t>
      </w:r>
      <w:r w:rsidR="00565E81" w:rsidRPr="00565E81">
        <w:rPr>
          <w:rFonts w:cs="Arial"/>
          <w:i/>
        </w:rPr>
        <w:br/>
      </w:r>
      <w:r w:rsidR="00565E81">
        <w:rPr>
          <w:rFonts w:cs="Arial"/>
        </w:rPr>
        <w:t xml:space="preserve">Work with </w:t>
      </w:r>
      <w:proofErr w:type="spellStart"/>
      <w:r w:rsidR="00565E81">
        <w:rPr>
          <w:rFonts w:cs="Arial"/>
        </w:rPr>
        <w:t>Siddington</w:t>
      </w:r>
      <w:proofErr w:type="spellEnd"/>
      <w:r w:rsidR="00565E81">
        <w:rPr>
          <w:rFonts w:cs="Arial"/>
        </w:rPr>
        <w:t xml:space="preserve"> is going smoothly and a number of possible areas of co-working are being followed-up.  </w:t>
      </w:r>
      <w:r w:rsidR="00565E81" w:rsidRPr="00D60DDB">
        <w:rPr>
          <w:rFonts w:cs="Arial"/>
          <w:b/>
          <w:color w:val="FF0000"/>
        </w:rPr>
        <w:t xml:space="preserve">Action: </w:t>
      </w:r>
      <w:r w:rsidR="00565E81" w:rsidRPr="00D60DDB">
        <w:rPr>
          <w:rFonts w:cs="Arial"/>
          <w:color w:val="FF0000"/>
        </w:rPr>
        <w:t>fuller update at next meeting.</w:t>
      </w:r>
    </w:p>
    <w:p w:rsidR="00565E81" w:rsidRDefault="00565E81" w:rsidP="00FA64F8">
      <w:pPr>
        <w:spacing w:after="0"/>
        <w:rPr>
          <w:rFonts w:cs="Arial"/>
          <w:i/>
        </w:rPr>
      </w:pPr>
    </w:p>
    <w:p w:rsidR="00565E81" w:rsidRPr="00565E81" w:rsidRDefault="00565E81" w:rsidP="00FA64F8">
      <w:pPr>
        <w:spacing w:after="0"/>
        <w:rPr>
          <w:rFonts w:cs="Arial"/>
          <w:i/>
        </w:rPr>
      </w:pPr>
      <w:r w:rsidRPr="00565E81">
        <w:rPr>
          <w:rFonts w:cs="Arial"/>
          <w:i/>
        </w:rPr>
        <w:t>3.</w:t>
      </w:r>
      <w:r>
        <w:rPr>
          <w:rFonts w:cs="Arial"/>
          <w:i/>
        </w:rPr>
        <w:t>2</w:t>
      </w:r>
      <w:r w:rsidRPr="00565E81">
        <w:rPr>
          <w:rFonts w:cs="Arial"/>
          <w:i/>
        </w:rPr>
        <w:t xml:space="preserve"> U</w:t>
      </w:r>
      <w:r w:rsidR="00FA64F8" w:rsidRPr="00565E81">
        <w:rPr>
          <w:rFonts w:cs="Arial"/>
          <w:i/>
        </w:rPr>
        <w:t>pdate on training for FIELD advisors</w:t>
      </w:r>
      <w:r w:rsidRPr="00565E81">
        <w:rPr>
          <w:rFonts w:cs="Arial"/>
          <w:i/>
        </w:rPr>
        <w:t xml:space="preserve">.  </w:t>
      </w:r>
    </w:p>
    <w:p w:rsidR="00565E81" w:rsidRPr="00565E81" w:rsidRDefault="00565E81" w:rsidP="00FA64F8">
      <w:pPr>
        <w:spacing w:after="0"/>
        <w:rPr>
          <w:rFonts w:cs="Arial"/>
        </w:rPr>
      </w:pPr>
      <w:r>
        <w:rPr>
          <w:rFonts w:cs="Arial"/>
        </w:rPr>
        <w:t xml:space="preserve">Developments are on-going, still hoping to run a course within the next 4 months.  </w:t>
      </w:r>
      <w:proofErr w:type="gramStart"/>
      <w:r>
        <w:rPr>
          <w:rFonts w:cs="Arial"/>
        </w:rPr>
        <w:t>Would be open to all.</w:t>
      </w:r>
      <w:proofErr w:type="gramEnd"/>
      <w:r>
        <w:rPr>
          <w:rFonts w:cs="Arial"/>
        </w:rPr>
        <w:t xml:space="preserve">  </w:t>
      </w:r>
      <w:r w:rsidRPr="00D60DDB">
        <w:rPr>
          <w:rFonts w:cs="Arial"/>
          <w:b/>
          <w:color w:val="FF0000"/>
        </w:rPr>
        <w:t xml:space="preserve">Action: </w:t>
      </w:r>
      <w:r w:rsidRPr="00D60DDB">
        <w:rPr>
          <w:rFonts w:cs="Arial"/>
          <w:color w:val="FF0000"/>
        </w:rPr>
        <w:t>fuller update at next meeting.</w:t>
      </w:r>
    </w:p>
    <w:p w:rsidR="00565E81" w:rsidRDefault="00565E81" w:rsidP="00FA64F8">
      <w:pPr>
        <w:spacing w:after="0"/>
        <w:rPr>
          <w:rFonts w:cs="Arial"/>
        </w:rPr>
      </w:pPr>
    </w:p>
    <w:p w:rsidR="00565E81" w:rsidRDefault="00565E81" w:rsidP="00FA64F8">
      <w:pPr>
        <w:rPr>
          <w:rFonts w:cs="Arial"/>
        </w:rPr>
      </w:pPr>
      <w:r w:rsidRPr="00565E81">
        <w:rPr>
          <w:rFonts w:cs="Arial"/>
          <w:i/>
        </w:rPr>
        <w:t xml:space="preserve">3.3 Update on </w:t>
      </w:r>
      <w:r w:rsidR="00FA64F8" w:rsidRPr="00565E81">
        <w:rPr>
          <w:rFonts w:cs="Arial"/>
          <w:i/>
        </w:rPr>
        <w:t>funding options &amp; issues</w:t>
      </w:r>
      <w:r w:rsidR="00FA64F8" w:rsidRPr="00565E81">
        <w:rPr>
          <w:rFonts w:cs="Arial"/>
          <w:i/>
        </w:rPr>
        <w:br/>
      </w:r>
      <w:r>
        <w:rPr>
          <w:rFonts w:cs="Arial"/>
        </w:rPr>
        <w:t xml:space="preserve">Outcome of the WILD project is still unknown, should here before end of Sept.  </w:t>
      </w:r>
    </w:p>
    <w:p w:rsidR="00565E81" w:rsidRDefault="00565E81" w:rsidP="00FA64F8">
      <w:pPr>
        <w:rPr>
          <w:rFonts w:cs="Arial"/>
          <w:b/>
        </w:rPr>
      </w:pPr>
    </w:p>
    <w:p w:rsidR="00565E81" w:rsidRPr="00565E81" w:rsidRDefault="00565E81" w:rsidP="00FA64F8">
      <w:pPr>
        <w:rPr>
          <w:rFonts w:cs="Arial"/>
          <w:b/>
        </w:rPr>
      </w:pPr>
      <w:r w:rsidRPr="00565E81">
        <w:rPr>
          <w:rFonts w:cs="Arial"/>
          <w:b/>
        </w:rPr>
        <w:t>4. Date of next meeting</w:t>
      </w:r>
    </w:p>
    <w:p w:rsidR="00565E81" w:rsidRDefault="00565E81" w:rsidP="00FA64F8">
      <w:pPr>
        <w:rPr>
          <w:rFonts w:cs="Arial"/>
        </w:rPr>
      </w:pPr>
      <w:proofErr w:type="gramStart"/>
      <w:r>
        <w:rPr>
          <w:rFonts w:cs="Arial"/>
        </w:rPr>
        <w:t>Should be before the Nov 8</w:t>
      </w:r>
      <w:r w:rsidRPr="00565E81">
        <w:rPr>
          <w:rFonts w:cs="Arial"/>
          <w:vertAlign w:val="superscript"/>
        </w:rPr>
        <w:t>th</w:t>
      </w:r>
      <w:r>
        <w:rPr>
          <w:rFonts w:cs="Arial"/>
        </w:rPr>
        <w:t xml:space="preserve"> meeting in Leeds.</w:t>
      </w:r>
      <w:proofErr w:type="gramEnd"/>
      <w:r>
        <w:rPr>
          <w:rFonts w:cs="Arial"/>
        </w:rPr>
        <w:t xml:space="preserve">  </w:t>
      </w:r>
      <w:r w:rsidRPr="00D60DDB">
        <w:rPr>
          <w:rFonts w:cs="Arial"/>
          <w:b/>
          <w:color w:val="FF0000"/>
        </w:rPr>
        <w:t>Action:</w:t>
      </w:r>
      <w:r w:rsidRPr="00D60DDB">
        <w:rPr>
          <w:rFonts w:cs="Arial"/>
          <w:color w:val="FF0000"/>
        </w:rPr>
        <w:t xml:space="preserve"> CS to circulate Doodle Poll with dates between 29</w:t>
      </w:r>
      <w:r w:rsidRPr="00D60DDB">
        <w:rPr>
          <w:rFonts w:cs="Arial"/>
          <w:color w:val="FF0000"/>
          <w:vertAlign w:val="superscript"/>
        </w:rPr>
        <w:t>th</w:t>
      </w:r>
      <w:r w:rsidRPr="00D60DDB">
        <w:rPr>
          <w:rFonts w:cs="Arial"/>
          <w:color w:val="FF0000"/>
        </w:rPr>
        <w:t xml:space="preserve"> Oct and Nov 6</w:t>
      </w:r>
      <w:r w:rsidRPr="00D60DDB">
        <w:rPr>
          <w:rFonts w:cs="Arial"/>
          <w:color w:val="FF0000"/>
          <w:vertAlign w:val="superscript"/>
        </w:rPr>
        <w:t>th</w:t>
      </w:r>
      <w:r w:rsidRPr="00D60DDB">
        <w:rPr>
          <w:rFonts w:cs="Arial"/>
          <w:color w:val="FF0000"/>
        </w:rPr>
        <w:t xml:space="preserve">.  </w:t>
      </w:r>
      <w:r w:rsidR="0017055C" w:rsidRPr="00D60DDB">
        <w:rPr>
          <w:rFonts w:cs="Arial"/>
          <w:color w:val="FF0000"/>
        </w:rPr>
        <w:t>(</w:t>
      </w:r>
      <w:proofErr w:type="gramStart"/>
      <w:r w:rsidR="0017055C" w:rsidRPr="00D60DDB">
        <w:rPr>
          <w:rFonts w:cs="Arial"/>
          <w:color w:val="FF0000"/>
        </w:rPr>
        <w:t>offer</w:t>
      </w:r>
      <w:proofErr w:type="gramEnd"/>
      <w:r w:rsidR="0017055C" w:rsidRPr="00D60DDB">
        <w:rPr>
          <w:rFonts w:cs="Arial"/>
          <w:color w:val="FF0000"/>
        </w:rPr>
        <w:t xml:space="preserve"> 29, 30, 31, 2, 5, 6 am or pm)</w:t>
      </w:r>
    </w:p>
    <w:p w:rsidR="00565E81" w:rsidRDefault="00565E81" w:rsidP="00FA64F8">
      <w:pPr>
        <w:rPr>
          <w:rFonts w:cs="Arial"/>
        </w:rPr>
      </w:pPr>
    </w:p>
    <w:p w:rsidR="00560B8D" w:rsidRPr="000D5619" w:rsidRDefault="00565E81" w:rsidP="00FA64F8">
      <w:pPr>
        <w:rPr>
          <w:rFonts w:cs="Arial"/>
        </w:rPr>
      </w:pPr>
      <w:r>
        <w:rPr>
          <w:rFonts w:cs="Arial"/>
        </w:rPr>
        <w:t>The meeting finished with l</w:t>
      </w:r>
      <w:r w:rsidR="00FA64F8" w:rsidRPr="000D5619">
        <w:rPr>
          <w:rFonts w:cs="Arial"/>
        </w:rPr>
        <w:t xml:space="preserve">unch </w:t>
      </w:r>
      <w:r>
        <w:rPr>
          <w:rFonts w:cs="Arial"/>
        </w:rPr>
        <w:t xml:space="preserve">at </w:t>
      </w:r>
      <w:r w:rsidR="00FA64F8" w:rsidRPr="000D5619">
        <w:rPr>
          <w:rFonts w:cs="Arial"/>
        </w:rPr>
        <w:t>12.</w:t>
      </w:r>
      <w:r>
        <w:rPr>
          <w:rFonts w:cs="Arial"/>
        </w:rPr>
        <w:t>40.</w:t>
      </w:r>
    </w:p>
    <w:sectPr w:rsidR="00560B8D" w:rsidRPr="000D5619" w:rsidSect="00560B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64F8"/>
    <w:rsid w:val="00002FA7"/>
    <w:rsid w:val="0001602F"/>
    <w:rsid w:val="00047BCE"/>
    <w:rsid w:val="00051F17"/>
    <w:rsid w:val="000B42DD"/>
    <w:rsid w:val="000D5619"/>
    <w:rsid w:val="000D6796"/>
    <w:rsid w:val="000D7120"/>
    <w:rsid w:val="0017055C"/>
    <w:rsid w:val="001714D8"/>
    <w:rsid w:val="00184DDD"/>
    <w:rsid w:val="001A781A"/>
    <w:rsid w:val="001F4BC3"/>
    <w:rsid w:val="00201326"/>
    <w:rsid w:val="00201BD3"/>
    <w:rsid w:val="00237F87"/>
    <w:rsid w:val="00264211"/>
    <w:rsid w:val="00286A63"/>
    <w:rsid w:val="00296660"/>
    <w:rsid w:val="002D244B"/>
    <w:rsid w:val="002E5BCB"/>
    <w:rsid w:val="002F444C"/>
    <w:rsid w:val="00350DBE"/>
    <w:rsid w:val="00370A61"/>
    <w:rsid w:val="00386621"/>
    <w:rsid w:val="004E0C0E"/>
    <w:rsid w:val="00510FB8"/>
    <w:rsid w:val="00541227"/>
    <w:rsid w:val="00560B8D"/>
    <w:rsid w:val="00565E81"/>
    <w:rsid w:val="0059116E"/>
    <w:rsid w:val="005E26EF"/>
    <w:rsid w:val="00623854"/>
    <w:rsid w:val="006263E0"/>
    <w:rsid w:val="00627541"/>
    <w:rsid w:val="006373A4"/>
    <w:rsid w:val="00640333"/>
    <w:rsid w:val="00661FF8"/>
    <w:rsid w:val="00662F92"/>
    <w:rsid w:val="006A5A1B"/>
    <w:rsid w:val="006D4532"/>
    <w:rsid w:val="006D5AD8"/>
    <w:rsid w:val="00716016"/>
    <w:rsid w:val="00741AB6"/>
    <w:rsid w:val="007623FE"/>
    <w:rsid w:val="007A4854"/>
    <w:rsid w:val="007A5903"/>
    <w:rsid w:val="007C0880"/>
    <w:rsid w:val="007C2165"/>
    <w:rsid w:val="007F46BB"/>
    <w:rsid w:val="008019E7"/>
    <w:rsid w:val="00816844"/>
    <w:rsid w:val="00833A78"/>
    <w:rsid w:val="008B1586"/>
    <w:rsid w:val="00945E36"/>
    <w:rsid w:val="00976A7F"/>
    <w:rsid w:val="00997AF2"/>
    <w:rsid w:val="009D1469"/>
    <w:rsid w:val="00AE22B7"/>
    <w:rsid w:val="00AF5539"/>
    <w:rsid w:val="00BB1FAA"/>
    <w:rsid w:val="00C425E2"/>
    <w:rsid w:val="00C466DA"/>
    <w:rsid w:val="00C74FDC"/>
    <w:rsid w:val="00D31279"/>
    <w:rsid w:val="00D60DDB"/>
    <w:rsid w:val="00D75227"/>
    <w:rsid w:val="00DA2AA7"/>
    <w:rsid w:val="00DA52D9"/>
    <w:rsid w:val="00DE639E"/>
    <w:rsid w:val="00E34C5E"/>
    <w:rsid w:val="00E65743"/>
    <w:rsid w:val="00EE0451"/>
    <w:rsid w:val="00F02AA3"/>
    <w:rsid w:val="00F10376"/>
    <w:rsid w:val="00F20FAC"/>
    <w:rsid w:val="00FA1503"/>
    <w:rsid w:val="00FA64F8"/>
    <w:rsid w:val="00FB5EFE"/>
    <w:rsid w:val="00FF3B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SHORT, Chris</dc:creator>
  <cp:lastModifiedBy>SHORT, Chris</cp:lastModifiedBy>
  <cp:revision>6</cp:revision>
  <dcterms:created xsi:type="dcterms:W3CDTF">2012-09-26T06:58:00Z</dcterms:created>
  <dcterms:modified xsi:type="dcterms:W3CDTF">2012-09-26T08:16:00Z</dcterms:modified>
</cp:coreProperties>
</file>