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556A1" w14:textId="77777777" w:rsidR="00762EF8" w:rsidRDefault="00762EF8" w:rsidP="00762EF8">
      <w:pPr>
        <w:pStyle w:val="Header"/>
        <w:tabs>
          <w:tab w:val="clear" w:pos="8306"/>
          <w:tab w:val="left" w:pos="2835"/>
          <w:tab w:val="right" w:pos="10632"/>
        </w:tabs>
        <w:spacing w:before="60"/>
        <w:jc w:val="right"/>
        <w:rPr>
          <w:noProof/>
          <w:lang w:val="en-GB" w:eastAsia="en-GB"/>
        </w:rPr>
      </w:pPr>
      <w:bookmarkStart w:id="0" w:name="_GoBack"/>
      <w:bookmarkEnd w:id="0"/>
    </w:p>
    <w:p w14:paraId="6FA9260B" w14:textId="77777777" w:rsidR="00762EF8" w:rsidRDefault="00762EF8" w:rsidP="00762EF8">
      <w:pPr>
        <w:pStyle w:val="Header"/>
        <w:tabs>
          <w:tab w:val="clear" w:pos="8306"/>
          <w:tab w:val="left" w:pos="2835"/>
          <w:tab w:val="right" w:pos="10632"/>
        </w:tabs>
        <w:spacing w:before="60"/>
        <w:rPr>
          <w:noProof/>
          <w:lang w:val="en-GB" w:eastAsia="en-GB"/>
        </w:rPr>
      </w:pPr>
    </w:p>
    <w:p w14:paraId="47255FBE" w14:textId="77777777" w:rsidR="00762EF8" w:rsidRPr="00E05B39" w:rsidRDefault="00B57627" w:rsidP="00762EF8">
      <w:pPr>
        <w:pStyle w:val="Header"/>
        <w:tabs>
          <w:tab w:val="clear" w:pos="8306"/>
          <w:tab w:val="left" w:pos="2835"/>
          <w:tab w:val="right" w:pos="10632"/>
        </w:tabs>
        <w:spacing w:before="60"/>
        <w:jc w:val="right"/>
        <w:rPr>
          <w:rFonts w:ascii="Arial Narrow" w:hAnsi="Arial Narrow"/>
          <w:b w:val="0"/>
          <w:sz w:val="18"/>
          <w:szCs w:val="18"/>
        </w:rPr>
      </w:pPr>
      <w:r>
        <w:rPr>
          <w:noProof/>
          <w:lang w:val="en-GB" w:eastAsia="en-GB"/>
        </w:rPr>
        <w:drawing>
          <wp:anchor distT="0" distB="0" distL="114300" distR="114300" simplePos="0" relativeHeight="251660288" behindDoc="1" locked="0" layoutInCell="1" allowOverlap="1" wp14:anchorId="6A734CD0" wp14:editId="6456B1CF">
            <wp:simplePos x="0" y="0"/>
            <wp:positionH relativeFrom="column">
              <wp:posOffset>4481830</wp:posOffset>
            </wp:positionH>
            <wp:positionV relativeFrom="paragraph">
              <wp:posOffset>20955</wp:posOffset>
            </wp:positionV>
            <wp:extent cx="2308225" cy="725170"/>
            <wp:effectExtent l="0" t="0" r="0" b="0"/>
            <wp:wrapTight wrapText="bothSides">
              <wp:wrapPolygon edited="0">
                <wp:start x="0" y="0"/>
                <wp:lineTo x="0" y="20995"/>
                <wp:lineTo x="21392" y="20995"/>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caster University"/>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0822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CF041C4" wp14:editId="5817E7CD">
            <wp:extent cx="6645910" cy="2158136"/>
            <wp:effectExtent l="0" t="0" r="2540" b="0"/>
            <wp:docPr id="7" name="Picture 7" descr="P:\Admin Drive\DClinPsy\Logos\Lan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 Drive\DClinPsy\Logos\Lancs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2158136"/>
                    </a:xfrm>
                    <a:prstGeom prst="rect">
                      <a:avLst/>
                    </a:prstGeom>
                    <a:noFill/>
                    <a:ln>
                      <a:noFill/>
                    </a:ln>
                  </pic:spPr>
                </pic:pic>
              </a:graphicData>
            </a:graphic>
          </wp:inline>
        </w:drawing>
      </w:r>
      <w:r w:rsidR="00762EF8">
        <w:rPr>
          <w:rFonts w:ascii="Arial Narrow" w:hAnsi="Arial Narrow"/>
          <w:b w:val="0"/>
          <w:noProof/>
          <w:sz w:val="40"/>
          <w:szCs w:val="40"/>
          <w:lang w:val="en-GB" w:eastAsia="en-GB"/>
        </w:rPr>
        <mc:AlternateContent>
          <mc:Choice Requires="wpg">
            <w:drawing>
              <wp:anchor distT="0" distB="0" distL="114300" distR="114300" simplePos="0" relativeHeight="251659264" behindDoc="0" locked="1" layoutInCell="1" allowOverlap="1" wp14:anchorId="28247705" wp14:editId="19F6C29A">
                <wp:simplePos x="0" y="0"/>
                <wp:positionH relativeFrom="page">
                  <wp:posOffset>304165</wp:posOffset>
                </wp:positionH>
                <wp:positionV relativeFrom="page">
                  <wp:posOffset>1432560</wp:posOffset>
                </wp:positionV>
                <wp:extent cx="2364740" cy="367665"/>
                <wp:effectExtent l="8890" t="381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367665"/>
                          <a:chOff x="866" y="1582"/>
                          <a:chExt cx="3724" cy="579"/>
                        </a:xfrm>
                      </wpg:grpSpPr>
                      <wps:wsp>
                        <wps:cNvPr id="2" name="Text Box 3"/>
                        <wps:cNvSpPr txBox="1">
                          <a:spLocks noChangeArrowheads="1"/>
                        </wps:cNvSpPr>
                        <wps:spPr bwMode="auto">
                          <a:xfrm>
                            <a:off x="1134" y="1582"/>
                            <a:ext cx="3456" cy="33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90DB56" w14:textId="77777777" w:rsidR="00762EF8" w:rsidRDefault="00762EF8" w:rsidP="00762EF8">
                              <w:pPr>
                                <w:pStyle w:val="Heading3"/>
                                <w:spacing w:before="0" w:after="0"/>
                                <w:rPr>
                                  <w:rFonts w:ascii="Arial Narrow" w:hAnsi="Arial Narrow"/>
                                  <w:sz w:val="28"/>
                                  <w:lang w:val="en-US"/>
                                </w:rPr>
                              </w:pPr>
                              <w:r>
                                <w:rPr>
                                  <w:rFonts w:ascii="Arial Narrow" w:hAnsi="Arial Narrow"/>
                                  <w:sz w:val="28"/>
                                  <w:lang w:val="en-US"/>
                                </w:rPr>
                                <w:t>Terms of Reference</w:t>
                              </w:r>
                            </w:p>
                          </w:txbxContent>
                        </wps:txbx>
                        <wps:bodyPr rot="0" vert="horz" wrap="square" lIns="0" tIns="45720" rIns="91440" bIns="0" anchor="t" anchorCtr="0" upright="1">
                          <a:noAutofit/>
                        </wps:bodyPr>
                      </wps:wsp>
                      <wps:wsp>
                        <wps:cNvPr id="3" name="Rectangle 4"/>
                        <wps:cNvSpPr>
                          <a:spLocks noChangeArrowheads="1"/>
                        </wps:cNvSpPr>
                        <wps:spPr bwMode="auto">
                          <a:xfrm>
                            <a:off x="866" y="2019"/>
                            <a:ext cx="142" cy="142"/>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47705" id="Group 1" o:spid="_x0000_s1026" style="position:absolute;left:0;text-align:left;margin-left:23.95pt;margin-top:112.8pt;width:186.2pt;height:28.95pt;z-index:251659264;mso-position-horizontal-relative:page;mso-position-vertical-relative:page" coordorigin="866,1582" coordsize="372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">
                <v:shapetype id="_x0000_t202" coordsize="21600,21600" o:spt="202" path="m,l,21600r21600,l21600,xe">
                  <v:stroke joinstyle="miter"/>
                  <v:path gradientshapeok="t" o:connecttype="rect"/>
                </v:shapetype>
                <v:shape id="Text Box 3" o:spid="_x0000_s1027" type="#_x0000_t202" style="position:absolute;left:1134;top:1582;width:3456;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" stroked="f">
                  <v:textbox inset="0,,,0">
                    <w:txbxContent>
                      <w:p w14:paraId="0D90DB56" w14:textId="77777777" w:rsidR="00762EF8" w:rsidRDefault="00762EF8" w:rsidP="00762EF8">
                        <w:pPr>
                          <w:pStyle w:val="Heading3"/>
                          <w:spacing w:before="0" w:after="0"/>
                          <w:rPr>
                            <w:rFonts w:ascii="Arial Narrow" w:hAnsi="Arial Narrow"/>
                            <w:sz w:val="28"/>
                            <w:lang w:val="en-US"/>
                          </w:rPr>
                        </w:pPr>
                        <w:r>
                          <w:rPr>
                            <w:rFonts w:ascii="Arial Narrow" w:hAnsi="Arial Narrow"/>
                            <w:sz w:val="28"/>
                            <w:lang w:val="en-US"/>
                          </w:rPr>
                          <w:t>Terms of Reference</w:t>
                        </w:r>
                      </w:p>
                    </w:txbxContent>
                  </v:textbox>
                </v:shape>
                <v:rect id="Rectangle 4" o:spid="_x0000_s1028" style="position:absolute;left:866;top:2019;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" fillcolor="black"/>
                <w10:wrap anchorx="page" anchory="page"/>
                <w10:anchorlock/>
              </v:group>
            </w:pict>
          </mc:Fallback>
        </mc:AlternateContent>
      </w:r>
    </w:p>
    <w:p w14:paraId="7FD6DDA7" w14:textId="77777777" w:rsidR="00762EF8" w:rsidRDefault="00762EF8" w:rsidP="00762EF8">
      <w:pPr>
        <w:pStyle w:val="Header"/>
        <w:tabs>
          <w:tab w:val="clear" w:pos="8306"/>
          <w:tab w:val="left" w:pos="2835"/>
          <w:tab w:val="right" w:pos="10632"/>
        </w:tabs>
        <w:spacing w:before="60" w:line="360" w:lineRule="exact"/>
        <w:ind w:left="2694" w:right="423"/>
        <w:rPr>
          <w:rFonts w:ascii="Arial Narrow" w:hAnsi="Arial Narrow"/>
          <w:b w:val="0"/>
          <w:noProof/>
          <w:sz w:val="40"/>
          <w:szCs w:val="40"/>
          <w:lang w:val="en-US"/>
        </w:rPr>
      </w:pPr>
    </w:p>
    <w:tbl>
      <w:tblPr>
        <w:tblW w:w="7920" w:type="dxa"/>
        <w:tblInd w:w="108" w:type="dxa"/>
        <w:tblBorders>
          <w:bottom w:val="single" w:sz="2" w:space="0" w:color="auto"/>
          <w:insideH w:val="single" w:sz="2" w:space="0" w:color="auto"/>
        </w:tblBorders>
        <w:tblLayout w:type="fixed"/>
        <w:tblLook w:val="0000" w:firstRow="0" w:lastRow="0" w:firstColumn="0" w:lastColumn="0" w:noHBand="0" w:noVBand="0"/>
      </w:tblPr>
      <w:tblGrid>
        <w:gridCol w:w="1320"/>
        <w:gridCol w:w="6600"/>
      </w:tblGrid>
      <w:tr w:rsidR="00762EF8" w:rsidRPr="005E182D" w14:paraId="24A165D3" w14:textId="77777777" w:rsidTr="00C455DA">
        <w:trPr>
          <w:trHeight w:val="457"/>
        </w:trPr>
        <w:tc>
          <w:tcPr>
            <w:tcW w:w="1320" w:type="dxa"/>
            <w:tcBorders>
              <w:top w:val="nil"/>
            </w:tcBorders>
            <w:vAlign w:val="center"/>
          </w:tcPr>
          <w:p w14:paraId="71024381" w14:textId="77777777" w:rsidR="00762EF8" w:rsidRPr="005E182D" w:rsidRDefault="00762EF8" w:rsidP="00C455DA">
            <w:pPr>
              <w:spacing w:line="320" w:lineRule="exact"/>
              <w:ind w:hanging="108"/>
              <w:rPr>
                <w:rFonts w:ascii="Arial Narrow" w:hAnsi="Arial Narrow"/>
              </w:rPr>
            </w:pPr>
            <w:r w:rsidRPr="005E182D">
              <w:rPr>
                <w:rFonts w:ascii="Arial Narrow" w:hAnsi="Arial Narrow"/>
              </w:rPr>
              <w:t>Name</w:t>
            </w:r>
            <w:r>
              <w:rPr>
                <w:rFonts w:ascii="Arial Narrow" w:hAnsi="Arial Narrow"/>
              </w:rPr>
              <w:t>:</w:t>
            </w:r>
          </w:p>
        </w:tc>
        <w:tc>
          <w:tcPr>
            <w:tcW w:w="6600" w:type="dxa"/>
            <w:tcBorders>
              <w:top w:val="nil"/>
            </w:tcBorders>
            <w:tcMar>
              <w:left w:w="0" w:type="dxa"/>
              <w:right w:w="0" w:type="dxa"/>
            </w:tcMar>
            <w:vAlign w:val="center"/>
          </w:tcPr>
          <w:p w14:paraId="7EE4A52B" w14:textId="77777777" w:rsidR="00762EF8" w:rsidRPr="005E182D" w:rsidRDefault="00762EF8" w:rsidP="00594ED3">
            <w:pPr>
              <w:spacing w:before="60" w:line="320" w:lineRule="exact"/>
              <w:ind w:right="423"/>
              <w:rPr>
                <w:rFonts w:ascii="Arial Narrow" w:hAnsi="Arial Narrow"/>
                <w:b/>
                <w:sz w:val="28"/>
                <w:szCs w:val="28"/>
              </w:rPr>
            </w:pPr>
            <w:r>
              <w:rPr>
                <w:rFonts w:ascii="Arial Narrow" w:hAnsi="Arial Narrow"/>
                <w:sz w:val="28"/>
                <w:szCs w:val="28"/>
              </w:rPr>
              <w:t xml:space="preserve">Lancaster University DClinPsy Learning and Teaching </w:t>
            </w:r>
          </w:p>
        </w:tc>
      </w:tr>
      <w:tr w:rsidR="00762EF8" w14:paraId="6CA4F3B8" w14:textId="77777777" w:rsidTr="00C455DA">
        <w:trPr>
          <w:trHeight w:val="527"/>
        </w:trPr>
        <w:tc>
          <w:tcPr>
            <w:tcW w:w="1320" w:type="dxa"/>
            <w:tcBorders>
              <w:top w:val="single" w:sz="2" w:space="0" w:color="auto"/>
            </w:tcBorders>
            <w:vAlign w:val="center"/>
          </w:tcPr>
          <w:p w14:paraId="5ECC0539" w14:textId="77777777" w:rsidR="00762EF8" w:rsidRDefault="00762EF8" w:rsidP="00C455DA">
            <w:pPr>
              <w:spacing w:line="320" w:lineRule="exact"/>
              <w:ind w:hanging="108"/>
              <w:rPr>
                <w:rFonts w:ascii="Arial Narrow" w:hAnsi="Arial Narrow"/>
              </w:rPr>
            </w:pPr>
          </w:p>
        </w:tc>
        <w:tc>
          <w:tcPr>
            <w:tcW w:w="6600" w:type="dxa"/>
            <w:tcBorders>
              <w:top w:val="single" w:sz="2" w:space="0" w:color="auto"/>
            </w:tcBorders>
            <w:tcMar>
              <w:left w:w="0" w:type="dxa"/>
              <w:right w:w="0" w:type="dxa"/>
            </w:tcMar>
            <w:vAlign w:val="center"/>
          </w:tcPr>
          <w:p w14:paraId="53F1570A" w14:textId="77777777" w:rsidR="00762EF8" w:rsidRDefault="004C0C84" w:rsidP="00C455DA">
            <w:pPr>
              <w:pStyle w:val="Tofromdetails"/>
              <w:spacing w:line="320" w:lineRule="exact"/>
            </w:pPr>
            <w:r>
              <w:rPr>
                <w:sz w:val="28"/>
                <w:szCs w:val="28"/>
              </w:rPr>
              <w:t>Development &amp; Implementation</w:t>
            </w:r>
            <w:r w:rsidR="00594ED3">
              <w:rPr>
                <w:sz w:val="28"/>
                <w:szCs w:val="28"/>
              </w:rPr>
              <w:t xml:space="preserve"> Group (LAT)</w:t>
            </w:r>
          </w:p>
        </w:tc>
      </w:tr>
      <w:tr w:rsidR="00762EF8" w14:paraId="5F2467EF" w14:textId="77777777" w:rsidTr="00C455DA">
        <w:trPr>
          <w:trHeight w:val="457"/>
        </w:trPr>
        <w:tc>
          <w:tcPr>
            <w:tcW w:w="1320" w:type="dxa"/>
            <w:tcBorders>
              <w:top w:val="single" w:sz="2" w:space="0" w:color="auto"/>
            </w:tcBorders>
            <w:vAlign w:val="center"/>
          </w:tcPr>
          <w:p w14:paraId="0F26D8ED" w14:textId="77777777" w:rsidR="00762EF8" w:rsidRDefault="00762EF8" w:rsidP="00C455DA">
            <w:pPr>
              <w:spacing w:line="320" w:lineRule="exact"/>
              <w:ind w:hanging="108"/>
              <w:rPr>
                <w:rFonts w:ascii="Arial Narrow" w:hAnsi="Arial Narrow"/>
              </w:rPr>
            </w:pPr>
            <w:r>
              <w:rPr>
                <w:rFonts w:ascii="Arial Narrow" w:hAnsi="Arial Narrow"/>
              </w:rPr>
              <w:t>Last reviewed:</w:t>
            </w:r>
          </w:p>
        </w:tc>
        <w:tc>
          <w:tcPr>
            <w:tcW w:w="6600" w:type="dxa"/>
            <w:tcBorders>
              <w:top w:val="single" w:sz="2" w:space="0" w:color="auto"/>
            </w:tcBorders>
            <w:tcMar>
              <w:left w:w="0" w:type="dxa"/>
              <w:right w:w="0" w:type="dxa"/>
            </w:tcMar>
            <w:vAlign w:val="center"/>
          </w:tcPr>
          <w:p w14:paraId="605CB1F8" w14:textId="54E8BF91" w:rsidR="00762EF8" w:rsidRDefault="00AE7F89" w:rsidP="005F6EA2">
            <w:pPr>
              <w:pStyle w:val="Tofromdetails"/>
              <w:spacing w:line="320" w:lineRule="exact"/>
            </w:pPr>
            <w:r>
              <w:t>July</w:t>
            </w:r>
            <w:r w:rsidR="005F6EA2">
              <w:t xml:space="preserve"> </w:t>
            </w:r>
            <w:r w:rsidR="0034572B">
              <w:t xml:space="preserve">2021 </w:t>
            </w:r>
            <w:r w:rsidR="004C0C84">
              <w:t>v1.</w:t>
            </w:r>
            <w:r>
              <w:t>9</w:t>
            </w:r>
          </w:p>
        </w:tc>
      </w:tr>
    </w:tbl>
    <w:p w14:paraId="12B42ACC" w14:textId="77777777" w:rsidR="00762EF8" w:rsidRDefault="00762EF8" w:rsidP="00762EF8">
      <w:bookmarkStart w:id="1" w:name="_Toc165958200"/>
      <w:bookmarkStart w:id="2" w:name="_Toc165958395"/>
      <w:bookmarkStart w:id="3" w:name="_Toc167256104"/>
    </w:p>
    <w:p w14:paraId="24DA87F6" w14:textId="77777777" w:rsidR="00762EF8" w:rsidRPr="007324D0" w:rsidRDefault="00762EF8" w:rsidP="00762EF8">
      <w:pPr>
        <w:pStyle w:val="Heading1"/>
        <w:tabs>
          <w:tab w:val="clear" w:pos="851"/>
        </w:tabs>
        <w:spacing w:before="120"/>
        <w:rPr>
          <w:rFonts w:ascii="Arial Narrow" w:hAnsi="Arial Narrow"/>
          <w:sz w:val="26"/>
          <w:szCs w:val="26"/>
        </w:rPr>
      </w:pPr>
      <w:bookmarkStart w:id="4" w:name="_Toc175975136"/>
      <w:bookmarkStart w:id="5" w:name="_Toc175975554"/>
      <w:bookmarkEnd w:id="1"/>
      <w:bookmarkEnd w:id="2"/>
      <w:bookmarkEnd w:id="3"/>
      <w:r>
        <w:rPr>
          <w:rFonts w:ascii="Arial Narrow" w:hAnsi="Arial Narrow"/>
          <w:bCs/>
          <w:sz w:val="26"/>
          <w:szCs w:val="26"/>
        </w:rPr>
        <w:t xml:space="preserve">SECTION 1 - </w:t>
      </w:r>
      <w:r w:rsidRPr="007324D0">
        <w:rPr>
          <w:rFonts w:ascii="Arial Narrow" w:hAnsi="Arial Narrow"/>
          <w:bCs/>
          <w:sz w:val="26"/>
          <w:szCs w:val="26"/>
        </w:rPr>
        <w:t>INTRODUCTION</w:t>
      </w:r>
      <w:bookmarkEnd w:id="4"/>
      <w:bookmarkEnd w:id="5"/>
    </w:p>
    <w:p w14:paraId="6E9EB684" w14:textId="77777777" w:rsidR="00762EF8" w:rsidRPr="00660165" w:rsidRDefault="00762EF8" w:rsidP="00762EF8">
      <w:pPr>
        <w:pStyle w:val="Heading4"/>
        <w:spacing w:before="60" w:after="0"/>
        <w:rPr>
          <w:rFonts w:ascii="Arial Narrow" w:hAnsi="Arial Narrow"/>
          <w:sz w:val="28"/>
          <w:szCs w:val="28"/>
        </w:rPr>
      </w:pPr>
    </w:p>
    <w:p w14:paraId="59CCD119" w14:textId="77777777" w:rsidR="00762EF8" w:rsidRPr="00660165" w:rsidRDefault="00762EF8" w:rsidP="00762EF8">
      <w:pPr>
        <w:pStyle w:val="Heading2"/>
        <w:spacing w:before="60" w:after="0"/>
        <w:ind w:firstLine="0"/>
        <w:rPr>
          <w:rFonts w:ascii="Arial Narrow" w:hAnsi="Arial Narrow"/>
          <w:sz w:val="24"/>
          <w:szCs w:val="24"/>
        </w:rPr>
      </w:pPr>
      <w:bookmarkStart w:id="6" w:name="_Toc165958208"/>
      <w:bookmarkStart w:id="7" w:name="_Toc165958401"/>
      <w:bookmarkStart w:id="8" w:name="_Toc167256105"/>
      <w:bookmarkStart w:id="9" w:name="_Toc175975555"/>
      <w:bookmarkStart w:id="10" w:name="_Toc165958202"/>
      <w:bookmarkStart w:id="11" w:name="_Toc165958397"/>
      <w:r w:rsidRPr="00660165">
        <w:rPr>
          <w:rFonts w:ascii="Arial Narrow" w:hAnsi="Arial Narrow"/>
          <w:sz w:val="24"/>
          <w:szCs w:val="24"/>
        </w:rPr>
        <w:t>PURPOSE</w:t>
      </w:r>
      <w:bookmarkEnd w:id="6"/>
      <w:bookmarkEnd w:id="7"/>
      <w:bookmarkEnd w:id="8"/>
      <w:bookmarkEnd w:id="9"/>
      <w:r>
        <w:rPr>
          <w:rFonts w:ascii="Arial Narrow" w:hAnsi="Arial Narrow"/>
          <w:sz w:val="24"/>
          <w:szCs w:val="24"/>
        </w:rPr>
        <w:t xml:space="preserve"> OF THIS DOCUMENT</w:t>
      </w:r>
    </w:p>
    <w:p w14:paraId="217EA2B2" w14:textId="77777777" w:rsidR="00762EF8" w:rsidRPr="004548EB" w:rsidRDefault="00762EF8" w:rsidP="00762EF8">
      <w:pPr>
        <w:ind w:right="-6"/>
        <w:rPr>
          <w:rFonts w:cs="Arial"/>
        </w:rPr>
      </w:pPr>
      <w:r>
        <w:rPr>
          <w:rFonts w:cs="Arial"/>
        </w:rPr>
        <w:t>The purpose of this document is to</w:t>
      </w:r>
      <w:r w:rsidRPr="003872F1">
        <w:rPr>
          <w:rFonts w:cs="Arial"/>
        </w:rPr>
        <w:t xml:space="preserve"> set out the terms of reference</w:t>
      </w:r>
      <w:r>
        <w:rPr>
          <w:rFonts w:cs="Arial"/>
        </w:rPr>
        <w:t xml:space="preserve">, </w:t>
      </w:r>
      <w:r w:rsidRPr="003872F1">
        <w:rPr>
          <w:rFonts w:cs="Arial"/>
        </w:rPr>
        <w:t xml:space="preserve">composition </w:t>
      </w:r>
      <w:r>
        <w:rPr>
          <w:rFonts w:cs="Arial"/>
        </w:rPr>
        <w:t xml:space="preserve">and operating arrangements </w:t>
      </w:r>
      <w:r w:rsidRPr="003872F1">
        <w:rPr>
          <w:rFonts w:cs="Arial"/>
        </w:rPr>
        <w:t xml:space="preserve">of the </w:t>
      </w:r>
      <w:r>
        <w:rPr>
          <w:rFonts w:cs="Arial"/>
        </w:rPr>
        <w:t xml:space="preserve">Lancaster University DClinPsy Learning and Teaching </w:t>
      </w:r>
      <w:r w:rsidR="000715C0">
        <w:rPr>
          <w:rFonts w:cs="Arial"/>
        </w:rPr>
        <w:t>Development and</w:t>
      </w:r>
      <w:r>
        <w:rPr>
          <w:rFonts w:cs="Arial"/>
        </w:rPr>
        <w:t xml:space="preserve"> Implementation Group (</w:t>
      </w:r>
      <w:r w:rsidR="00AD6F9B">
        <w:rPr>
          <w:rFonts w:cs="Arial"/>
        </w:rPr>
        <w:t>LAT</w:t>
      </w:r>
      <w:r>
        <w:rPr>
          <w:rFonts w:cs="Arial"/>
        </w:rPr>
        <w:t>)</w:t>
      </w:r>
    </w:p>
    <w:p w14:paraId="12344EC0" w14:textId="77777777" w:rsidR="00762EF8" w:rsidRPr="00660165" w:rsidRDefault="00762EF8" w:rsidP="00762EF8"/>
    <w:p w14:paraId="7BBDC52F" w14:textId="77777777" w:rsidR="00762EF8" w:rsidRPr="00660165" w:rsidRDefault="00762EF8" w:rsidP="00762EF8">
      <w:pPr>
        <w:pStyle w:val="Heading2"/>
        <w:spacing w:before="60" w:after="0"/>
        <w:ind w:firstLine="0"/>
        <w:rPr>
          <w:rFonts w:ascii="Arial Narrow" w:hAnsi="Arial Narrow"/>
          <w:sz w:val="24"/>
          <w:szCs w:val="24"/>
        </w:rPr>
      </w:pPr>
      <w:bookmarkStart w:id="12" w:name="_Toc165958203"/>
      <w:bookmarkStart w:id="13" w:name="_Toc165958398"/>
      <w:bookmarkStart w:id="14" w:name="_Toc167256107"/>
      <w:bookmarkStart w:id="15" w:name="_Toc175975556"/>
      <w:bookmarkEnd w:id="10"/>
      <w:bookmarkEnd w:id="11"/>
      <w:r w:rsidRPr="00660165">
        <w:rPr>
          <w:rFonts w:ascii="Arial Narrow" w:hAnsi="Arial Narrow"/>
          <w:sz w:val="24"/>
          <w:szCs w:val="24"/>
        </w:rPr>
        <w:t>DEFINITIONS</w:t>
      </w:r>
      <w:bookmarkEnd w:id="12"/>
      <w:bookmarkEnd w:id="13"/>
      <w:bookmarkEnd w:id="14"/>
      <w:bookmarkEnd w:id="15"/>
    </w:p>
    <w:p w14:paraId="3A428713" w14:textId="77777777" w:rsidR="00762EF8" w:rsidRDefault="00762EF8" w:rsidP="00762EF8">
      <w:pPr>
        <w:spacing w:line="220" w:lineRule="exact"/>
        <w:rPr>
          <w:color w:val="FF0000"/>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10"/>
        <w:gridCol w:w="6768"/>
      </w:tblGrid>
      <w:tr w:rsidR="00762EF8" w:rsidRPr="00614D88" w14:paraId="00BA179C" w14:textId="77777777" w:rsidTr="00C455DA">
        <w:tc>
          <w:tcPr>
            <w:tcW w:w="2410" w:type="dxa"/>
            <w:shd w:val="clear" w:color="auto" w:fill="C0C0C0"/>
          </w:tcPr>
          <w:p w14:paraId="2544A611" w14:textId="77777777" w:rsidR="00762EF8" w:rsidRPr="00614D88" w:rsidRDefault="00762EF8" w:rsidP="00C455DA">
            <w:pPr>
              <w:spacing w:line="260" w:lineRule="exact"/>
              <w:rPr>
                <w:b/>
              </w:rPr>
            </w:pPr>
            <w:bookmarkStart w:id="16" w:name="_Toc165958204"/>
            <w:r w:rsidRPr="00614D88">
              <w:rPr>
                <w:b/>
              </w:rPr>
              <w:t>Word/Term</w:t>
            </w:r>
            <w:bookmarkEnd w:id="16"/>
          </w:p>
        </w:tc>
        <w:tc>
          <w:tcPr>
            <w:tcW w:w="6768" w:type="dxa"/>
            <w:shd w:val="clear" w:color="auto" w:fill="C0C0C0"/>
          </w:tcPr>
          <w:p w14:paraId="55A39C90" w14:textId="77777777" w:rsidR="00762EF8" w:rsidRPr="00614D88" w:rsidRDefault="00762EF8" w:rsidP="00C455DA">
            <w:pPr>
              <w:spacing w:line="260" w:lineRule="exact"/>
              <w:rPr>
                <w:b/>
              </w:rPr>
            </w:pPr>
            <w:bookmarkStart w:id="17" w:name="_Toc165958205"/>
            <w:r w:rsidRPr="00614D88">
              <w:rPr>
                <w:b/>
              </w:rPr>
              <w:t>Definition</w:t>
            </w:r>
            <w:bookmarkEnd w:id="17"/>
          </w:p>
        </w:tc>
      </w:tr>
      <w:tr w:rsidR="004C0C84" w:rsidRPr="00614D88" w14:paraId="30409B15" w14:textId="77777777" w:rsidTr="0051509A">
        <w:tc>
          <w:tcPr>
            <w:tcW w:w="2410" w:type="dxa"/>
          </w:tcPr>
          <w:p w14:paraId="7E28603C" w14:textId="77777777" w:rsidR="004C0C84" w:rsidRDefault="004C0C84" w:rsidP="0051509A">
            <w:pPr>
              <w:spacing w:line="260" w:lineRule="exact"/>
              <w:rPr>
                <w:rFonts w:cs="Arial"/>
              </w:rPr>
            </w:pPr>
            <w:r>
              <w:rPr>
                <w:rFonts w:cs="Arial"/>
              </w:rPr>
              <w:t>LU</w:t>
            </w:r>
          </w:p>
        </w:tc>
        <w:tc>
          <w:tcPr>
            <w:tcW w:w="6768" w:type="dxa"/>
          </w:tcPr>
          <w:p w14:paraId="6E00D036" w14:textId="77777777" w:rsidR="004C0C84" w:rsidRDefault="004C0C84" w:rsidP="0051509A">
            <w:pPr>
              <w:spacing w:line="260" w:lineRule="exact"/>
              <w:rPr>
                <w:rFonts w:cs="Arial"/>
              </w:rPr>
            </w:pPr>
            <w:r>
              <w:rPr>
                <w:rFonts w:cs="Arial"/>
              </w:rPr>
              <w:t>Lancaster University</w:t>
            </w:r>
          </w:p>
        </w:tc>
      </w:tr>
      <w:tr w:rsidR="004C0C84" w:rsidRPr="00614D88" w14:paraId="323BBA20" w14:textId="77777777" w:rsidTr="00205420">
        <w:tc>
          <w:tcPr>
            <w:tcW w:w="2410" w:type="dxa"/>
          </w:tcPr>
          <w:p w14:paraId="398A4B06" w14:textId="77777777" w:rsidR="004C0C84" w:rsidRPr="002858EE" w:rsidRDefault="004C0C84" w:rsidP="00205420">
            <w:pPr>
              <w:spacing w:line="260" w:lineRule="exact"/>
            </w:pPr>
            <w:r>
              <w:rPr>
                <w:rFonts w:cs="Arial"/>
              </w:rPr>
              <w:t>DClinPsy</w:t>
            </w:r>
          </w:p>
        </w:tc>
        <w:tc>
          <w:tcPr>
            <w:tcW w:w="6768" w:type="dxa"/>
          </w:tcPr>
          <w:p w14:paraId="096CE938" w14:textId="77777777" w:rsidR="004C0C84" w:rsidRPr="002858EE" w:rsidRDefault="004C0C84" w:rsidP="00205420">
            <w:pPr>
              <w:spacing w:line="260" w:lineRule="exact"/>
            </w:pPr>
            <w:r>
              <w:rPr>
                <w:rFonts w:cs="Arial"/>
              </w:rPr>
              <w:t>The Lancaster University Doctorate Programme in Clinical Psychology</w:t>
            </w:r>
          </w:p>
        </w:tc>
      </w:tr>
      <w:tr w:rsidR="00762EF8" w:rsidRPr="00614D88" w14:paraId="7F36B466" w14:textId="77777777" w:rsidTr="00C455DA">
        <w:tc>
          <w:tcPr>
            <w:tcW w:w="2410" w:type="dxa"/>
          </w:tcPr>
          <w:p w14:paraId="38601A9E" w14:textId="77777777" w:rsidR="00762EF8" w:rsidRDefault="00AD6F9B" w:rsidP="00C455DA">
            <w:pPr>
              <w:spacing w:line="260" w:lineRule="exact"/>
              <w:rPr>
                <w:rFonts w:cs="Arial"/>
              </w:rPr>
            </w:pPr>
            <w:r>
              <w:rPr>
                <w:rFonts w:cs="Arial"/>
              </w:rPr>
              <w:t>LAT</w:t>
            </w:r>
          </w:p>
        </w:tc>
        <w:tc>
          <w:tcPr>
            <w:tcW w:w="6768" w:type="dxa"/>
          </w:tcPr>
          <w:p w14:paraId="59E9F3B1" w14:textId="77777777" w:rsidR="00762EF8" w:rsidRDefault="00762EF8" w:rsidP="00C455DA">
            <w:pPr>
              <w:spacing w:line="260" w:lineRule="exact"/>
              <w:rPr>
                <w:rFonts w:cs="Arial"/>
              </w:rPr>
            </w:pPr>
            <w:r>
              <w:rPr>
                <w:rFonts w:cs="Arial"/>
              </w:rPr>
              <w:t xml:space="preserve">Learning and Teaching </w:t>
            </w:r>
            <w:r w:rsidR="004C0C84" w:rsidRPr="004C0C84">
              <w:rPr>
                <w:rFonts w:cs="Arial"/>
              </w:rPr>
              <w:t>Development &amp; Implementation Group</w:t>
            </w:r>
          </w:p>
        </w:tc>
      </w:tr>
      <w:tr w:rsidR="00762EF8" w:rsidRPr="00614D88" w14:paraId="3F44F324" w14:textId="77777777" w:rsidTr="00C455DA">
        <w:tc>
          <w:tcPr>
            <w:tcW w:w="2410" w:type="dxa"/>
          </w:tcPr>
          <w:p w14:paraId="70B3AADB" w14:textId="77777777" w:rsidR="00762EF8" w:rsidRDefault="004C0C84" w:rsidP="00C455DA">
            <w:pPr>
              <w:spacing w:line="260" w:lineRule="exact"/>
              <w:rPr>
                <w:rFonts w:cs="Arial"/>
              </w:rPr>
            </w:pPr>
            <w:r>
              <w:rPr>
                <w:rFonts w:cs="Arial"/>
              </w:rPr>
              <w:t>OMG</w:t>
            </w:r>
          </w:p>
        </w:tc>
        <w:tc>
          <w:tcPr>
            <w:tcW w:w="6768" w:type="dxa"/>
          </w:tcPr>
          <w:p w14:paraId="37AE92DD" w14:textId="77777777" w:rsidR="00762EF8" w:rsidRDefault="00762EF8" w:rsidP="004C0C84">
            <w:pPr>
              <w:spacing w:line="260" w:lineRule="exact"/>
              <w:rPr>
                <w:rFonts w:cs="Arial"/>
              </w:rPr>
            </w:pPr>
            <w:r>
              <w:rPr>
                <w:rFonts w:cs="Arial"/>
              </w:rPr>
              <w:t xml:space="preserve">LU DClinPsy </w:t>
            </w:r>
            <w:r w:rsidR="004C0C84">
              <w:rPr>
                <w:rFonts w:cs="Arial"/>
              </w:rPr>
              <w:t>Operational Management Group</w:t>
            </w:r>
          </w:p>
        </w:tc>
      </w:tr>
    </w:tbl>
    <w:p w14:paraId="53307129" w14:textId="77777777" w:rsidR="00762EF8" w:rsidRPr="00732BFD" w:rsidRDefault="00762EF8" w:rsidP="00762EF8">
      <w:pPr>
        <w:spacing w:before="60"/>
      </w:pPr>
    </w:p>
    <w:p w14:paraId="04721DDF" w14:textId="77777777" w:rsidR="00762EF8" w:rsidRDefault="00762EF8" w:rsidP="00762EF8">
      <w:pPr>
        <w:pStyle w:val="Heading2"/>
        <w:spacing w:before="60" w:after="0"/>
        <w:ind w:firstLine="0"/>
        <w:rPr>
          <w:rFonts w:ascii="Arial Narrow" w:hAnsi="Arial Narrow"/>
          <w:sz w:val="24"/>
          <w:szCs w:val="24"/>
        </w:rPr>
      </w:pPr>
      <w:bookmarkStart w:id="18" w:name="_Toc175975557"/>
      <w:r>
        <w:rPr>
          <w:rFonts w:ascii="Arial Narrow" w:hAnsi="Arial Narrow"/>
          <w:sz w:val="24"/>
          <w:szCs w:val="24"/>
        </w:rPr>
        <w:t>GOVERNING BODY</w:t>
      </w:r>
      <w:bookmarkEnd w:id="18"/>
    </w:p>
    <w:p w14:paraId="28F09DAC" w14:textId="77777777" w:rsidR="00762EF8" w:rsidRDefault="00762EF8" w:rsidP="00762EF8">
      <w:pPr>
        <w:spacing w:line="220" w:lineRule="exact"/>
        <w:rPr>
          <w:rFonts w:cs="Arial"/>
        </w:rPr>
      </w:pPr>
      <w:r>
        <w:rPr>
          <w:rFonts w:cs="Arial"/>
        </w:rPr>
        <w:t xml:space="preserve">This is a standing group that reports to the Lancaster University DClinPsy </w:t>
      </w:r>
      <w:r w:rsidR="004C0C84">
        <w:rPr>
          <w:rFonts w:cs="Arial"/>
        </w:rPr>
        <w:t>Operational Management Group</w:t>
      </w:r>
      <w:r>
        <w:rPr>
          <w:rFonts w:cs="Arial"/>
        </w:rPr>
        <w:t xml:space="preserve"> (</w:t>
      </w:r>
      <w:r w:rsidR="004C0C84">
        <w:rPr>
          <w:rFonts w:cs="Arial"/>
        </w:rPr>
        <w:t>OMG</w:t>
      </w:r>
      <w:r>
        <w:rPr>
          <w:rFonts w:cs="Arial"/>
        </w:rPr>
        <w:t>).</w:t>
      </w:r>
    </w:p>
    <w:p w14:paraId="31DDA906" w14:textId="77777777" w:rsidR="00762EF8" w:rsidRDefault="00762EF8" w:rsidP="00762EF8">
      <w:pPr>
        <w:spacing w:line="220" w:lineRule="exact"/>
        <w:rPr>
          <w:color w:val="FF0000"/>
          <w:sz w:val="16"/>
          <w:szCs w:val="16"/>
        </w:rPr>
      </w:pPr>
    </w:p>
    <w:p w14:paraId="1FAA2758" w14:textId="77777777" w:rsidR="00762EF8" w:rsidRPr="004D5CC5" w:rsidRDefault="00762EF8" w:rsidP="00762EF8">
      <w:pPr>
        <w:pStyle w:val="Heading1"/>
        <w:tabs>
          <w:tab w:val="clear" w:pos="851"/>
        </w:tabs>
        <w:spacing w:before="120"/>
        <w:rPr>
          <w:rFonts w:ascii="Arial Narrow" w:hAnsi="Arial Narrow"/>
          <w:bCs/>
          <w:sz w:val="28"/>
          <w:szCs w:val="28"/>
        </w:rPr>
      </w:pPr>
      <w:bookmarkStart w:id="19" w:name="_Toc165958207"/>
      <w:bookmarkStart w:id="20" w:name="_Toc165958400"/>
      <w:bookmarkStart w:id="21" w:name="_Toc167256109"/>
      <w:bookmarkStart w:id="22" w:name="_Toc175975558"/>
      <w:r w:rsidRPr="007E71A5">
        <w:rPr>
          <w:rFonts w:ascii="Arial Narrow" w:hAnsi="Arial Narrow"/>
          <w:bCs/>
          <w:sz w:val="26"/>
          <w:szCs w:val="26"/>
        </w:rPr>
        <w:t xml:space="preserve">SECTION 2 </w:t>
      </w:r>
      <w:r>
        <w:rPr>
          <w:rFonts w:ascii="Arial Narrow" w:hAnsi="Arial Narrow"/>
          <w:bCs/>
          <w:sz w:val="26"/>
          <w:szCs w:val="26"/>
        </w:rPr>
        <w:t>-</w:t>
      </w:r>
      <w:r w:rsidRPr="007E71A5">
        <w:rPr>
          <w:rFonts w:ascii="Arial Narrow" w:hAnsi="Arial Narrow"/>
          <w:bCs/>
          <w:sz w:val="26"/>
          <w:szCs w:val="26"/>
        </w:rPr>
        <w:t xml:space="preserve"> </w:t>
      </w:r>
      <w:bookmarkEnd w:id="19"/>
      <w:bookmarkEnd w:id="20"/>
      <w:bookmarkEnd w:id="21"/>
      <w:r w:rsidRPr="007E71A5">
        <w:rPr>
          <w:rFonts w:ascii="Arial Narrow" w:hAnsi="Arial Narrow"/>
          <w:bCs/>
          <w:sz w:val="26"/>
          <w:szCs w:val="26"/>
        </w:rPr>
        <w:t>PROCEDURE</w:t>
      </w:r>
      <w:bookmarkEnd w:id="22"/>
    </w:p>
    <w:p w14:paraId="5DB41E7A" w14:textId="77777777" w:rsidR="00762EF8" w:rsidRDefault="00762EF8" w:rsidP="00762EF8">
      <w:pPr>
        <w:spacing w:line="220" w:lineRule="exact"/>
        <w:rPr>
          <w:color w:val="FF0000"/>
          <w:sz w:val="16"/>
          <w:szCs w:val="16"/>
        </w:rPr>
      </w:pPr>
    </w:p>
    <w:p w14:paraId="62022169" w14:textId="77777777" w:rsidR="00762EF8" w:rsidRDefault="00762EF8" w:rsidP="00762EF8">
      <w:pPr>
        <w:pStyle w:val="Heading2"/>
        <w:numPr>
          <w:ilvl w:val="0"/>
          <w:numId w:val="1"/>
        </w:numPr>
        <w:spacing w:before="60" w:after="0"/>
        <w:rPr>
          <w:rFonts w:ascii="Arial Narrow" w:hAnsi="Arial Narrow"/>
          <w:sz w:val="24"/>
          <w:szCs w:val="24"/>
        </w:rPr>
      </w:pPr>
      <w:bookmarkStart w:id="23" w:name="_Toc175975559"/>
      <w:r>
        <w:rPr>
          <w:rFonts w:ascii="Arial Narrow" w:hAnsi="Arial Narrow"/>
          <w:sz w:val="24"/>
          <w:szCs w:val="24"/>
        </w:rPr>
        <w:t>RESPONSIBILITY</w:t>
      </w:r>
      <w:bookmarkEnd w:id="23"/>
    </w:p>
    <w:p w14:paraId="06C892FD" w14:textId="77777777" w:rsidR="00762EF8" w:rsidRDefault="00762EF8" w:rsidP="00762EF8">
      <w:pPr>
        <w:spacing w:before="100" w:beforeAutospacing="1" w:after="100" w:afterAutospacing="1"/>
        <w:rPr>
          <w:rFonts w:cs="Arial"/>
        </w:rPr>
      </w:pPr>
      <w:r w:rsidRPr="001855CF">
        <w:rPr>
          <w:rFonts w:cs="Arial"/>
        </w:rPr>
        <w:t xml:space="preserve">The purpose of the group is to develop, implement and monitor </w:t>
      </w:r>
      <w:r w:rsidR="00AD6F9B">
        <w:rPr>
          <w:rFonts w:cs="Arial"/>
        </w:rPr>
        <w:t xml:space="preserve">the </w:t>
      </w:r>
      <w:r w:rsidRPr="001855CF">
        <w:rPr>
          <w:rFonts w:cs="Arial"/>
        </w:rPr>
        <w:t>learning and teaching</w:t>
      </w:r>
      <w:r w:rsidR="00AD6F9B">
        <w:rPr>
          <w:rFonts w:cs="Arial"/>
        </w:rPr>
        <w:t xml:space="preserve"> strategy</w:t>
      </w:r>
      <w:r w:rsidRPr="001855CF">
        <w:rPr>
          <w:rFonts w:cs="Arial"/>
        </w:rPr>
        <w:t xml:space="preserve"> within the Lancaster University DClinPsy programme under the direction of the programme’s </w:t>
      </w:r>
      <w:r w:rsidR="004C0C84">
        <w:rPr>
          <w:rFonts w:cs="Arial"/>
        </w:rPr>
        <w:t>Operational Management Group</w:t>
      </w:r>
      <w:r w:rsidRPr="001855CF">
        <w:rPr>
          <w:rFonts w:cs="Arial"/>
        </w:rPr>
        <w:t>.</w:t>
      </w:r>
    </w:p>
    <w:p w14:paraId="57BB9F38" w14:textId="77777777" w:rsidR="00762EF8" w:rsidRDefault="00762EF8" w:rsidP="00762EF8">
      <w:pPr>
        <w:pStyle w:val="Heading2"/>
        <w:numPr>
          <w:ilvl w:val="0"/>
          <w:numId w:val="1"/>
        </w:numPr>
        <w:spacing w:before="60" w:after="0"/>
        <w:rPr>
          <w:rFonts w:ascii="Arial Narrow" w:hAnsi="Arial Narrow"/>
          <w:sz w:val="24"/>
          <w:szCs w:val="24"/>
        </w:rPr>
      </w:pPr>
      <w:bookmarkStart w:id="24" w:name="_Toc175975560"/>
      <w:r>
        <w:rPr>
          <w:rFonts w:ascii="Arial Narrow" w:hAnsi="Arial Narrow"/>
          <w:sz w:val="24"/>
          <w:szCs w:val="24"/>
        </w:rPr>
        <w:br w:type="page"/>
      </w:r>
      <w:r>
        <w:rPr>
          <w:rFonts w:ascii="Arial Narrow" w:hAnsi="Arial Narrow"/>
          <w:sz w:val="24"/>
          <w:szCs w:val="24"/>
        </w:rPr>
        <w:lastRenderedPageBreak/>
        <w:t>COMPOSITION</w:t>
      </w:r>
      <w:bookmarkEnd w:id="24"/>
    </w:p>
    <w:p w14:paraId="53D800BB" w14:textId="77777777" w:rsidR="00762EF8" w:rsidRPr="00D41134" w:rsidRDefault="00762EF8" w:rsidP="00762EF8"/>
    <w:p w14:paraId="20A0FA86" w14:textId="77777777" w:rsidR="00762EF8" w:rsidRPr="00D41134" w:rsidRDefault="00762EF8" w:rsidP="00762EF8">
      <w:pPr>
        <w:pStyle w:val="Heading2"/>
        <w:numPr>
          <w:ilvl w:val="1"/>
          <w:numId w:val="1"/>
        </w:numPr>
        <w:spacing w:before="60" w:after="0"/>
        <w:rPr>
          <w:rFonts w:cs="Arial"/>
        </w:rPr>
      </w:pPr>
      <w:bookmarkStart w:id="25" w:name="_Toc175975561"/>
      <w:r w:rsidRPr="00D41134">
        <w:rPr>
          <w:rFonts w:cs="Arial"/>
        </w:rPr>
        <w:t>Membership</w:t>
      </w:r>
      <w:bookmarkEnd w:id="25"/>
    </w:p>
    <w:p w14:paraId="5AB7B26E" w14:textId="77777777" w:rsidR="00762EF8" w:rsidRPr="004548EB" w:rsidRDefault="00762EF8" w:rsidP="00762EF8">
      <w:pPr>
        <w:spacing w:line="220" w:lineRule="exact"/>
        <w:ind w:left="360"/>
        <w:rPr>
          <w:color w:val="FF0000"/>
          <w:sz w:val="16"/>
          <w:szCs w:val="16"/>
        </w:rPr>
      </w:pPr>
    </w:p>
    <w:tbl>
      <w:tblPr>
        <w:tblW w:w="0" w:type="auto"/>
        <w:tblInd w:w="4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310"/>
        <w:gridCol w:w="1560"/>
        <w:gridCol w:w="2835"/>
      </w:tblGrid>
      <w:tr w:rsidR="00762EF8" w:rsidRPr="00614D88" w14:paraId="0BCFD4EA" w14:textId="77777777" w:rsidTr="00FB4BE4">
        <w:tc>
          <w:tcPr>
            <w:tcW w:w="5310" w:type="dxa"/>
            <w:shd w:val="clear" w:color="auto" w:fill="C0C0C0"/>
          </w:tcPr>
          <w:p w14:paraId="5445184D" w14:textId="77777777" w:rsidR="00762EF8" w:rsidRPr="00614D88" w:rsidRDefault="00762EF8" w:rsidP="00C455DA">
            <w:pPr>
              <w:rPr>
                <w:b/>
              </w:rPr>
            </w:pPr>
            <w:r w:rsidRPr="00614D88">
              <w:rPr>
                <w:b/>
              </w:rPr>
              <w:t>Name</w:t>
            </w:r>
          </w:p>
        </w:tc>
        <w:tc>
          <w:tcPr>
            <w:tcW w:w="1560" w:type="dxa"/>
            <w:shd w:val="clear" w:color="auto" w:fill="C0C0C0"/>
          </w:tcPr>
          <w:p w14:paraId="79C222DA" w14:textId="77777777" w:rsidR="00762EF8" w:rsidRPr="00614D88" w:rsidRDefault="00762EF8" w:rsidP="00C455DA">
            <w:pPr>
              <w:rPr>
                <w:b/>
              </w:rPr>
            </w:pPr>
            <w:r w:rsidRPr="00614D88">
              <w:rPr>
                <w:b/>
              </w:rPr>
              <w:t>Type of Appointment</w:t>
            </w:r>
          </w:p>
        </w:tc>
        <w:tc>
          <w:tcPr>
            <w:tcW w:w="2835" w:type="dxa"/>
            <w:shd w:val="clear" w:color="auto" w:fill="C0C0C0"/>
          </w:tcPr>
          <w:p w14:paraId="27C00014" w14:textId="77777777" w:rsidR="00762EF8" w:rsidRPr="00614D88" w:rsidRDefault="00762EF8" w:rsidP="00C455DA">
            <w:pPr>
              <w:rPr>
                <w:b/>
              </w:rPr>
            </w:pPr>
            <w:r w:rsidRPr="00614D88">
              <w:rPr>
                <w:b/>
              </w:rPr>
              <w:t>Term of Office</w:t>
            </w:r>
          </w:p>
        </w:tc>
      </w:tr>
      <w:tr w:rsidR="00762EF8" w14:paraId="2B0F4E14" w14:textId="77777777" w:rsidTr="00FB4BE4">
        <w:tc>
          <w:tcPr>
            <w:tcW w:w="5310" w:type="dxa"/>
          </w:tcPr>
          <w:p w14:paraId="3F27B9B9" w14:textId="77777777" w:rsidR="00762EF8" w:rsidRDefault="00762EF8" w:rsidP="00C455DA">
            <w:r>
              <w:t>Senior Clinical Tutor (Curriculum &amp; Assessment)</w:t>
            </w:r>
          </w:p>
        </w:tc>
        <w:tc>
          <w:tcPr>
            <w:tcW w:w="1560" w:type="dxa"/>
          </w:tcPr>
          <w:p w14:paraId="720CC831" w14:textId="77777777" w:rsidR="00762EF8" w:rsidRPr="00AF5FF5" w:rsidRDefault="00762EF8" w:rsidP="00C455DA">
            <w:pPr>
              <w:rPr>
                <w:i/>
              </w:rPr>
            </w:pPr>
            <w:r w:rsidRPr="00AF5FF5">
              <w:rPr>
                <w:i/>
              </w:rPr>
              <w:t>Ex officio</w:t>
            </w:r>
          </w:p>
        </w:tc>
        <w:tc>
          <w:tcPr>
            <w:tcW w:w="2835" w:type="dxa"/>
          </w:tcPr>
          <w:p w14:paraId="6F6905C5" w14:textId="77777777" w:rsidR="00762EF8" w:rsidRDefault="00762EF8" w:rsidP="00C455DA">
            <w:r>
              <w:t>-</w:t>
            </w:r>
          </w:p>
        </w:tc>
      </w:tr>
      <w:tr w:rsidR="00762EF8" w14:paraId="294E21EE" w14:textId="77777777" w:rsidTr="00FB4BE4">
        <w:tc>
          <w:tcPr>
            <w:tcW w:w="5310" w:type="dxa"/>
          </w:tcPr>
          <w:p w14:paraId="05332452" w14:textId="77777777" w:rsidR="00762EF8" w:rsidRDefault="00762EF8" w:rsidP="00C455DA">
            <w:r>
              <w:t>Deputy Curriculum Tutor</w:t>
            </w:r>
          </w:p>
        </w:tc>
        <w:tc>
          <w:tcPr>
            <w:tcW w:w="1560" w:type="dxa"/>
          </w:tcPr>
          <w:p w14:paraId="1605031B" w14:textId="77777777" w:rsidR="00762EF8" w:rsidRPr="00AF5FF5" w:rsidRDefault="00C6263A" w:rsidP="00C455DA">
            <w:pPr>
              <w:rPr>
                <w:i/>
              </w:rPr>
            </w:pPr>
            <w:r>
              <w:rPr>
                <w:i/>
              </w:rPr>
              <w:t>Appointed</w:t>
            </w:r>
          </w:p>
        </w:tc>
        <w:tc>
          <w:tcPr>
            <w:tcW w:w="2835" w:type="dxa"/>
          </w:tcPr>
          <w:p w14:paraId="5954E7D1" w14:textId="77777777" w:rsidR="00762EF8" w:rsidRDefault="00C6263A" w:rsidP="00C455DA">
            <w:r>
              <w:t>Reviewed every 2 years</w:t>
            </w:r>
          </w:p>
        </w:tc>
      </w:tr>
      <w:tr w:rsidR="00762EF8" w14:paraId="3A5B1AB2" w14:textId="77777777" w:rsidTr="00FB4BE4">
        <w:tc>
          <w:tcPr>
            <w:tcW w:w="5310" w:type="dxa"/>
            <w:tcBorders>
              <w:top w:val="dotted" w:sz="4" w:space="0" w:color="auto"/>
              <w:left w:val="dotted" w:sz="4" w:space="0" w:color="auto"/>
              <w:bottom w:val="dotted" w:sz="4" w:space="0" w:color="auto"/>
              <w:right w:val="dotted" w:sz="4" w:space="0" w:color="auto"/>
            </w:tcBorders>
          </w:tcPr>
          <w:p w14:paraId="35787B9B" w14:textId="77777777" w:rsidR="00762EF8" w:rsidRDefault="00762EF8" w:rsidP="00C455DA">
            <w:r>
              <w:t>Programme Assistant (teaching)</w:t>
            </w:r>
          </w:p>
        </w:tc>
        <w:tc>
          <w:tcPr>
            <w:tcW w:w="1560" w:type="dxa"/>
            <w:tcBorders>
              <w:top w:val="dotted" w:sz="4" w:space="0" w:color="auto"/>
              <w:left w:val="dotted" w:sz="4" w:space="0" w:color="auto"/>
              <w:bottom w:val="dotted" w:sz="4" w:space="0" w:color="auto"/>
              <w:right w:val="dotted" w:sz="4" w:space="0" w:color="auto"/>
            </w:tcBorders>
          </w:tcPr>
          <w:p w14:paraId="6A2AC279" w14:textId="77777777" w:rsidR="00762EF8" w:rsidRDefault="00762EF8" w:rsidP="00C455DA">
            <w:r w:rsidRPr="00AF5FF5">
              <w:rPr>
                <w:i/>
              </w:rPr>
              <w:t>Ex officio</w:t>
            </w:r>
            <w:r>
              <w:t xml:space="preserve"> </w:t>
            </w:r>
          </w:p>
        </w:tc>
        <w:tc>
          <w:tcPr>
            <w:tcW w:w="2835" w:type="dxa"/>
            <w:tcBorders>
              <w:top w:val="dotted" w:sz="4" w:space="0" w:color="auto"/>
              <w:left w:val="dotted" w:sz="4" w:space="0" w:color="auto"/>
              <w:bottom w:val="dotted" w:sz="4" w:space="0" w:color="auto"/>
              <w:right w:val="dotted" w:sz="4" w:space="0" w:color="auto"/>
            </w:tcBorders>
          </w:tcPr>
          <w:p w14:paraId="05737BA5" w14:textId="77777777" w:rsidR="00762EF8" w:rsidRDefault="00FB4BE4" w:rsidP="00C455DA">
            <w:r>
              <w:t>-</w:t>
            </w:r>
          </w:p>
        </w:tc>
      </w:tr>
      <w:tr w:rsidR="00AD6F9B" w14:paraId="1F923592" w14:textId="77777777" w:rsidTr="00FB4BE4">
        <w:tc>
          <w:tcPr>
            <w:tcW w:w="5310" w:type="dxa"/>
            <w:tcBorders>
              <w:top w:val="dotted" w:sz="4" w:space="0" w:color="auto"/>
              <w:left w:val="dotted" w:sz="4" w:space="0" w:color="auto"/>
              <w:bottom w:val="dotted" w:sz="4" w:space="0" w:color="auto"/>
              <w:right w:val="dotted" w:sz="4" w:space="0" w:color="auto"/>
            </w:tcBorders>
          </w:tcPr>
          <w:p w14:paraId="541BE984" w14:textId="77777777" w:rsidR="00AD6F9B" w:rsidRDefault="00AD6F9B" w:rsidP="00C07B93">
            <w:r>
              <w:t>Programme Assistant (scheduling)</w:t>
            </w:r>
          </w:p>
        </w:tc>
        <w:tc>
          <w:tcPr>
            <w:tcW w:w="1560" w:type="dxa"/>
            <w:tcBorders>
              <w:top w:val="dotted" w:sz="4" w:space="0" w:color="auto"/>
              <w:left w:val="dotted" w:sz="4" w:space="0" w:color="auto"/>
              <w:bottom w:val="dotted" w:sz="4" w:space="0" w:color="auto"/>
              <w:right w:val="dotted" w:sz="4" w:space="0" w:color="auto"/>
            </w:tcBorders>
          </w:tcPr>
          <w:p w14:paraId="4DDA5866" w14:textId="77777777" w:rsidR="00AD6F9B" w:rsidRDefault="00AD6F9B" w:rsidP="00C07B93">
            <w:r w:rsidRPr="00AF5FF5">
              <w:rPr>
                <w:i/>
              </w:rPr>
              <w:t>Ex officio</w:t>
            </w:r>
            <w:r>
              <w:t xml:space="preserve"> </w:t>
            </w:r>
          </w:p>
        </w:tc>
        <w:tc>
          <w:tcPr>
            <w:tcW w:w="2835" w:type="dxa"/>
            <w:tcBorders>
              <w:top w:val="dotted" w:sz="4" w:space="0" w:color="auto"/>
              <w:left w:val="dotted" w:sz="4" w:space="0" w:color="auto"/>
              <w:bottom w:val="dotted" w:sz="4" w:space="0" w:color="auto"/>
              <w:right w:val="dotted" w:sz="4" w:space="0" w:color="auto"/>
            </w:tcBorders>
          </w:tcPr>
          <w:p w14:paraId="4C7E2D07" w14:textId="77777777" w:rsidR="00AD6F9B" w:rsidRDefault="00FB4BE4" w:rsidP="00C455DA">
            <w:r>
              <w:t>-</w:t>
            </w:r>
          </w:p>
        </w:tc>
      </w:tr>
      <w:tr w:rsidR="00AD6F9B" w14:paraId="272C465E" w14:textId="77777777" w:rsidTr="00FB4BE4">
        <w:tc>
          <w:tcPr>
            <w:tcW w:w="5310" w:type="dxa"/>
          </w:tcPr>
          <w:p w14:paraId="471DD537" w14:textId="77777777" w:rsidR="00AD6F9B" w:rsidRDefault="00AD6F9B" w:rsidP="00C455DA">
            <w:r>
              <w:t>AP strand</w:t>
            </w:r>
            <w:r w:rsidR="004C0C84">
              <w:t xml:space="preserve"> </w:t>
            </w:r>
            <w:r>
              <w:t>representative</w:t>
            </w:r>
          </w:p>
        </w:tc>
        <w:tc>
          <w:tcPr>
            <w:tcW w:w="1560" w:type="dxa"/>
          </w:tcPr>
          <w:p w14:paraId="5E897B24" w14:textId="77777777" w:rsidR="00AD6F9B" w:rsidRDefault="00AD6F9B" w:rsidP="00C455DA">
            <w:r>
              <w:t>Appointed</w:t>
            </w:r>
          </w:p>
        </w:tc>
        <w:tc>
          <w:tcPr>
            <w:tcW w:w="2835" w:type="dxa"/>
          </w:tcPr>
          <w:p w14:paraId="5B45FDF3" w14:textId="77777777" w:rsidR="00AD6F9B" w:rsidRDefault="00AD6F9B" w:rsidP="00C455DA">
            <w:r>
              <w:t>Reviewed every two years</w:t>
            </w:r>
          </w:p>
        </w:tc>
      </w:tr>
      <w:tr w:rsidR="00AD6F9B" w14:paraId="1E07B98B" w14:textId="77777777" w:rsidTr="00FB4BE4">
        <w:tc>
          <w:tcPr>
            <w:tcW w:w="5310" w:type="dxa"/>
          </w:tcPr>
          <w:p w14:paraId="68945DFC" w14:textId="7347726C" w:rsidR="00AD6F9B" w:rsidRDefault="006B0C16" w:rsidP="00C455DA">
            <w:r>
              <w:t xml:space="preserve">TCP </w:t>
            </w:r>
            <w:r w:rsidR="00AD6F9B">
              <w:t>strand representative</w:t>
            </w:r>
          </w:p>
        </w:tc>
        <w:tc>
          <w:tcPr>
            <w:tcW w:w="1560" w:type="dxa"/>
          </w:tcPr>
          <w:p w14:paraId="1EE68496" w14:textId="77777777" w:rsidR="00AD6F9B" w:rsidRDefault="00AD6F9B" w:rsidP="00C455DA">
            <w:r>
              <w:t>Appointed</w:t>
            </w:r>
          </w:p>
        </w:tc>
        <w:tc>
          <w:tcPr>
            <w:tcW w:w="2835" w:type="dxa"/>
          </w:tcPr>
          <w:p w14:paraId="0C792186" w14:textId="77777777" w:rsidR="00AD6F9B" w:rsidRDefault="00AD6F9B" w:rsidP="00C455DA">
            <w:r>
              <w:t>Reviewed every two years</w:t>
            </w:r>
          </w:p>
        </w:tc>
      </w:tr>
      <w:tr w:rsidR="00AD6F9B" w14:paraId="3A9CF629" w14:textId="77777777" w:rsidTr="00FB4BE4">
        <w:tc>
          <w:tcPr>
            <w:tcW w:w="5310" w:type="dxa"/>
          </w:tcPr>
          <w:p w14:paraId="2965D540" w14:textId="18B5408C" w:rsidR="00AD6F9B" w:rsidRDefault="00FB4BE4" w:rsidP="00C455DA">
            <w:r>
              <w:t>T</w:t>
            </w:r>
            <w:r w:rsidR="00AD6F9B">
              <w:t>P</w:t>
            </w:r>
            <w:r>
              <w:t>Y</w:t>
            </w:r>
            <w:r w:rsidR="006B0C16">
              <w:t>-CBT</w:t>
            </w:r>
            <w:r w:rsidR="00AD6F9B">
              <w:t xml:space="preserve"> strand representative</w:t>
            </w:r>
          </w:p>
        </w:tc>
        <w:tc>
          <w:tcPr>
            <w:tcW w:w="1560" w:type="dxa"/>
          </w:tcPr>
          <w:p w14:paraId="42B2C43A" w14:textId="77777777" w:rsidR="00AD6F9B" w:rsidRDefault="00AD6F9B" w:rsidP="00C455DA">
            <w:r>
              <w:t>Appointed</w:t>
            </w:r>
          </w:p>
        </w:tc>
        <w:tc>
          <w:tcPr>
            <w:tcW w:w="2835" w:type="dxa"/>
          </w:tcPr>
          <w:p w14:paraId="5F1EC5F3" w14:textId="77777777" w:rsidR="00AD6F9B" w:rsidRDefault="00AD6F9B" w:rsidP="00C455DA">
            <w:r>
              <w:t>Reviewed every two years</w:t>
            </w:r>
          </w:p>
        </w:tc>
      </w:tr>
      <w:tr w:rsidR="00AD6F9B" w14:paraId="01F05FEC" w14:textId="77777777" w:rsidTr="00FB4BE4">
        <w:tc>
          <w:tcPr>
            <w:tcW w:w="5310" w:type="dxa"/>
            <w:tcBorders>
              <w:top w:val="dotted" w:sz="4" w:space="0" w:color="auto"/>
              <w:left w:val="dotted" w:sz="4" w:space="0" w:color="auto"/>
              <w:bottom w:val="dotted" w:sz="4" w:space="0" w:color="auto"/>
              <w:right w:val="dotted" w:sz="4" w:space="0" w:color="auto"/>
            </w:tcBorders>
          </w:tcPr>
          <w:p w14:paraId="329C588A" w14:textId="2292A4E9" w:rsidR="00AD6F9B" w:rsidRDefault="006B0C16" w:rsidP="00C455DA">
            <w:r>
              <w:t>TPY-CAT</w:t>
            </w:r>
            <w:r w:rsidR="0034572B">
              <w:t xml:space="preserve"> </w:t>
            </w:r>
            <w:r w:rsidR="00AD6F9B">
              <w:t>strand representative</w:t>
            </w:r>
          </w:p>
        </w:tc>
        <w:tc>
          <w:tcPr>
            <w:tcW w:w="1560" w:type="dxa"/>
            <w:tcBorders>
              <w:top w:val="dotted" w:sz="4" w:space="0" w:color="auto"/>
              <w:left w:val="dotted" w:sz="4" w:space="0" w:color="auto"/>
              <w:bottom w:val="dotted" w:sz="4" w:space="0" w:color="auto"/>
              <w:right w:val="dotted" w:sz="4" w:space="0" w:color="auto"/>
            </w:tcBorders>
          </w:tcPr>
          <w:p w14:paraId="32FD7136" w14:textId="77777777" w:rsidR="00AD6F9B" w:rsidRDefault="00AD6F9B"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3FECFE9B" w14:textId="77777777" w:rsidR="00AD6F9B" w:rsidRDefault="00AD6F9B" w:rsidP="00C455DA">
            <w:r>
              <w:t>Reviewed every two years</w:t>
            </w:r>
          </w:p>
        </w:tc>
      </w:tr>
      <w:tr w:rsidR="006B0C16" w14:paraId="11B06BB2" w14:textId="77777777" w:rsidTr="00FB4BE4">
        <w:tc>
          <w:tcPr>
            <w:tcW w:w="5310" w:type="dxa"/>
            <w:tcBorders>
              <w:top w:val="dotted" w:sz="4" w:space="0" w:color="auto"/>
              <w:left w:val="dotted" w:sz="4" w:space="0" w:color="auto"/>
              <w:bottom w:val="dotted" w:sz="4" w:space="0" w:color="auto"/>
              <w:right w:val="dotted" w:sz="4" w:space="0" w:color="auto"/>
            </w:tcBorders>
          </w:tcPr>
          <w:p w14:paraId="39B5A472" w14:textId="000A0B3A" w:rsidR="006B0C16" w:rsidDel="006B0C16" w:rsidRDefault="006B0C16" w:rsidP="00C455DA">
            <w:r>
              <w:t>TPY-SYS strand representative</w:t>
            </w:r>
          </w:p>
        </w:tc>
        <w:tc>
          <w:tcPr>
            <w:tcW w:w="1560" w:type="dxa"/>
            <w:tcBorders>
              <w:top w:val="dotted" w:sz="4" w:space="0" w:color="auto"/>
              <w:left w:val="dotted" w:sz="4" w:space="0" w:color="auto"/>
              <w:bottom w:val="dotted" w:sz="4" w:space="0" w:color="auto"/>
              <w:right w:val="dotted" w:sz="4" w:space="0" w:color="auto"/>
            </w:tcBorders>
          </w:tcPr>
          <w:p w14:paraId="08728368" w14:textId="77777777" w:rsidR="006B0C16" w:rsidRDefault="006B0C16" w:rsidP="00C455DA"/>
        </w:tc>
        <w:tc>
          <w:tcPr>
            <w:tcW w:w="2835" w:type="dxa"/>
            <w:tcBorders>
              <w:top w:val="dotted" w:sz="4" w:space="0" w:color="auto"/>
              <w:left w:val="dotted" w:sz="4" w:space="0" w:color="auto"/>
              <w:bottom w:val="dotted" w:sz="4" w:space="0" w:color="auto"/>
              <w:right w:val="dotted" w:sz="4" w:space="0" w:color="auto"/>
            </w:tcBorders>
          </w:tcPr>
          <w:p w14:paraId="2C27E607" w14:textId="77777777" w:rsidR="006B0C16" w:rsidRDefault="006B0C16" w:rsidP="00C455DA"/>
        </w:tc>
      </w:tr>
      <w:tr w:rsidR="00AD6F9B" w14:paraId="53695160" w14:textId="77777777" w:rsidTr="00FB4BE4">
        <w:tc>
          <w:tcPr>
            <w:tcW w:w="5310" w:type="dxa"/>
            <w:tcBorders>
              <w:top w:val="dotted" w:sz="4" w:space="0" w:color="auto"/>
              <w:left w:val="dotted" w:sz="4" w:space="0" w:color="auto"/>
              <w:bottom w:val="dotted" w:sz="4" w:space="0" w:color="auto"/>
              <w:right w:val="dotted" w:sz="4" w:space="0" w:color="auto"/>
            </w:tcBorders>
          </w:tcPr>
          <w:p w14:paraId="7D9C8B84" w14:textId="7437ED86" w:rsidR="00AD6F9B" w:rsidRDefault="00AD6F9B" w:rsidP="00C455DA">
            <w:r>
              <w:t>PI strand representative</w:t>
            </w:r>
          </w:p>
        </w:tc>
        <w:tc>
          <w:tcPr>
            <w:tcW w:w="1560" w:type="dxa"/>
            <w:tcBorders>
              <w:top w:val="dotted" w:sz="4" w:space="0" w:color="auto"/>
              <w:left w:val="dotted" w:sz="4" w:space="0" w:color="auto"/>
              <w:bottom w:val="dotted" w:sz="4" w:space="0" w:color="auto"/>
              <w:right w:val="dotted" w:sz="4" w:space="0" w:color="auto"/>
            </w:tcBorders>
          </w:tcPr>
          <w:p w14:paraId="79A13C4A" w14:textId="77777777" w:rsidR="00AD6F9B" w:rsidRDefault="00AD6F9B"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3992E509" w14:textId="77777777" w:rsidR="00AD6F9B" w:rsidRDefault="00AD6F9B" w:rsidP="00C455DA">
            <w:r>
              <w:t>Reviewed every two years</w:t>
            </w:r>
          </w:p>
        </w:tc>
      </w:tr>
      <w:tr w:rsidR="00AD6F9B" w14:paraId="5913FB4F" w14:textId="77777777" w:rsidTr="00FB4BE4">
        <w:tc>
          <w:tcPr>
            <w:tcW w:w="5310" w:type="dxa"/>
            <w:tcBorders>
              <w:top w:val="dotted" w:sz="4" w:space="0" w:color="auto"/>
              <w:left w:val="dotted" w:sz="4" w:space="0" w:color="auto"/>
              <w:bottom w:val="dotted" w:sz="4" w:space="0" w:color="auto"/>
              <w:right w:val="dotted" w:sz="4" w:space="0" w:color="auto"/>
            </w:tcBorders>
          </w:tcPr>
          <w:p w14:paraId="0A63B82E" w14:textId="77777777" w:rsidR="00AD6F9B" w:rsidRDefault="00AD6F9B" w:rsidP="00C455DA">
            <w:r>
              <w:t>PC strand representative</w:t>
            </w:r>
          </w:p>
        </w:tc>
        <w:tc>
          <w:tcPr>
            <w:tcW w:w="1560" w:type="dxa"/>
            <w:tcBorders>
              <w:top w:val="dotted" w:sz="4" w:space="0" w:color="auto"/>
              <w:left w:val="dotted" w:sz="4" w:space="0" w:color="auto"/>
              <w:bottom w:val="dotted" w:sz="4" w:space="0" w:color="auto"/>
              <w:right w:val="dotted" w:sz="4" w:space="0" w:color="auto"/>
            </w:tcBorders>
          </w:tcPr>
          <w:p w14:paraId="2E9D6A32" w14:textId="77777777" w:rsidR="00AD6F9B" w:rsidRDefault="00AD6F9B"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67FFBD74" w14:textId="77777777" w:rsidR="00AD6F9B" w:rsidRDefault="00AD6F9B" w:rsidP="00C455DA">
            <w:r>
              <w:t>Reviewed every two years</w:t>
            </w:r>
          </w:p>
        </w:tc>
      </w:tr>
      <w:tr w:rsidR="00AD6F9B" w14:paraId="36D0D073" w14:textId="77777777" w:rsidTr="00FB4BE4">
        <w:tc>
          <w:tcPr>
            <w:tcW w:w="5310" w:type="dxa"/>
            <w:tcBorders>
              <w:top w:val="dotted" w:sz="4" w:space="0" w:color="auto"/>
              <w:left w:val="dotted" w:sz="4" w:space="0" w:color="auto"/>
              <w:bottom w:val="dotted" w:sz="4" w:space="0" w:color="auto"/>
              <w:right w:val="dotted" w:sz="4" w:space="0" w:color="auto"/>
            </w:tcBorders>
          </w:tcPr>
          <w:p w14:paraId="6E9CDC50" w14:textId="77777777" w:rsidR="00AD6F9B" w:rsidRDefault="00AD6F9B" w:rsidP="00C455DA">
            <w:r>
              <w:t>QA strand representative</w:t>
            </w:r>
          </w:p>
        </w:tc>
        <w:tc>
          <w:tcPr>
            <w:tcW w:w="1560" w:type="dxa"/>
            <w:tcBorders>
              <w:top w:val="dotted" w:sz="4" w:space="0" w:color="auto"/>
              <w:left w:val="dotted" w:sz="4" w:space="0" w:color="auto"/>
              <w:bottom w:val="dotted" w:sz="4" w:space="0" w:color="auto"/>
              <w:right w:val="dotted" w:sz="4" w:space="0" w:color="auto"/>
            </w:tcBorders>
          </w:tcPr>
          <w:p w14:paraId="12BCE85E" w14:textId="77777777" w:rsidR="00AD6F9B" w:rsidRDefault="00AD6F9B"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742B2900" w14:textId="77777777" w:rsidR="00AD6F9B" w:rsidRDefault="00AD6F9B" w:rsidP="00C455DA">
            <w:r>
              <w:t>Reviewed every two years</w:t>
            </w:r>
          </w:p>
        </w:tc>
      </w:tr>
      <w:tr w:rsidR="00AD6F9B" w14:paraId="6826F158" w14:textId="77777777" w:rsidTr="00FB4BE4">
        <w:tc>
          <w:tcPr>
            <w:tcW w:w="5310" w:type="dxa"/>
            <w:tcBorders>
              <w:top w:val="dotted" w:sz="4" w:space="0" w:color="auto"/>
              <w:left w:val="dotted" w:sz="4" w:space="0" w:color="auto"/>
              <w:bottom w:val="dotted" w:sz="4" w:space="0" w:color="auto"/>
              <w:right w:val="dotted" w:sz="4" w:space="0" w:color="auto"/>
            </w:tcBorders>
          </w:tcPr>
          <w:p w14:paraId="03D9918A" w14:textId="77777777" w:rsidR="00AD6F9B" w:rsidRDefault="00AD6F9B" w:rsidP="00C455DA">
            <w:r>
              <w:t>RES strand representative</w:t>
            </w:r>
          </w:p>
        </w:tc>
        <w:tc>
          <w:tcPr>
            <w:tcW w:w="1560" w:type="dxa"/>
            <w:tcBorders>
              <w:top w:val="dotted" w:sz="4" w:space="0" w:color="auto"/>
              <w:left w:val="dotted" w:sz="4" w:space="0" w:color="auto"/>
              <w:bottom w:val="dotted" w:sz="4" w:space="0" w:color="auto"/>
              <w:right w:val="dotted" w:sz="4" w:space="0" w:color="auto"/>
            </w:tcBorders>
          </w:tcPr>
          <w:p w14:paraId="4CB112BB" w14:textId="77777777" w:rsidR="00AD6F9B" w:rsidRDefault="00AD6F9B"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4028613B" w14:textId="77777777" w:rsidR="00AD6F9B" w:rsidRDefault="00AD6F9B" w:rsidP="00C455DA">
            <w:r>
              <w:t>Reviewed every two years</w:t>
            </w:r>
          </w:p>
        </w:tc>
      </w:tr>
      <w:tr w:rsidR="00AD6F9B" w14:paraId="5D7D7DF9" w14:textId="77777777" w:rsidTr="00FB4BE4">
        <w:tc>
          <w:tcPr>
            <w:tcW w:w="5310" w:type="dxa"/>
            <w:tcBorders>
              <w:top w:val="dotted" w:sz="4" w:space="0" w:color="auto"/>
              <w:left w:val="dotted" w:sz="4" w:space="0" w:color="auto"/>
              <w:bottom w:val="dotted" w:sz="4" w:space="0" w:color="auto"/>
              <w:right w:val="dotted" w:sz="4" w:space="0" w:color="auto"/>
            </w:tcBorders>
          </w:tcPr>
          <w:p w14:paraId="39059FCD" w14:textId="40381D1B" w:rsidR="00AD6F9B" w:rsidRDefault="006B0C16" w:rsidP="00C455DA">
            <w:r>
              <w:t>LEA</w:t>
            </w:r>
            <w:r w:rsidR="00AD6F9B">
              <w:t xml:space="preserve"> strand representative</w:t>
            </w:r>
          </w:p>
        </w:tc>
        <w:tc>
          <w:tcPr>
            <w:tcW w:w="1560" w:type="dxa"/>
            <w:tcBorders>
              <w:top w:val="dotted" w:sz="4" w:space="0" w:color="auto"/>
              <w:left w:val="dotted" w:sz="4" w:space="0" w:color="auto"/>
              <w:bottom w:val="dotted" w:sz="4" w:space="0" w:color="auto"/>
              <w:right w:val="dotted" w:sz="4" w:space="0" w:color="auto"/>
            </w:tcBorders>
          </w:tcPr>
          <w:p w14:paraId="27D0455B" w14:textId="77777777" w:rsidR="00AD6F9B" w:rsidRDefault="00AD6F9B"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7C016B47" w14:textId="77777777" w:rsidR="00AD6F9B" w:rsidRDefault="00AD6F9B" w:rsidP="00C455DA">
            <w:r>
              <w:t>Reviewed every two years</w:t>
            </w:r>
          </w:p>
        </w:tc>
      </w:tr>
      <w:tr w:rsidR="003F3D06" w14:paraId="7EC87C28" w14:textId="77777777" w:rsidTr="00FB4BE4">
        <w:tc>
          <w:tcPr>
            <w:tcW w:w="5310" w:type="dxa"/>
            <w:tcBorders>
              <w:top w:val="dotted" w:sz="4" w:space="0" w:color="auto"/>
              <w:left w:val="dotted" w:sz="4" w:space="0" w:color="auto"/>
              <w:bottom w:val="dotted" w:sz="4" w:space="0" w:color="auto"/>
              <w:right w:val="dotted" w:sz="4" w:space="0" w:color="auto"/>
            </w:tcBorders>
          </w:tcPr>
          <w:p w14:paraId="3256AAF9" w14:textId="77777777" w:rsidR="003F3D06" w:rsidRDefault="00FB4BE4" w:rsidP="00C455DA">
            <w:r>
              <w:t>T</w:t>
            </w:r>
            <w:r w:rsidR="003F3D06">
              <w:t>rainee stakeholders</w:t>
            </w:r>
            <w:r>
              <w:t xml:space="preserve"> as agreed by the group</w:t>
            </w:r>
          </w:p>
        </w:tc>
        <w:tc>
          <w:tcPr>
            <w:tcW w:w="1560" w:type="dxa"/>
            <w:tcBorders>
              <w:top w:val="dotted" w:sz="4" w:space="0" w:color="auto"/>
              <w:left w:val="dotted" w:sz="4" w:space="0" w:color="auto"/>
              <w:bottom w:val="dotted" w:sz="4" w:space="0" w:color="auto"/>
              <w:right w:val="dotted" w:sz="4" w:space="0" w:color="auto"/>
            </w:tcBorders>
          </w:tcPr>
          <w:p w14:paraId="41E9F36A" w14:textId="77777777" w:rsidR="003F3D06" w:rsidRDefault="003F3D06"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472C04FF" w14:textId="77777777" w:rsidR="003F3D06" w:rsidRDefault="004C0C84" w:rsidP="00C455DA">
            <w:r>
              <w:t>Reviewed</w:t>
            </w:r>
            <w:r w:rsidR="003F3D06">
              <w:t xml:space="preserve"> annually</w:t>
            </w:r>
          </w:p>
        </w:tc>
      </w:tr>
      <w:tr w:rsidR="003F3D06" w14:paraId="1A21741B" w14:textId="77777777" w:rsidTr="00FB4BE4">
        <w:tc>
          <w:tcPr>
            <w:tcW w:w="5310" w:type="dxa"/>
            <w:tcBorders>
              <w:top w:val="dotted" w:sz="4" w:space="0" w:color="auto"/>
              <w:left w:val="dotted" w:sz="4" w:space="0" w:color="auto"/>
              <w:bottom w:val="dotted" w:sz="4" w:space="0" w:color="auto"/>
              <w:right w:val="dotted" w:sz="4" w:space="0" w:color="auto"/>
            </w:tcBorders>
          </w:tcPr>
          <w:p w14:paraId="6C4FFC58" w14:textId="77777777" w:rsidR="003F3D06" w:rsidRDefault="003F3D06" w:rsidP="00C455DA">
            <w:r>
              <w:t>Service User stakeholders</w:t>
            </w:r>
            <w:r w:rsidR="00FB4BE4">
              <w:t xml:space="preserve"> as agreed by the group</w:t>
            </w:r>
          </w:p>
        </w:tc>
        <w:tc>
          <w:tcPr>
            <w:tcW w:w="1560" w:type="dxa"/>
            <w:tcBorders>
              <w:top w:val="dotted" w:sz="4" w:space="0" w:color="auto"/>
              <w:left w:val="dotted" w:sz="4" w:space="0" w:color="auto"/>
              <w:bottom w:val="dotted" w:sz="4" w:space="0" w:color="auto"/>
              <w:right w:val="dotted" w:sz="4" w:space="0" w:color="auto"/>
            </w:tcBorders>
          </w:tcPr>
          <w:p w14:paraId="5390B8E0" w14:textId="77777777" w:rsidR="003F3D06" w:rsidRDefault="003F3D06" w:rsidP="00C455DA">
            <w:r>
              <w:t>Appointed</w:t>
            </w:r>
          </w:p>
        </w:tc>
        <w:tc>
          <w:tcPr>
            <w:tcW w:w="2835" w:type="dxa"/>
            <w:tcBorders>
              <w:top w:val="dotted" w:sz="4" w:space="0" w:color="auto"/>
              <w:left w:val="dotted" w:sz="4" w:space="0" w:color="auto"/>
              <w:bottom w:val="dotted" w:sz="4" w:space="0" w:color="auto"/>
              <w:right w:val="dotted" w:sz="4" w:space="0" w:color="auto"/>
            </w:tcBorders>
          </w:tcPr>
          <w:p w14:paraId="72113B6B" w14:textId="77777777" w:rsidR="003F3D06" w:rsidRDefault="004C0C84" w:rsidP="00C455DA">
            <w:r>
              <w:t xml:space="preserve">Reviewed </w:t>
            </w:r>
            <w:r w:rsidR="003F3D06">
              <w:t>annually</w:t>
            </w:r>
          </w:p>
        </w:tc>
      </w:tr>
    </w:tbl>
    <w:p w14:paraId="106FE995" w14:textId="77777777" w:rsidR="00762EF8" w:rsidRDefault="00762EF8" w:rsidP="00762EF8">
      <w:pPr>
        <w:ind w:left="360"/>
      </w:pPr>
    </w:p>
    <w:p w14:paraId="3060AE54" w14:textId="6B7A2D9C" w:rsidR="00762EF8" w:rsidRDefault="00C6263A" w:rsidP="00762EF8">
      <w:pPr>
        <w:ind w:left="360"/>
      </w:pPr>
      <w:r>
        <w:t xml:space="preserve">The Deputy Curriculum Tutor will be appointed by the Clinical Director of the DClinPsy programme. Strand representatives will be appointed by the strand team leader in consultation with the rest of their team. </w:t>
      </w:r>
      <w:r w:rsidR="00762EF8">
        <w:t xml:space="preserve">It should be noted that it is anticipated that group members may </w:t>
      </w:r>
      <w:r>
        <w:t>attend</w:t>
      </w:r>
      <w:r w:rsidR="00762EF8">
        <w:t xml:space="preserve"> meeting in </w:t>
      </w:r>
      <w:r>
        <w:t>multiple capacities</w:t>
      </w:r>
      <w:r w:rsidR="005F6EA2">
        <w:t>.</w:t>
      </w:r>
      <w:r w:rsidR="00762EF8">
        <w:t xml:space="preserve"> Review</w:t>
      </w:r>
      <w:r w:rsidR="004C0C84">
        <w:t>s</w:t>
      </w:r>
      <w:r w:rsidR="00762EF8">
        <w:t xml:space="preserve"> of terms of office </w:t>
      </w:r>
      <w:r w:rsidR="004C0C84">
        <w:t xml:space="preserve">are </w:t>
      </w:r>
      <w:r w:rsidR="00762EF8">
        <w:t>to be conducted discussion amongst the relevant strand team.</w:t>
      </w:r>
    </w:p>
    <w:p w14:paraId="080CA502" w14:textId="77777777" w:rsidR="00762EF8" w:rsidRDefault="00762EF8" w:rsidP="00762EF8">
      <w:pPr>
        <w:ind w:left="360"/>
      </w:pPr>
    </w:p>
    <w:p w14:paraId="6823050E" w14:textId="77777777" w:rsidR="00762EF8" w:rsidRPr="00D41134" w:rsidRDefault="00762EF8" w:rsidP="00762EF8">
      <w:pPr>
        <w:pStyle w:val="Heading2"/>
        <w:numPr>
          <w:ilvl w:val="1"/>
          <w:numId w:val="1"/>
        </w:numPr>
        <w:spacing w:before="60" w:after="0"/>
        <w:rPr>
          <w:rFonts w:cs="Arial"/>
        </w:rPr>
      </w:pPr>
      <w:bookmarkStart w:id="26" w:name="_Toc175975562"/>
      <w:r w:rsidRPr="00D41134">
        <w:rPr>
          <w:rFonts w:cs="Arial"/>
        </w:rPr>
        <w:t>Chair</w:t>
      </w:r>
      <w:bookmarkEnd w:id="26"/>
    </w:p>
    <w:p w14:paraId="2285E74B" w14:textId="77777777" w:rsidR="00762EF8" w:rsidRDefault="00762EF8" w:rsidP="00762EF8">
      <w:pPr>
        <w:spacing w:line="220" w:lineRule="exact"/>
        <w:ind w:left="360"/>
        <w:rPr>
          <w:color w:val="FF0000"/>
          <w:sz w:val="16"/>
          <w:szCs w:val="16"/>
        </w:rPr>
      </w:pPr>
      <w:r>
        <w:t>The chair of the group will be the Senior Clinical Tutor (Curriculum and Assessment</w:t>
      </w:r>
      <w:r w:rsidR="004C0C84">
        <w:t xml:space="preserve">). </w:t>
      </w:r>
      <w:r>
        <w:t>Deputy Chair will be the Deputy Curriculum Tutor</w:t>
      </w:r>
    </w:p>
    <w:p w14:paraId="0606EFBB" w14:textId="77777777" w:rsidR="00762EF8" w:rsidRDefault="00762EF8" w:rsidP="00762EF8">
      <w:pPr>
        <w:pStyle w:val="Heading2"/>
        <w:tabs>
          <w:tab w:val="clear" w:pos="851"/>
          <w:tab w:val="left" w:pos="1080"/>
        </w:tabs>
        <w:spacing w:before="60" w:after="0"/>
        <w:ind w:left="1080" w:firstLine="0"/>
        <w:rPr>
          <w:rFonts w:cs="Arial"/>
        </w:rPr>
      </w:pPr>
      <w:bookmarkStart w:id="27" w:name="_Toc175975563"/>
    </w:p>
    <w:p w14:paraId="53279759" w14:textId="77777777" w:rsidR="00762EF8" w:rsidRPr="009C122A" w:rsidRDefault="00762EF8" w:rsidP="00762EF8">
      <w:pPr>
        <w:pStyle w:val="Heading2"/>
        <w:numPr>
          <w:ilvl w:val="2"/>
          <w:numId w:val="1"/>
        </w:numPr>
        <w:tabs>
          <w:tab w:val="clear" w:pos="720"/>
          <w:tab w:val="clear" w:pos="851"/>
          <w:tab w:val="left" w:pos="1080"/>
        </w:tabs>
        <w:spacing w:before="60" w:after="0"/>
        <w:ind w:left="1080"/>
        <w:rPr>
          <w:rFonts w:cs="Arial"/>
        </w:rPr>
      </w:pPr>
      <w:r w:rsidRPr="009C122A">
        <w:rPr>
          <w:rFonts w:cs="Arial"/>
        </w:rPr>
        <w:t>Duties</w:t>
      </w:r>
      <w:bookmarkEnd w:id="27"/>
      <w:r w:rsidRPr="009C122A">
        <w:rPr>
          <w:rFonts w:cs="Arial"/>
        </w:rPr>
        <w:t xml:space="preserve"> </w:t>
      </w:r>
    </w:p>
    <w:p w14:paraId="30E616F0" w14:textId="77777777" w:rsidR="00762EF8" w:rsidRDefault="00762EF8" w:rsidP="00762EF8">
      <w:pPr>
        <w:tabs>
          <w:tab w:val="left" w:pos="840"/>
        </w:tabs>
        <w:spacing w:line="220" w:lineRule="exact"/>
        <w:ind w:left="360"/>
        <w:rPr>
          <w:color w:val="FF0000"/>
          <w:sz w:val="16"/>
          <w:szCs w:val="16"/>
        </w:rPr>
      </w:pPr>
      <w:r>
        <w:t>The role of the chair</w:t>
      </w:r>
      <w:r w:rsidRPr="00687ACB">
        <w:t xml:space="preserve"> is to lead the overall strategy of the group a</w:t>
      </w:r>
      <w:r>
        <w:t xml:space="preserve">nd regularly review the work of </w:t>
      </w:r>
      <w:r w:rsidRPr="00687ACB">
        <w:t>the group to ensure that it is workin</w:t>
      </w:r>
      <w:r>
        <w:t>g towards its stated aims. The c</w:t>
      </w:r>
      <w:r w:rsidRPr="00687ACB">
        <w:t>hairs will produce an agenda for each meeting and ensure that agendas, minutes and relevant documents are circulated to members</w:t>
      </w:r>
      <w:r w:rsidR="00AD6F9B">
        <w:t>, wherever possible one week</w:t>
      </w:r>
      <w:r w:rsidRPr="00687ACB">
        <w:t xml:space="preserve"> prior to each meeting.</w:t>
      </w:r>
    </w:p>
    <w:p w14:paraId="060AB45B" w14:textId="77777777" w:rsidR="00762EF8" w:rsidRDefault="00762EF8" w:rsidP="00762EF8">
      <w:pPr>
        <w:pStyle w:val="Heading2"/>
        <w:tabs>
          <w:tab w:val="clear" w:pos="851"/>
          <w:tab w:val="left" w:pos="1080"/>
        </w:tabs>
        <w:spacing w:before="60" w:after="0"/>
        <w:ind w:left="1080" w:firstLine="0"/>
        <w:rPr>
          <w:rFonts w:cs="Arial"/>
        </w:rPr>
      </w:pPr>
      <w:bookmarkStart w:id="28" w:name="_Toc175975564"/>
    </w:p>
    <w:p w14:paraId="63B5BF41" w14:textId="77777777" w:rsidR="00762EF8" w:rsidRPr="009C122A" w:rsidRDefault="00762EF8" w:rsidP="00762EF8">
      <w:pPr>
        <w:pStyle w:val="Heading2"/>
        <w:numPr>
          <w:ilvl w:val="2"/>
          <w:numId w:val="1"/>
        </w:numPr>
        <w:tabs>
          <w:tab w:val="clear" w:pos="720"/>
          <w:tab w:val="clear" w:pos="851"/>
          <w:tab w:val="left" w:pos="1080"/>
        </w:tabs>
        <w:spacing w:before="60" w:after="0"/>
        <w:ind w:left="1080"/>
        <w:rPr>
          <w:rFonts w:cs="Arial"/>
        </w:rPr>
      </w:pPr>
      <w:r w:rsidRPr="009C122A">
        <w:rPr>
          <w:rFonts w:cs="Arial"/>
        </w:rPr>
        <w:t>Term of Office</w:t>
      </w:r>
      <w:bookmarkEnd w:id="28"/>
    </w:p>
    <w:p w14:paraId="4E77034B" w14:textId="77777777" w:rsidR="00762EF8" w:rsidRDefault="00762EF8" w:rsidP="00762EF8">
      <w:pPr>
        <w:tabs>
          <w:tab w:val="left" w:pos="840"/>
        </w:tabs>
        <w:spacing w:line="220" w:lineRule="exact"/>
        <w:ind w:left="360"/>
        <w:rPr>
          <w:color w:val="FF0000"/>
          <w:sz w:val="16"/>
          <w:szCs w:val="16"/>
        </w:rPr>
      </w:pPr>
      <w:r>
        <w:t xml:space="preserve">Will be reviewed every two years taking into account current </w:t>
      </w:r>
      <w:r w:rsidR="003F3D06">
        <w:t>organisational needs</w:t>
      </w:r>
      <w:r>
        <w:t xml:space="preserve"> and the job descriptions of</w:t>
      </w:r>
      <w:r w:rsidR="004C0C84">
        <w:t xml:space="preserve"> </w:t>
      </w:r>
      <w:r>
        <w:t>members.</w:t>
      </w:r>
    </w:p>
    <w:p w14:paraId="46C6368D" w14:textId="77777777" w:rsidR="00762EF8" w:rsidRDefault="00762EF8" w:rsidP="00FB4BE4">
      <w:pPr>
        <w:tabs>
          <w:tab w:val="left" w:pos="840"/>
        </w:tabs>
        <w:spacing w:line="220" w:lineRule="exact"/>
        <w:rPr>
          <w:color w:val="FF0000"/>
          <w:sz w:val="16"/>
          <w:szCs w:val="16"/>
        </w:rPr>
      </w:pPr>
      <w:r>
        <w:rPr>
          <w:color w:val="FF0000"/>
          <w:sz w:val="16"/>
          <w:szCs w:val="16"/>
        </w:rPr>
        <w:tab/>
      </w:r>
      <w:r>
        <w:rPr>
          <w:color w:val="FF0000"/>
          <w:sz w:val="16"/>
          <w:szCs w:val="16"/>
        </w:rPr>
        <w:tab/>
      </w:r>
    </w:p>
    <w:p w14:paraId="3D27A50D" w14:textId="77777777" w:rsidR="00762EF8" w:rsidRDefault="00762EF8" w:rsidP="00FB4BE4">
      <w:pPr>
        <w:pStyle w:val="Heading2"/>
        <w:spacing w:before="60" w:after="0"/>
        <w:ind w:left="360" w:firstLine="0"/>
        <w:rPr>
          <w:rFonts w:cs="Arial"/>
        </w:rPr>
      </w:pPr>
      <w:bookmarkStart w:id="29" w:name="_Toc175975566"/>
      <w:r w:rsidRPr="00D41134">
        <w:rPr>
          <w:rFonts w:cs="Arial"/>
        </w:rPr>
        <w:t>Secretary</w:t>
      </w:r>
      <w:bookmarkEnd w:id="29"/>
      <w:r w:rsidRPr="00D41134">
        <w:rPr>
          <w:rFonts w:cs="Arial"/>
        </w:rPr>
        <w:t xml:space="preserve"> </w:t>
      </w:r>
    </w:p>
    <w:p w14:paraId="34F3B7CB" w14:textId="77777777" w:rsidR="00762EF8" w:rsidRPr="00524F08" w:rsidRDefault="00762EF8" w:rsidP="00762EF8"/>
    <w:p w14:paraId="04DEB8F2" w14:textId="77777777" w:rsidR="00AD6F9B" w:rsidRDefault="00AD6F9B" w:rsidP="00762EF8">
      <w:r w:rsidRPr="00AD6F9B">
        <w:t xml:space="preserve">The group </w:t>
      </w:r>
      <w:r w:rsidR="001B073D">
        <w:t>does not have</w:t>
      </w:r>
      <w:r w:rsidRPr="00AD6F9B">
        <w:t xml:space="preserve"> a dedic</w:t>
      </w:r>
      <w:r w:rsidR="001B073D">
        <w:t>ated Secretary.</w:t>
      </w:r>
      <w:r w:rsidR="004C0C84">
        <w:t xml:space="preserve"> </w:t>
      </w:r>
      <w:r w:rsidR="001B073D">
        <w:t>Minutes for each meeting will be taken by a member of the</w:t>
      </w:r>
      <w:r w:rsidR="004C0C84">
        <w:t xml:space="preserve"> </w:t>
      </w:r>
      <w:r w:rsidR="001B073D">
        <w:t>group – a schedule</w:t>
      </w:r>
      <w:r w:rsidR="004C0C84">
        <w:t xml:space="preserve"> </w:t>
      </w:r>
      <w:r w:rsidR="001B073D">
        <w:t>for minute taking</w:t>
      </w:r>
      <w:r w:rsidR="004C0C84">
        <w:t xml:space="preserve"> </w:t>
      </w:r>
      <w:r w:rsidR="001B073D">
        <w:t xml:space="preserve">for the academic year will be established at the last meeting of the previous year. </w:t>
      </w:r>
    </w:p>
    <w:p w14:paraId="6F69D95A" w14:textId="77777777" w:rsidR="001B073D" w:rsidRDefault="001B073D" w:rsidP="00762EF8">
      <w:pPr>
        <w:rPr>
          <w:rFonts w:cs="Arial"/>
        </w:rPr>
      </w:pPr>
    </w:p>
    <w:p w14:paraId="4AC44FCD" w14:textId="77777777" w:rsidR="00FB4BE4" w:rsidRDefault="00FB4BE4" w:rsidP="00762EF8">
      <w:pPr>
        <w:rPr>
          <w:rFonts w:cs="Arial"/>
        </w:rPr>
      </w:pPr>
    </w:p>
    <w:p w14:paraId="683639EC" w14:textId="77777777" w:rsidR="00762EF8" w:rsidRDefault="00762EF8" w:rsidP="00762EF8">
      <w:pPr>
        <w:pStyle w:val="Heading2"/>
        <w:numPr>
          <w:ilvl w:val="0"/>
          <w:numId w:val="1"/>
        </w:numPr>
        <w:spacing w:before="60" w:after="0"/>
        <w:rPr>
          <w:rFonts w:ascii="Arial Narrow" w:hAnsi="Arial Narrow"/>
          <w:sz w:val="24"/>
          <w:szCs w:val="24"/>
        </w:rPr>
      </w:pPr>
      <w:bookmarkStart w:id="30" w:name="_Toc175975570"/>
      <w:r>
        <w:rPr>
          <w:rFonts w:ascii="Arial Narrow" w:hAnsi="Arial Narrow"/>
          <w:sz w:val="24"/>
          <w:szCs w:val="24"/>
        </w:rPr>
        <w:t>OPERATING PROCEDURES</w:t>
      </w:r>
      <w:bookmarkEnd w:id="30"/>
    </w:p>
    <w:p w14:paraId="0358F365" w14:textId="77777777" w:rsidR="00762EF8" w:rsidRPr="00D41134" w:rsidRDefault="00762EF8" w:rsidP="00762EF8"/>
    <w:p w14:paraId="067E294F" w14:textId="77777777" w:rsidR="00762EF8" w:rsidRPr="00D41134" w:rsidRDefault="00762EF8" w:rsidP="00762EF8">
      <w:pPr>
        <w:pStyle w:val="Heading2"/>
        <w:numPr>
          <w:ilvl w:val="1"/>
          <w:numId w:val="1"/>
        </w:numPr>
        <w:spacing w:before="60" w:after="0"/>
        <w:rPr>
          <w:rFonts w:cs="Arial"/>
        </w:rPr>
      </w:pPr>
      <w:bookmarkStart w:id="31" w:name="_Toc175975571"/>
      <w:r w:rsidRPr="00D41134">
        <w:rPr>
          <w:rFonts w:cs="Arial"/>
        </w:rPr>
        <w:t>Quorum</w:t>
      </w:r>
      <w:bookmarkEnd w:id="31"/>
    </w:p>
    <w:p w14:paraId="31037758" w14:textId="77777777" w:rsidR="00762EF8" w:rsidRPr="00AF5FF5" w:rsidRDefault="00762EF8" w:rsidP="00762EF8">
      <w:pPr>
        <w:ind w:left="360"/>
        <w:rPr>
          <w:rFonts w:cs="Arial"/>
        </w:rPr>
      </w:pPr>
      <w:r w:rsidRPr="00AF5FF5">
        <w:rPr>
          <w:rFonts w:cs="Arial"/>
        </w:rPr>
        <w:t xml:space="preserve">The chair or deputy chair and three other members </w:t>
      </w:r>
      <w:r w:rsidR="00FB4BE4">
        <w:rPr>
          <w:rFonts w:cs="Arial"/>
        </w:rPr>
        <w:t xml:space="preserve">(to include at least two other strand representatives) </w:t>
      </w:r>
      <w:r w:rsidRPr="00AF5FF5">
        <w:rPr>
          <w:rFonts w:cs="Arial"/>
        </w:rPr>
        <w:t xml:space="preserve">need to be present for the </w:t>
      </w:r>
      <w:r>
        <w:rPr>
          <w:rFonts w:cs="Arial"/>
        </w:rPr>
        <w:t>Group</w:t>
      </w:r>
      <w:r w:rsidRPr="00AF5FF5">
        <w:rPr>
          <w:rFonts w:cs="Arial"/>
        </w:rPr>
        <w:t xml:space="preserve"> to be considered as quorate.</w:t>
      </w:r>
    </w:p>
    <w:p w14:paraId="6D0634EC" w14:textId="77777777" w:rsidR="00762EF8" w:rsidRPr="00D41134" w:rsidRDefault="00762EF8" w:rsidP="00762EF8">
      <w:pPr>
        <w:ind w:left="360"/>
      </w:pPr>
    </w:p>
    <w:p w14:paraId="2229264A" w14:textId="77777777" w:rsidR="00762EF8" w:rsidRPr="00D41134" w:rsidRDefault="00762EF8" w:rsidP="00762EF8">
      <w:pPr>
        <w:pStyle w:val="Heading2"/>
        <w:numPr>
          <w:ilvl w:val="1"/>
          <w:numId w:val="1"/>
        </w:numPr>
        <w:spacing w:before="60" w:after="0"/>
        <w:rPr>
          <w:rFonts w:cs="Arial"/>
        </w:rPr>
      </w:pPr>
      <w:bookmarkStart w:id="32" w:name="_Toc175975572"/>
      <w:r w:rsidRPr="00D41134">
        <w:rPr>
          <w:rFonts w:cs="Arial"/>
        </w:rPr>
        <w:t>Meetings</w:t>
      </w:r>
      <w:bookmarkEnd w:id="32"/>
    </w:p>
    <w:p w14:paraId="1FAEB5BC" w14:textId="49349D07" w:rsidR="00762EF8" w:rsidRDefault="00762EF8" w:rsidP="00762EF8">
      <w:pPr>
        <w:ind w:left="360"/>
      </w:pPr>
      <w:r w:rsidRPr="006D62C9">
        <w:t xml:space="preserve">The </w:t>
      </w:r>
      <w:r>
        <w:t>Group</w:t>
      </w:r>
      <w:r w:rsidR="001B073D">
        <w:t xml:space="preserve"> will meet </w:t>
      </w:r>
      <w:r w:rsidR="004C0C84">
        <w:t xml:space="preserve">at least </w:t>
      </w:r>
      <w:r w:rsidR="00AE6F36">
        <w:t xml:space="preserve">four </w:t>
      </w:r>
      <w:r w:rsidR="001B073D">
        <w:t>times during each academic year</w:t>
      </w:r>
      <w:r w:rsidR="00852B7C">
        <w:t xml:space="preserve">. </w:t>
      </w:r>
    </w:p>
    <w:p w14:paraId="0C7EA067" w14:textId="77777777" w:rsidR="00762EF8" w:rsidRDefault="00762EF8" w:rsidP="00762EF8">
      <w:pPr>
        <w:ind w:left="360"/>
      </w:pPr>
    </w:p>
    <w:p w14:paraId="70DC3E3F" w14:textId="1C5D529D" w:rsidR="00762EF8" w:rsidRDefault="00852B7C" w:rsidP="00762EF8">
      <w:pPr>
        <w:ind w:left="360"/>
      </w:pPr>
      <w:r>
        <w:t>Whenever</w:t>
      </w:r>
      <w:r w:rsidR="00762EF8">
        <w:t xml:space="preserve"> practicable, the agenda together with reports and documents that relate to the Group will be forwarded to members</w:t>
      </w:r>
      <w:r>
        <w:t xml:space="preserve"> </w:t>
      </w:r>
      <w:r w:rsidR="00FD27E0">
        <w:t>one week</w:t>
      </w:r>
      <w:r>
        <w:t xml:space="preserve"> in advance of each meeting, to enable</w:t>
      </w:r>
      <w:r w:rsidR="00762EF8">
        <w:t xml:space="preserve"> sufficient time </w:t>
      </w:r>
      <w:r>
        <w:t>for</w:t>
      </w:r>
      <w:r w:rsidR="00762EF8">
        <w:t xml:space="preserve"> </w:t>
      </w:r>
      <w:r>
        <w:t>consideration by members prior to the meeting</w:t>
      </w:r>
      <w:r w:rsidR="0034572B">
        <w:t>.</w:t>
      </w:r>
      <w:r>
        <w:t xml:space="preserve"> </w:t>
      </w:r>
    </w:p>
    <w:p w14:paraId="4C4CE4E2" w14:textId="77777777" w:rsidR="00762EF8" w:rsidRDefault="00762EF8" w:rsidP="00762EF8">
      <w:pPr>
        <w:ind w:left="360"/>
      </w:pPr>
    </w:p>
    <w:p w14:paraId="3CF57E74" w14:textId="33473EEA" w:rsidR="00762EF8" w:rsidRDefault="00762EF8" w:rsidP="00762EF8">
      <w:pPr>
        <w:ind w:left="360"/>
      </w:pPr>
      <w:r>
        <w:t>Accurate minutes will be kept of each meeting of the Group.</w:t>
      </w:r>
      <w:r w:rsidR="004C0C84">
        <w:t xml:space="preserve"> </w:t>
      </w:r>
      <w:r>
        <w:t xml:space="preserve">The minutes of a meeting </w:t>
      </w:r>
      <w:r w:rsidR="00AD6F9B">
        <w:t xml:space="preserve">and will be made available at least </w:t>
      </w:r>
      <w:r w:rsidR="00FD27E0">
        <w:t>one week</w:t>
      </w:r>
      <w:r w:rsidR="00AD6F9B">
        <w:t xml:space="preserve"> before the subsequent meeting, where group members will </w:t>
      </w:r>
      <w:r>
        <w:t>r</w:t>
      </w:r>
      <w:r w:rsidR="00AD6F9B">
        <w:t xml:space="preserve">atify them. Minutes of meetings will be made available to all </w:t>
      </w:r>
      <w:r w:rsidR="00FC6657">
        <w:t>attendees and</w:t>
      </w:r>
      <w:r w:rsidR="00AD6F9B">
        <w:t xml:space="preserve"> </w:t>
      </w:r>
      <w:r w:rsidR="00FC6657">
        <w:t xml:space="preserve">strand team members, and to all other </w:t>
      </w:r>
      <w:r w:rsidR="00AD6F9B">
        <w:t>programme staff</w:t>
      </w:r>
      <w:r w:rsidR="00FC6657">
        <w:t xml:space="preserve"> </w:t>
      </w:r>
      <w:r w:rsidR="00AD6F9B">
        <w:t xml:space="preserve">and trainees. </w:t>
      </w:r>
    </w:p>
    <w:p w14:paraId="31010581" w14:textId="77777777" w:rsidR="00762EF8" w:rsidRDefault="00762EF8" w:rsidP="00762EF8">
      <w:pPr>
        <w:ind w:left="360"/>
      </w:pPr>
    </w:p>
    <w:p w14:paraId="0F3CE5C8" w14:textId="77777777" w:rsidR="00762EF8" w:rsidRDefault="00762EF8" w:rsidP="00762EF8">
      <w:pPr>
        <w:pStyle w:val="Heading2"/>
        <w:numPr>
          <w:ilvl w:val="1"/>
          <w:numId w:val="1"/>
        </w:numPr>
        <w:spacing w:before="60" w:after="0"/>
        <w:rPr>
          <w:rFonts w:cs="Arial"/>
        </w:rPr>
      </w:pPr>
      <w:r>
        <w:rPr>
          <w:rFonts w:cs="Arial"/>
        </w:rPr>
        <w:t>Process of Decision-Making</w:t>
      </w:r>
    </w:p>
    <w:p w14:paraId="2E47DAD0" w14:textId="77777777" w:rsidR="00762EF8" w:rsidRPr="00852B7C" w:rsidRDefault="00762EF8" w:rsidP="00B57627">
      <w:pPr>
        <w:pStyle w:val="ListParagraph"/>
        <w:spacing w:before="100" w:beforeAutospacing="1" w:after="100" w:afterAutospacing="1" w:line="240" w:lineRule="auto"/>
        <w:ind w:left="360"/>
        <w:outlineLvl w:val="2"/>
        <w:rPr>
          <w:rFonts w:ascii="Arial" w:hAnsi="Arial" w:cs="Arial"/>
          <w:bCs/>
          <w:sz w:val="20"/>
          <w:szCs w:val="20"/>
          <w:lang w:eastAsia="en-GB"/>
        </w:rPr>
      </w:pPr>
      <w:r w:rsidRPr="008E4142">
        <w:rPr>
          <w:rFonts w:ascii="Arial" w:hAnsi="Arial" w:cs="Arial"/>
          <w:bCs/>
          <w:sz w:val="20"/>
          <w:szCs w:val="20"/>
          <w:lang w:eastAsia="en-GB"/>
        </w:rPr>
        <w:t xml:space="preserve">The group </w:t>
      </w:r>
      <w:r>
        <w:rPr>
          <w:rFonts w:ascii="Arial" w:hAnsi="Arial" w:cs="Arial"/>
          <w:bCs/>
          <w:sz w:val="20"/>
          <w:szCs w:val="20"/>
          <w:lang w:eastAsia="en-GB"/>
        </w:rPr>
        <w:t xml:space="preserve">will reach decisions and make recommendations by consensus. </w:t>
      </w:r>
      <w:r w:rsidR="00B57627">
        <w:rPr>
          <w:rFonts w:ascii="Arial" w:hAnsi="Arial" w:cs="Arial"/>
          <w:bCs/>
          <w:sz w:val="20"/>
          <w:szCs w:val="20"/>
          <w:lang w:eastAsia="en-GB"/>
        </w:rPr>
        <w:t>Decisions and recommendations will</w:t>
      </w:r>
      <w:r w:rsidR="004C0C84">
        <w:rPr>
          <w:rFonts w:ascii="Arial" w:hAnsi="Arial" w:cs="Arial"/>
          <w:bCs/>
          <w:sz w:val="20"/>
          <w:szCs w:val="20"/>
          <w:lang w:eastAsia="en-GB"/>
        </w:rPr>
        <w:t xml:space="preserve"> </w:t>
      </w:r>
      <w:r w:rsidR="00B57627">
        <w:rPr>
          <w:rFonts w:ascii="Arial" w:hAnsi="Arial" w:cs="Arial"/>
          <w:bCs/>
          <w:sz w:val="20"/>
          <w:szCs w:val="20"/>
          <w:lang w:eastAsia="en-GB"/>
        </w:rPr>
        <w:t>be referred to the appropriate DClinPsy body as detailed in</w:t>
      </w:r>
      <w:r w:rsidR="004C0C84">
        <w:rPr>
          <w:rFonts w:ascii="Arial" w:hAnsi="Arial" w:cs="Arial"/>
          <w:bCs/>
          <w:sz w:val="20"/>
          <w:szCs w:val="20"/>
          <w:lang w:eastAsia="en-GB"/>
        </w:rPr>
        <w:t xml:space="preserve"> </w:t>
      </w:r>
      <w:r w:rsidR="00B57627">
        <w:rPr>
          <w:rFonts w:ascii="Arial" w:hAnsi="Arial" w:cs="Arial"/>
          <w:bCs/>
          <w:sz w:val="20"/>
          <w:szCs w:val="20"/>
          <w:lang w:eastAsia="en-GB"/>
        </w:rPr>
        <w:t>the programme’s organisational flowchart.</w:t>
      </w:r>
    </w:p>
    <w:p w14:paraId="15A21709" w14:textId="77777777" w:rsidR="00762EF8" w:rsidRPr="00D41134" w:rsidRDefault="00762EF8" w:rsidP="00762EF8">
      <w:pPr>
        <w:pStyle w:val="Heading2"/>
        <w:numPr>
          <w:ilvl w:val="1"/>
          <w:numId w:val="1"/>
        </w:numPr>
        <w:spacing w:before="60" w:after="0"/>
        <w:rPr>
          <w:rFonts w:cs="Arial"/>
        </w:rPr>
      </w:pPr>
      <w:r w:rsidRPr="00D41134">
        <w:rPr>
          <w:rFonts w:cs="Arial"/>
        </w:rPr>
        <w:t>Reports</w:t>
      </w:r>
    </w:p>
    <w:p w14:paraId="065A73F6" w14:textId="77777777" w:rsidR="00762EF8" w:rsidRDefault="00762EF8" w:rsidP="00762EF8">
      <w:pPr>
        <w:rPr>
          <w:color w:val="FF0000"/>
        </w:rPr>
      </w:pPr>
    </w:p>
    <w:p w14:paraId="571F66FA" w14:textId="77777777" w:rsidR="00762EF8" w:rsidRPr="008E4142" w:rsidRDefault="00762EF8" w:rsidP="00762EF8">
      <w:pPr>
        <w:ind w:left="360"/>
        <w:rPr>
          <w:rFonts w:cs="Arial"/>
        </w:rPr>
      </w:pPr>
      <w:r w:rsidRPr="008E4142">
        <w:rPr>
          <w:rFonts w:cs="Arial"/>
        </w:rPr>
        <w:t xml:space="preserve">Reports submitted to the </w:t>
      </w:r>
      <w:r>
        <w:rPr>
          <w:rFonts w:cs="Arial"/>
        </w:rPr>
        <w:t>group</w:t>
      </w:r>
      <w:r w:rsidRPr="008E4142">
        <w:rPr>
          <w:rFonts w:cs="Arial"/>
        </w:rPr>
        <w:t xml:space="preserve"> for consideration at the next meeting should be received by the </w:t>
      </w:r>
      <w:r w:rsidR="00FC6657">
        <w:rPr>
          <w:rFonts w:cs="Arial"/>
        </w:rPr>
        <w:t>g</w:t>
      </w:r>
      <w:r>
        <w:rPr>
          <w:rFonts w:cs="Arial"/>
        </w:rPr>
        <w:t>roup</w:t>
      </w:r>
      <w:r w:rsidRPr="008E4142">
        <w:rPr>
          <w:rFonts w:cs="Arial"/>
        </w:rPr>
        <w:t xml:space="preserve"> </w:t>
      </w:r>
      <w:r>
        <w:rPr>
          <w:rFonts w:cs="Arial"/>
        </w:rPr>
        <w:t>chair</w:t>
      </w:r>
      <w:r w:rsidRPr="008E4142">
        <w:rPr>
          <w:rFonts w:cs="Arial"/>
        </w:rPr>
        <w:t xml:space="preserve"> two weeks prior to the meeting.</w:t>
      </w:r>
      <w:r>
        <w:rPr>
          <w:rFonts w:cs="Arial"/>
        </w:rPr>
        <w:t xml:space="preserve"> The group will make </w:t>
      </w:r>
      <w:r w:rsidR="0092377F">
        <w:rPr>
          <w:rFonts w:cs="Arial"/>
        </w:rPr>
        <w:t>annual</w:t>
      </w:r>
      <w:r>
        <w:rPr>
          <w:rFonts w:cs="Arial"/>
        </w:rPr>
        <w:t xml:space="preserve"> reports to the </w:t>
      </w:r>
      <w:r w:rsidR="004C0C84">
        <w:rPr>
          <w:rFonts w:cs="Arial"/>
        </w:rPr>
        <w:t>Operational Management Group</w:t>
      </w:r>
      <w:r>
        <w:rPr>
          <w:rFonts w:cs="Arial"/>
        </w:rPr>
        <w:t xml:space="preserve"> (</w:t>
      </w:r>
      <w:r w:rsidR="004C0C84">
        <w:rPr>
          <w:rFonts w:cs="Arial"/>
        </w:rPr>
        <w:t>OMG</w:t>
      </w:r>
      <w:r>
        <w:rPr>
          <w:rFonts w:cs="Arial"/>
        </w:rPr>
        <w:t>).</w:t>
      </w:r>
    </w:p>
    <w:p w14:paraId="6ABE7104" w14:textId="77777777" w:rsidR="00762EF8" w:rsidRDefault="00762EF8" w:rsidP="00762EF8"/>
    <w:p w14:paraId="27028B62" w14:textId="77777777" w:rsidR="00762EF8" w:rsidRPr="00D41134" w:rsidRDefault="00762EF8" w:rsidP="00762EF8">
      <w:pPr>
        <w:pStyle w:val="Heading2"/>
        <w:numPr>
          <w:ilvl w:val="1"/>
          <w:numId w:val="1"/>
        </w:numPr>
        <w:spacing w:before="60" w:after="0"/>
        <w:rPr>
          <w:rFonts w:cs="Arial"/>
        </w:rPr>
      </w:pPr>
      <w:bookmarkStart w:id="33" w:name="_Toc175975574"/>
      <w:r w:rsidRPr="00D41134">
        <w:rPr>
          <w:rFonts w:cs="Arial"/>
        </w:rPr>
        <w:t>Evaluation and Review</w:t>
      </w:r>
      <w:bookmarkEnd w:id="33"/>
    </w:p>
    <w:p w14:paraId="27A9FBC8" w14:textId="77777777" w:rsidR="00762EF8" w:rsidRPr="001C5EFC" w:rsidRDefault="00762EF8" w:rsidP="00762EF8"/>
    <w:p w14:paraId="3763B313" w14:textId="77777777" w:rsidR="00762EF8" w:rsidRDefault="00762EF8" w:rsidP="00762EF8">
      <w:pPr>
        <w:ind w:left="360"/>
        <w:rPr>
          <w:rFonts w:cs="Arial"/>
        </w:rPr>
      </w:pPr>
    </w:p>
    <w:p w14:paraId="06D9BB8B" w14:textId="125CD2C4" w:rsidR="00762EF8" w:rsidRDefault="00FC6657" w:rsidP="00762EF8">
      <w:pPr>
        <w:pStyle w:val="normalindent3"/>
        <w:spacing w:before="60"/>
        <w:ind w:left="0"/>
        <w:rPr>
          <w:rFonts w:cs="Arial"/>
        </w:rPr>
      </w:pPr>
      <w:r w:rsidRPr="00FC6657">
        <w:rPr>
          <w:rFonts w:cs="Arial"/>
        </w:rPr>
        <w:t>The purpose, membership and procedure of the LAT, including the T</w:t>
      </w:r>
      <w:r>
        <w:rPr>
          <w:rFonts w:cs="Arial"/>
        </w:rPr>
        <w:t xml:space="preserve">erms </w:t>
      </w:r>
      <w:r w:rsidRPr="00FC6657">
        <w:rPr>
          <w:rFonts w:cs="Arial"/>
        </w:rPr>
        <w:t>o</w:t>
      </w:r>
      <w:r>
        <w:rPr>
          <w:rFonts w:cs="Arial"/>
        </w:rPr>
        <w:t xml:space="preserve">f </w:t>
      </w:r>
      <w:r w:rsidRPr="00FC6657">
        <w:rPr>
          <w:rFonts w:cs="Arial"/>
        </w:rPr>
        <w:t>R</w:t>
      </w:r>
      <w:r>
        <w:rPr>
          <w:rFonts w:cs="Arial"/>
        </w:rPr>
        <w:t>eference</w:t>
      </w:r>
      <w:r w:rsidRPr="00FC6657">
        <w:rPr>
          <w:rFonts w:cs="Arial"/>
        </w:rPr>
        <w:t xml:space="preserve">, will be reviewed  annually, by both the group and the </w:t>
      </w:r>
      <w:r w:rsidR="004C0C84">
        <w:rPr>
          <w:rFonts w:cs="Arial"/>
        </w:rPr>
        <w:t>OMG</w:t>
      </w:r>
      <w:r w:rsidR="00524E80">
        <w:rPr>
          <w:rFonts w:cs="Arial"/>
        </w:rPr>
        <w:t xml:space="preserve"> as required</w:t>
      </w:r>
      <w:r w:rsidRPr="00FC6657">
        <w:rPr>
          <w:rFonts w:cs="Arial"/>
        </w:rPr>
        <w:t>.</w:t>
      </w:r>
    </w:p>
    <w:p w14:paraId="69FC7C97" w14:textId="77777777" w:rsidR="00FC6657" w:rsidRPr="007E3AE4" w:rsidRDefault="00FC6657" w:rsidP="00762EF8">
      <w:pPr>
        <w:pStyle w:val="normalindent3"/>
        <w:spacing w:before="60"/>
        <w:ind w:left="0"/>
        <w:rPr>
          <w:sz w:val="10"/>
        </w:rPr>
      </w:pPr>
    </w:p>
    <w:p w14:paraId="1644966F" w14:textId="77777777" w:rsidR="00762EF8" w:rsidRPr="00F402E4" w:rsidRDefault="00762EF8" w:rsidP="00762EF8">
      <w:pPr>
        <w:pStyle w:val="Heading1"/>
        <w:tabs>
          <w:tab w:val="clear" w:pos="851"/>
        </w:tabs>
        <w:spacing w:before="120"/>
        <w:rPr>
          <w:rFonts w:ascii="Arial Narrow" w:hAnsi="Arial Narrow"/>
          <w:bCs/>
          <w:sz w:val="28"/>
          <w:szCs w:val="28"/>
        </w:rPr>
      </w:pPr>
      <w:bookmarkStart w:id="34" w:name="_Toc165958194"/>
      <w:bookmarkStart w:id="35" w:name="_Toc165958389"/>
      <w:bookmarkStart w:id="36" w:name="_Toc167256098"/>
      <w:bookmarkStart w:id="37" w:name="_Toc175975576"/>
      <w:r w:rsidRPr="007E71A5">
        <w:rPr>
          <w:rFonts w:ascii="Arial Narrow" w:hAnsi="Arial Narrow"/>
          <w:bCs/>
          <w:sz w:val="26"/>
          <w:szCs w:val="26"/>
        </w:rPr>
        <w:t xml:space="preserve">SECTION 3 </w:t>
      </w:r>
      <w:r>
        <w:rPr>
          <w:rFonts w:ascii="Arial Narrow" w:hAnsi="Arial Narrow"/>
          <w:bCs/>
          <w:sz w:val="26"/>
          <w:szCs w:val="26"/>
        </w:rPr>
        <w:t>-</w:t>
      </w:r>
      <w:r w:rsidRPr="007E71A5">
        <w:rPr>
          <w:rFonts w:ascii="Arial Narrow" w:hAnsi="Arial Narrow"/>
          <w:bCs/>
          <w:sz w:val="26"/>
          <w:szCs w:val="26"/>
        </w:rPr>
        <w:t xml:space="preserve"> GOVERNANCE</w:t>
      </w:r>
      <w:bookmarkEnd w:id="34"/>
      <w:bookmarkEnd w:id="35"/>
      <w:bookmarkEnd w:id="36"/>
      <w:bookmarkEnd w:id="37"/>
    </w:p>
    <w:p w14:paraId="604BD12D" w14:textId="77777777" w:rsidR="00762EF8" w:rsidRPr="007E3AE4" w:rsidRDefault="00762EF8" w:rsidP="00762EF8">
      <w:pPr>
        <w:spacing w:before="60"/>
        <w:rPr>
          <w:sz w:val="12"/>
        </w:rPr>
      </w:pPr>
    </w:p>
    <w:p w14:paraId="57A495AB" w14:textId="77777777" w:rsidR="00762EF8" w:rsidRPr="00F402E4" w:rsidRDefault="00762EF8" w:rsidP="00762EF8">
      <w:pPr>
        <w:pStyle w:val="Heading2"/>
        <w:numPr>
          <w:ilvl w:val="0"/>
          <w:numId w:val="2"/>
        </w:numPr>
        <w:spacing w:before="60" w:after="0"/>
        <w:rPr>
          <w:rFonts w:ascii="Arial Narrow" w:hAnsi="Arial Narrow"/>
          <w:sz w:val="24"/>
          <w:szCs w:val="24"/>
        </w:rPr>
      </w:pPr>
      <w:bookmarkStart w:id="38" w:name="_Toc165958195"/>
      <w:bookmarkStart w:id="39" w:name="_Toc165958390"/>
      <w:bookmarkStart w:id="40" w:name="_Toc167256099"/>
      <w:bookmarkStart w:id="41" w:name="_Toc175975577"/>
      <w:r w:rsidRPr="00F402E4">
        <w:rPr>
          <w:rFonts w:ascii="Arial Narrow" w:hAnsi="Arial Narrow"/>
          <w:sz w:val="24"/>
          <w:szCs w:val="24"/>
        </w:rPr>
        <w:t>RESPONSIBILITY</w:t>
      </w:r>
      <w:bookmarkEnd w:id="38"/>
      <w:bookmarkEnd w:id="39"/>
      <w:bookmarkEnd w:id="40"/>
      <w:bookmarkEnd w:id="41"/>
    </w:p>
    <w:tbl>
      <w:tblPr>
        <w:tblW w:w="0" w:type="auto"/>
        <w:tblInd w:w="141" w:type="dxa"/>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2377"/>
        <w:gridCol w:w="6237"/>
      </w:tblGrid>
      <w:tr w:rsidR="00762EF8" w14:paraId="70964225" w14:textId="77777777" w:rsidTr="00C455DA">
        <w:trPr>
          <w:trHeight w:val="389"/>
        </w:trPr>
        <w:tc>
          <w:tcPr>
            <w:tcW w:w="2377" w:type="dxa"/>
            <w:shd w:val="clear" w:color="auto" w:fill="C0C0C0"/>
            <w:vAlign w:val="center"/>
          </w:tcPr>
          <w:p w14:paraId="600EB7A8" w14:textId="77777777" w:rsidR="00762EF8" w:rsidRPr="00461BE0" w:rsidRDefault="00762EF8" w:rsidP="00C455DA">
            <w:pPr>
              <w:spacing w:line="260" w:lineRule="exact"/>
              <w:rPr>
                <w:rFonts w:cs="Arial"/>
                <w:b/>
              </w:rPr>
            </w:pPr>
            <w:r w:rsidRPr="00461BE0">
              <w:rPr>
                <w:rFonts w:cs="Arial"/>
                <w:b/>
              </w:rPr>
              <w:t>Policy Owner</w:t>
            </w:r>
          </w:p>
        </w:tc>
        <w:tc>
          <w:tcPr>
            <w:tcW w:w="6237" w:type="dxa"/>
            <w:vAlign w:val="center"/>
          </w:tcPr>
          <w:p w14:paraId="2FA88F82" w14:textId="77777777" w:rsidR="00762EF8" w:rsidRPr="00D407C6" w:rsidRDefault="0092377F" w:rsidP="00C455DA">
            <w:pPr>
              <w:spacing w:line="260" w:lineRule="exact"/>
              <w:rPr>
                <w:rFonts w:cs="Arial"/>
              </w:rPr>
            </w:pPr>
            <w:r>
              <w:t>Senior Clinical Tutor (Curriculum &amp; Assessment)</w:t>
            </w:r>
          </w:p>
        </w:tc>
      </w:tr>
    </w:tbl>
    <w:p w14:paraId="4F747010" w14:textId="77777777" w:rsidR="00762EF8" w:rsidRPr="00EE5172" w:rsidRDefault="00762EF8" w:rsidP="00762EF8"/>
    <w:p w14:paraId="40FC01EF" w14:textId="77777777" w:rsidR="00762EF8" w:rsidRPr="00F402E4" w:rsidRDefault="00762EF8" w:rsidP="00762EF8">
      <w:pPr>
        <w:pStyle w:val="Heading2"/>
        <w:spacing w:before="60" w:after="0"/>
        <w:ind w:firstLine="0"/>
        <w:rPr>
          <w:rFonts w:ascii="Arial Narrow" w:hAnsi="Arial Narrow"/>
          <w:sz w:val="24"/>
          <w:szCs w:val="24"/>
        </w:rPr>
      </w:pPr>
      <w:bookmarkStart w:id="42" w:name="_Toc167256101"/>
      <w:bookmarkStart w:id="43" w:name="_Toc175975578"/>
      <w:r w:rsidRPr="00F402E4">
        <w:rPr>
          <w:rFonts w:ascii="Arial Narrow" w:hAnsi="Arial Narrow"/>
          <w:sz w:val="24"/>
          <w:szCs w:val="24"/>
        </w:rPr>
        <w:t>VERSION CONTROL AND CHANGE HISTORY</w:t>
      </w:r>
      <w:bookmarkEnd w:id="42"/>
      <w:bookmarkEnd w:id="43"/>
    </w:p>
    <w:tbl>
      <w:tblPr>
        <w:tblW w:w="10315" w:type="dxa"/>
        <w:tblInd w:w="1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47"/>
        <w:gridCol w:w="1920"/>
        <w:gridCol w:w="1680"/>
        <w:gridCol w:w="5668"/>
      </w:tblGrid>
      <w:tr w:rsidR="00762EF8" w:rsidRPr="0019677D" w14:paraId="56913BDB" w14:textId="77777777" w:rsidTr="00FB4BE4">
        <w:trPr>
          <w:trHeight w:val="184"/>
        </w:trPr>
        <w:tc>
          <w:tcPr>
            <w:tcW w:w="1047" w:type="dxa"/>
            <w:shd w:val="clear" w:color="auto" w:fill="C0C0C0"/>
          </w:tcPr>
          <w:p w14:paraId="1EE30BC9" w14:textId="77777777" w:rsidR="00762EF8" w:rsidRPr="0019677D" w:rsidRDefault="00762EF8" w:rsidP="00C455DA">
            <w:pPr>
              <w:spacing w:before="60"/>
              <w:rPr>
                <w:rFonts w:cs="Arial"/>
                <w:b/>
                <w:i/>
                <w:sz w:val="18"/>
              </w:rPr>
            </w:pPr>
            <w:r w:rsidRPr="0019677D">
              <w:rPr>
                <w:rFonts w:cs="Arial"/>
                <w:b/>
              </w:rPr>
              <w:t>Version Number</w:t>
            </w:r>
          </w:p>
        </w:tc>
        <w:tc>
          <w:tcPr>
            <w:tcW w:w="1920" w:type="dxa"/>
            <w:shd w:val="clear" w:color="auto" w:fill="C0C0C0"/>
          </w:tcPr>
          <w:p w14:paraId="0747EF52" w14:textId="77777777" w:rsidR="00762EF8" w:rsidRPr="0019677D" w:rsidRDefault="00762EF8" w:rsidP="00C455DA">
            <w:pPr>
              <w:spacing w:before="60"/>
              <w:rPr>
                <w:rFonts w:cs="Arial"/>
                <w:b/>
              </w:rPr>
            </w:pPr>
            <w:r>
              <w:rPr>
                <w:rFonts w:cs="Arial"/>
                <w:b/>
              </w:rPr>
              <w:t xml:space="preserve">Approval </w:t>
            </w:r>
            <w:r w:rsidRPr="0019677D">
              <w:rPr>
                <w:rFonts w:cs="Arial"/>
                <w:b/>
              </w:rPr>
              <w:t>Date</w:t>
            </w:r>
          </w:p>
        </w:tc>
        <w:tc>
          <w:tcPr>
            <w:tcW w:w="1680" w:type="dxa"/>
            <w:shd w:val="clear" w:color="auto" w:fill="C0C0C0"/>
          </w:tcPr>
          <w:p w14:paraId="6DB4D356" w14:textId="77777777" w:rsidR="00762EF8" w:rsidRPr="0019677D" w:rsidRDefault="00762EF8" w:rsidP="00C455DA">
            <w:pPr>
              <w:spacing w:before="60"/>
              <w:rPr>
                <w:rFonts w:cs="Arial"/>
                <w:b/>
              </w:rPr>
            </w:pPr>
            <w:r w:rsidRPr="0019677D">
              <w:rPr>
                <w:rFonts w:cs="Arial"/>
                <w:b/>
              </w:rPr>
              <w:t>Approved by</w:t>
            </w:r>
          </w:p>
        </w:tc>
        <w:tc>
          <w:tcPr>
            <w:tcW w:w="5668" w:type="dxa"/>
            <w:shd w:val="clear" w:color="auto" w:fill="C0C0C0"/>
          </w:tcPr>
          <w:p w14:paraId="4D1C6D12" w14:textId="77777777" w:rsidR="00762EF8" w:rsidRPr="0019677D" w:rsidRDefault="00762EF8" w:rsidP="00C455DA">
            <w:pPr>
              <w:spacing w:before="60"/>
              <w:rPr>
                <w:rFonts w:cs="Arial"/>
                <w:b/>
              </w:rPr>
            </w:pPr>
            <w:r w:rsidRPr="0019677D">
              <w:rPr>
                <w:rFonts w:cs="Arial"/>
                <w:b/>
              </w:rPr>
              <w:t>Amendment</w:t>
            </w:r>
          </w:p>
        </w:tc>
      </w:tr>
      <w:tr w:rsidR="00762EF8" w14:paraId="79F333BC" w14:textId="77777777" w:rsidTr="00FB4BE4">
        <w:trPr>
          <w:trHeight w:val="184"/>
        </w:trPr>
        <w:tc>
          <w:tcPr>
            <w:tcW w:w="1047" w:type="dxa"/>
            <w:shd w:val="clear" w:color="auto" w:fill="auto"/>
          </w:tcPr>
          <w:p w14:paraId="1CB2251D" w14:textId="77777777" w:rsidR="00762EF8" w:rsidRPr="00D407C6" w:rsidRDefault="00930162" w:rsidP="00C455DA">
            <w:pPr>
              <w:spacing w:before="60"/>
              <w:rPr>
                <w:rFonts w:cs="Arial"/>
                <w:sz w:val="18"/>
              </w:rPr>
            </w:pPr>
            <w:r>
              <w:t>1.2</w:t>
            </w:r>
          </w:p>
        </w:tc>
        <w:tc>
          <w:tcPr>
            <w:tcW w:w="1920" w:type="dxa"/>
            <w:shd w:val="clear" w:color="auto" w:fill="auto"/>
          </w:tcPr>
          <w:p w14:paraId="79469A3B" w14:textId="77777777" w:rsidR="00762EF8" w:rsidRPr="00D407C6" w:rsidRDefault="00762EF8" w:rsidP="00C455DA">
            <w:pPr>
              <w:spacing w:before="60"/>
              <w:rPr>
                <w:rFonts w:cs="Arial"/>
              </w:rPr>
            </w:pPr>
            <w:r>
              <w:t>August 2013</w:t>
            </w:r>
          </w:p>
        </w:tc>
        <w:tc>
          <w:tcPr>
            <w:tcW w:w="1680" w:type="dxa"/>
            <w:shd w:val="clear" w:color="auto" w:fill="auto"/>
          </w:tcPr>
          <w:p w14:paraId="2497BB54" w14:textId="77777777" w:rsidR="00762EF8" w:rsidRPr="00D407C6" w:rsidRDefault="00AD6F9B" w:rsidP="00C455DA">
            <w:pPr>
              <w:spacing w:before="60"/>
              <w:rPr>
                <w:rFonts w:cs="Arial"/>
              </w:rPr>
            </w:pPr>
            <w:r>
              <w:t>LAT</w:t>
            </w:r>
            <w:r w:rsidR="004C0C84">
              <w:t xml:space="preserve"> </w:t>
            </w:r>
            <w:r w:rsidR="00762EF8">
              <w:t>members</w:t>
            </w:r>
          </w:p>
        </w:tc>
        <w:tc>
          <w:tcPr>
            <w:tcW w:w="5668" w:type="dxa"/>
            <w:shd w:val="clear" w:color="auto" w:fill="auto"/>
          </w:tcPr>
          <w:p w14:paraId="6BFA3C96" w14:textId="77777777" w:rsidR="00762EF8" w:rsidRPr="008E4142" w:rsidRDefault="00930162" w:rsidP="00C455DA">
            <w:pPr>
              <w:spacing w:line="220" w:lineRule="exact"/>
              <w:rPr>
                <w:rFonts w:cs="Arial"/>
              </w:rPr>
            </w:pPr>
            <w:r>
              <w:t xml:space="preserve">n/a </w:t>
            </w:r>
          </w:p>
        </w:tc>
      </w:tr>
      <w:tr w:rsidR="00CB26E9" w14:paraId="316E57A6" w14:textId="77777777" w:rsidTr="00FB4BE4">
        <w:trPr>
          <w:trHeight w:val="184"/>
        </w:trPr>
        <w:tc>
          <w:tcPr>
            <w:tcW w:w="1047" w:type="dxa"/>
            <w:shd w:val="clear" w:color="auto" w:fill="auto"/>
          </w:tcPr>
          <w:p w14:paraId="0214AD36" w14:textId="77777777" w:rsidR="00CB26E9" w:rsidRDefault="00CB26E9" w:rsidP="00C455DA">
            <w:pPr>
              <w:spacing w:before="60"/>
            </w:pPr>
            <w:r>
              <w:t>1.3</w:t>
            </w:r>
          </w:p>
        </w:tc>
        <w:tc>
          <w:tcPr>
            <w:tcW w:w="1920" w:type="dxa"/>
            <w:shd w:val="clear" w:color="auto" w:fill="auto"/>
          </w:tcPr>
          <w:p w14:paraId="6E45921C" w14:textId="77777777" w:rsidR="00CB26E9" w:rsidRDefault="00CB26E9" w:rsidP="00C455DA">
            <w:pPr>
              <w:spacing w:before="60"/>
            </w:pPr>
            <w:r>
              <w:t>April 2014</w:t>
            </w:r>
          </w:p>
        </w:tc>
        <w:tc>
          <w:tcPr>
            <w:tcW w:w="1680" w:type="dxa"/>
            <w:shd w:val="clear" w:color="auto" w:fill="auto"/>
          </w:tcPr>
          <w:p w14:paraId="7E031D6D" w14:textId="77777777" w:rsidR="00CB26E9" w:rsidRDefault="004C0C84" w:rsidP="00C455DA">
            <w:pPr>
              <w:spacing w:before="60"/>
            </w:pPr>
            <w:r>
              <w:t>PGF</w:t>
            </w:r>
          </w:p>
        </w:tc>
        <w:tc>
          <w:tcPr>
            <w:tcW w:w="5668" w:type="dxa"/>
            <w:shd w:val="clear" w:color="auto" w:fill="auto"/>
          </w:tcPr>
          <w:p w14:paraId="588CED09" w14:textId="77777777" w:rsidR="00CB26E9" w:rsidRDefault="00CB26E9" w:rsidP="004C0C84">
            <w:pPr>
              <w:spacing w:line="220" w:lineRule="exact"/>
            </w:pPr>
            <w:r>
              <w:t xml:space="preserve">SMG changed to </w:t>
            </w:r>
            <w:r w:rsidR="004C0C84">
              <w:t>PGF</w:t>
            </w:r>
          </w:p>
        </w:tc>
      </w:tr>
      <w:tr w:rsidR="003F3D06" w14:paraId="732FA48E" w14:textId="77777777" w:rsidTr="00FB4BE4">
        <w:trPr>
          <w:trHeight w:val="184"/>
        </w:trPr>
        <w:tc>
          <w:tcPr>
            <w:tcW w:w="1047" w:type="dxa"/>
            <w:shd w:val="clear" w:color="auto" w:fill="auto"/>
          </w:tcPr>
          <w:p w14:paraId="71254BED" w14:textId="77777777" w:rsidR="003F3D06" w:rsidRDefault="003F3D06" w:rsidP="00C455DA">
            <w:pPr>
              <w:spacing w:before="60"/>
            </w:pPr>
            <w:r>
              <w:t>1.4</w:t>
            </w:r>
          </w:p>
        </w:tc>
        <w:tc>
          <w:tcPr>
            <w:tcW w:w="1920" w:type="dxa"/>
            <w:shd w:val="clear" w:color="auto" w:fill="auto"/>
          </w:tcPr>
          <w:p w14:paraId="3EDEAE05" w14:textId="77777777" w:rsidR="003F3D06" w:rsidRDefault="003F3D06" w:rsidP="00C455DA">
            <w:pPr>
              <w:spacing w:before="60"/>
            </w:pPr>
            <w:r>
              <w:t>November 2014</w:t>
            </w:r>
          </w:p>
        </w:tc>
        <w:tc>
          <w:tcPr>
            <w:tcW w:w="1680" w:type="dxa"/>
            <w:shd w:val="clear" w:color="auto" w:fill="auto"/>
          </w:tcPr>
          <w:p w14:paraId="7FC6D772" w14:textId="77777777" w:rsidR="003F3D06" w:rsidRDefault="00852B7C" w:rsidP="00C455DA">
            <w:pPr>
              <w:spacing w:before="60"/>
            </w:pPr>
            <w:r>
              <w:t>LAT PG</w:t>
            </w:r>
          </w:p>
        </w:tc>
        <w:tc>
          <w:tcPr>
            <w:tcW w:w="5668" w:type="dxa"/>
            <w:shd w:val="clear" w:color="auto" w:fill="auto"/>
          </w:tcPr>
          <w:p w14:paraId="0A442442" w14:textId="77777777" w:rsidR="003F3D06" w:rsidRDefault="003F3D06" w:rsidP="00C455DA">
            <w:pPr>
              <w:spacing w:line="220" w:lineRule="exact"/>
            </w:pPr>
            <w:r>
              <w:t>Added stakeholder members</w:t>
            </w:r>
          </w:p>
        </w:tc>
      </w:tr>
      <w:tr w:rsidR="0008408A" w14:paraId="0117746A" w14:textId="77777777" w:rsidTr="00FB4BE4">
        <w:trPr>
          <w:trHeight w:val="184"/>
        </w:trPr>
        <w:tc>
          <w:tcPr>
            <w:tcW w:w="1047" w:type="dxa"/>
            <w:shd w:val="clear" w:color="auto" w:fill="auto"/>
          </w:tcPr>
          <w:p w14:paraId="05C8DEB7" w14:textId="77777777" w:rsidR="0008408A" w:rsidRDefault="00852B7C" w:rsidP="00C455DA">
            <w:pPr>
              <w:spacing w:before="60"/>
            </w:pPr>
            <w:r>
              <w:t>1.5</w:t>
            </w:r>
          </w:p>
        </w:tc>
        <w:tc>
          <w:tcPr>
            <w:tcW w:w="1920" w:type="dxa"/>
            <w:shd w:val="clear" w:color="auto" w:fill="auto"/>
          </w:tcPr>
          <w:p w14:paraId="0614C12A" w14:textId="77777777" w:rsidR="0008408A" w:rsidRDefault="00852B7C" w:rsidP="00C455DA">
            <w:pPr>
              <w:spacing w:before="60"/>
            </w:pPr>
            <w:r>
              <w:t>January 2016</w:t>
            </w:r>
          </w:p>
        </w:tc>
        <w:tc>
          <w:tcPr>
            <w:tcW w:w="1680" w:type="dxa"/>
            <w:shd w:val="clear" w:color="auto" w:fill="auto"/>
          </w:tcPr>
          <w:p w14:paraId="654321F3" w14:textId="77777777" w:rsidR="0008408A" w:rsidRDefault="00852B7C" w:rsidP="00C455DA">
            <w:pPr>
              <w:spacing w:before="60"/>
            </w:pPr>
            <w:r>
              <w:t>LAT PG</w:t>
            </w:r>
          </w:p>
        </w:tc>
        <w:tc>
          <w:tcPr>
            <w:tcW w:w="5668" w:type="dxa"/>
            <w:shd w:val="clear" w:color="auto" w:fill="auto"/>
          </w:tcPr>
          <w:p w14:paraId="5B7A623C" w14:textId="77777777" w:rsidR="0008408A" w:rsidRDefault="00852B7C" w:rsidP="00C455DA">
            <w:pPr>
              <w:spacing w:line="220" w:lineRule="exact"/>
            </w:pPr>
            <w:r>
              <w:t>Dedicated secretary role removed. Amended to</w:t>
            </w:r>
            <w:r w:rsidR="004C0C84">
              <w:t xml:space="preserve"> </w:t>
            </w:r>
            <w:r>
              <w:t>state papers should be distributed 2 weeks prior to each meeting.</w:t>
            </w:r>
          </w:p>
        </w:tc>
      </w:tr>
      <w:tr w:rsidR="00852B7C" w14:paraId="04713BC3" w14:textId="77777777" w:rsidTr="00FB4BE4">
        <w:trPr>
          <w:trHeight w:val="184"/>
        </w:trPr>
        <w:tc>
          <w:tcPr>
            <w:tcW w:w="1047" w:type="dxa"/>
            <w:shd w:val="clear" w:color="auto" w:fill="auto"/>
          </w:tcPr>
          <w:p w14:paraId="7BD9A719" w14:textId="77777777" w:rsidR="00852B7C" w:rsidRDefault="00B57627" w:rsidP="00C455DA">
            <w:pPr>
              <w:spacing w:before="60"/>
            </w:pPr>
            <w:r>
              <w:t>1.6</w:t>
            </w:r>
          </w:p>
        </w:tc>
        <w:tc>
          <w:tcPr>
            <w:tcW w:w="1920" w:type="dxa"/>
            <w:shd w:val="clear" w:color="auto" w:fill="auto"/>
          </w:tcPr>
          <w:p w14:paraId="67EC6ACF" w14:textId="77777777" w:rsidR="00852B7C" w:rsidRDefault="00B57627" w:rsidP="00C455DA">
            <w:pPr>
              <w:spacing w:before="60"/>
            </w:pPr>
            <w:r>
              <w:t>January 2017</w:t>
            </w:r>
          </w:p>
        </w:tc>
        <w:tc>
          <w:tcPr>
            <w:tcW w:w="1680" w:type="dxa"/>
            <w:shd w:val="clear" w:color="auto" w:fill="auto"/>
          </w:tcPr>
          <w:p w14:paraId="73CA6ED2" w14:textId="77777777" w:rsidR="00852B7C" w:rsidRDefault="00B57627" w:rsidP="00C455DA">
            <w:pPr>
              <w:spacing w:before="60"/>
            </w:pPr>
            <w:r>
              <w:t>LATPG</w:t>
            </w:r>
          </w:p>
        </w:tc>
        <w:tc>
          <w:tcPr>
            <w:tcW w:w="5668" w:type="dxa"/>
            <w:shd w:val="clear" w:color="auto" w:fill="auto"/>
          </w:tcPr>
          <w:p w14:paraId="380A7682" w14:textId="77777777" w:rsidR="00852B7C" w:rsidRDefault="00B57627" w:rsidP="00C455DA">
            <w:pPr>
              <w:spacing w:line="220" w:lineRule="exact"/>
            </w:pPr>
            <w:r>
              <w:t xml:space="preserve">‘Process of Decision Making’ section updated to </w:t>
            </w:r>
            <w:r w:rsidR="00594ED3">
              <w:t>reflect current</w:t>
            </w:r>
            <w:r>
              <w:t xml:space="preserve"> programme processes and structure. University logo updated. </w:t>
            </w:r>
          </w:p>
        </w:tc>
      </w:tr>
      <w:tr w:rsidR="004C0C84" w14:paraId="708D08E3" w14:textId="77777777" w:rsidTr="00FB4BE4">
        <w:trPr>
          <w:trHeight w:val="184"/>
        </w:trPr>
        <w:tc>
          <w:tcPr>
            <w:tcW w:w="1047" w:type="dxa"/>
            <w:shd w:val="clear" w:color="auto" w:fill="auto"/>
          </w:tcPr>
          <w:p w14:paraId="070E55DA" w14:textId="77777777" w:rsidR="004C0C84" w:rsidRDefault="004C0C84" w:rsidP="00C455DA">
            <w:pPr>
              <w:spacing w:before="60"/>
            </w:pPr>
            <w:r>
              <w:t>1.7</w:t>
            </w:r>
          </w:p>
        </w:tc>
        <w:tc>
          <w:tcPr>
            <w:tcW w:w="1920" w:type="dxa"/>
            <w:shd w:val="clear" w:color="auto" w:fill="auto"/>
          </w:tcPr>
          <w:p w14:paraId="4C002D8A" w14:textId="77777777" w:rsidR="004C0C84" w:rsidRDefault="004C0C84" w:rsidP="00C455DA">
            <w:pPr>
              <w:spacing w:before="60"/>
            </w:pPr>
            <w:r>
              <w:t>January 2018</w:t>
            </w:r>
          </w:p>
        </w:tc>
        <w:tc>
          <w:tcPr>
            <w:tcW w:w="1680" w:type="dxa"/>
            <w:shd w:val="clear" w:color="auto" w:fill="auto"/>
          </w:tcPr>
          <w:p w14:paraId="3DDFDA74" w14:textId="77777777" w:rsidR="004C0C84" w:rsidRDefault="004C0C84" w:rsidP="00C455DA">
            <w:pPr>
              <w:spacing w:before="60"/>
            </w:pPr>
          </w:p>
        </w:tc>
        <w:tc>
          <w:tcPr>
            <w:tcW w:w="5668" w:type="dxa"/>
            <w:shd w:val="clear" w:color="auto" w:fill="auto"/>
          </w:tcPr>
          <w:p w14:paraId="4FCC6D61" w14:textId="77777777" w:rsidR="004C0C84" w:rsidRDefault="007E3AE4" w:rsidP="00C455DA">
            <w:pPr>
              <w:spacing w:line="220" w:lineRule="exact"/>
            </w:pPr>
            <w:r>
              <w:t xml:space="preserve">PG changed to DIG, PGF changed to OMG. </w:t>
            </w:r>
            <w:r w:rsidR="00FB4BE4">
              <w:t xml:space="preserve">Changed T2P strand to TPY. Made change to quoracy rules. </w:t>
            </w:r>
            <w:r>
              <w:t>Made change to allow group to meet more the 5x per year, changed reporting schedule to OMG to annual. Removed text regarding group size as no longer relevant.</w:t>
            </w:r>
          </w:p>
        </w:tc>
      </w:tr>
      <w:tr w:rsidR="00524E80" w14:paraId="47CAA32C" w14:textId="77777777" w:rsidTr="00FB4BE4">
        <w:trPr>
          <w:trHeight w:val="184"/>
        </w:trPr>
        <w:tc>
          <w:tcPr>
            <w:tcW w:w="1047" w:type="dxa"/>
            <w:shd w:val="clear" w:color="auto" w:fill="auto"/>
          </w:tcPr>
          <w:p w14:paraId="6D9AE6D2" w14:textId="77777777" w:rsidR="00524E80" w:rsidRDefault="00524E80" w:rsidP="00C455DA">
            <w:pPr>
              <w:spacing w:before="60"/>
            </w:pPr>
            <w:r>
              <w:t>1.8</w:t>
            </w:r>
          </w:p>
        </w:tc>
        <w:tc>
          <w:tcPr>
            <w:tcW w:w="1920" w:type="dxa"/>
            <w:shd w:val="clear" w:color="auto" w:fill="auto"/>
          </w:tcPr>
          <w:p w14:paraId="6A95F7F4" w14:textId="77777777" w:rsidR="00524E80" w:rsidRDefault="005F6EA2" w:rsidP="00C455DA">
            <w:pPr>
              <w:spacing w:before="60"/>
            </w:pPr>
            <w:r>
              <w:t>January 2019</w:t>
            </w:r>
          </w:p>
        </w:tc>
        <w:tc>
          <w:tcPr>
            <w:tcW w:w="1680" w:type="dxa"/>
            <w:shd w:val="clear" w:color="auto" w:fill="auto"/>
          </w:tcPr>
          <w:p w14:paraId="16563A9D" w14:textId="77777777" w:rsidR="00524E80" w:rsidRDefault="005F6EA2" w:rsidP="00C455DA">
            <w:pPr>
              <w:spacing w:before="60"/>
            </w:pPr>
            <w:r>
              <w:t>LAT DIG</w:t>
            </w:r>
          </w:p>
        </w:tc>
        <w:tc>
          <w:tcPr>
            <w:tcW w:w="5668" w:type="dxa"/>
            <w:shd w:val="clear" w:color="auto" w:fill="auto"/>
          </w:tcPr>
          <w:p w14:paraId="05134CE4" w14:textId="77777777" w:rsidR="00524E80" w:rsidRDefault="005F6EA2" w:rsidP="00C455DA">
            <w:pPr>
              <w:spacing w:line="220" w:lineRule="exact"/>
            </w:pPr>
            <w:r>
              <w:t>Strand names amended.</w:t>
            </w:r>
          </w:p>
          <w:p w14:paraId="50796E9D" w14:textId="77777777" w:rsidR="005F6EA2" w:rsidRDefault="005F6EA2" w:rsidP="00C455DA">
            <w:pPr>
              <w:spacing w:line="220" w:lineRule="exact"/>
            </w:pPr>
            <w:r>
              <w:t>Frequency of meetings changed to four a year.</w:t>
            </w:r>
          </w:p>
          <w:p w14:paraId="5D95682E" w14:textId="77777777" w:rsidR="005F6EA2" w:rsidRDefault="005F6EA2" w:rsidP="00C455DA">
            <w:pPr>
              <w:spacing w:line="220" w:lineRule="exact"/>
            </w:pPr>
            <w:r>
              <w:t>Agenda and minutes forwarded to members one week before the meeting (reports shared two weeks in advance).</w:t>
            </w:r>
          </w:p>
        </w:tc>
      </w:tr>
      <w:tr w:rsidR="0034572B" w14:paraId="15A0D926" w14:textId="77777777" w:rsidTr="00FB4BE4">
        <w:trPr>
          <w:trHeight w:val="184"/>
        </w:trPr>
        <w:tc>
          <w:tcPr>
            <w:tcW w:w="1047" w:type="dxa"/>
            <w:shd w:val="clear" w:color="auto" w:fill="auto"/>
          </w:tcPr>
          <w:p w14:paraId="3215AAE9" w14:textId="20D9CFCA" w:rsidR="0034572B" w:rsidRDefault="0034572B" w:rsidP="00C455DA">
            <w:pPr>
              <w:spacing w:before="60"/>
            </w:pPr>
            <w:r>
              <w:lastRenderedPageBreak/>
              <w:t>1.9</w:t>
            </w:r>
          </w:p>
        </w:tc>
        <w:tc>
          <w:tcPr>
            <w:tcW w:w="1920" w:type="dxa"/>
            <w:shd w:val="clear" w:color="auto" w:fill="auto"/>
          </w:tcPr>
          <w:p w14:paraId="044A799A" w14:textId="3F5EF03E" w:rsidR="0034572B" w:rsidRDefault="0034572B" w:rsidP="00C455DA">
            <w:pPr>
              <w:spacing w:before="60"/>
            </w:pPr>
            <w:r>
              <w:t>July 2021</w:t>
            </w:r>
          </w:p>
        </w:tc>
        <w:tc>
          <w:tcPr>
            <w:tcW w:w="1680" w:type="dxa"/>
            <w:shd w:val="clear" w:color="auto" w:fill="auto"/>
          </w:tcPr>
          <w:p w14:paraId="3827AAF7" w14:textId="15BD365C" w:rsidR="0034572B" w:rsidRDefault="0034572B" w:rsidP="00C455DA">
            <w:pPr>
              <w:spacing w:before="60"/>
            </w:pPr>
            <w:r>
              <w:t>LAT DIG</w:t>
            </w:r>
          </w:p>
        </w:tc>
        <w:tc>
          <w:tcPr>
            <w:tcW w:w="5668" w:type="dxa"/>
            <w:shd w:val="clear" w:color="auto" w:fill="auto"/>
          </w:tcPr>
          <w:p w14:paraId="64D68B0A" w14:textId="181B4D06" w:rsidR="0034572B" w:rsidRDefault="0034572B" w:rsidP="00C455DA">
            <w:pPr>
              <w:spacing w:line="220" w:lineRule="exact"/>
            </w:pPr>
            <w:r>
              <w:t>Minor typographical corrections.</w:t>
            </w:r>
          </w:p>
        </w:tc>
      </w:tr>
    </w:tbl>
    <w:p w14:paraId="43E2AF7E" w14:textId="77777777" w:rsidR="00762EF8" w:rsidRPr="004140D2" w:rsidRDefault="00762EF8" w:rsidP="00762EF8"/>
    <w:sectPr w:rsidR="00762EF8" w:rsidRPr="004140D2" w:rsidSect="008A6EFB">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567" w:footer="567" w:gutter="0"/>
      <w:pgNumType w:start="1"/>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7658C" w14:textId="77777777" w:rsidR="00EE43B9" w:rsidRDefault="00EE43B9">
      <w:pPr>
        <w:spacing w:line="240" w:lineRule="auto"/>
      </w:pPr>
      <w:r>
        <w:separator/>
      </w:r>
    </w:p>
  </w:endnote>
  <w:endnote w:type="continuationSeparator" w:id="0">
    <w:p w14:paraId="142F9DA6" w14:textId="77777777" w:rsidR="00EE43B9" w:rsidRDefault="00EE4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60D7" w14:textId="77777777" w:rsidR="004C0C84" w:rsidRDefault="004C0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DD88D" w14:textId="77777777" w:rsidR="00670806" w:rsidRPr="00507920" w:rsidRDefault="007310BE" w:rsidP="00507920">
    <w:pPr>
      <w:spacing w:line="240" w:lineRule="auto"/>
      <w:rPr>
        <w:sz w:val="16"/>
        <w:szCs w:val="16"/>
      </w:rPr>
    </w:pPr>
    <w:r w:rsidRPr="00507920">
      <w:rPr>
        <w:sz w:val="16"/>
        <w:szCs w:val="16"/>
      </w:rPr>
      <w:tab/>
    </w:r>
    <w:r>
      <w:rPr>
        <w:sz w:val="16"/>
        <w:szCs w:val="16"/>
      </w:rPr>
      <w:tab/>
    </w:r>
    <w:r>
      <w:rPr>
        <w:sz w:val="16"/>
        <w:szCs w:val="16"/>
      </w:rPr>
      <w:tab/>
    </w:r>
    <w:r>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r>
    <w:r w:rsidRPr="00507920">
      <w:rPr>
        <w:sz w:val="16"/>
        <w:szCs w:val="16"/>
      </w:rPr>
      <w:tab/>
      <w:t xml:space="preserve">Page </w:t>
    </w:r>
    <w:r w:rsidRPr="00507920">
      <w:rPr>
        <w:sz w:val="16"/>
        <w:szCs w:val="16"/>
      </w:rPr>
      <w:fldChar w:fldCharType="begin"/>
    </w:r>
    <w:r w:rsidRPr="00507920">
      <w:rPr>
        <w:sz w:val="16"/>
        <w:szCs w:val="16"/>
      </w:rPr>
      <w:instrText xml:space="preserve"> PAGE </w:instrText>
    </w:r>
    <w:r w:rsidRPr="00507920">
      <w:rPr>
        <w:sz w:val="16"/>
        <w:szCs w:val="16"/>
      </w:rPr>
      <w:fldChar w:fldCharType="separate"/>
    </w:r>
    <w:r w:rsidR="006B0C16">
      <w:rPr>
        <w:noProof/>
        <w:sz w:val="16"/>
        <w:szCs w:val="16"/>
      </w:rPr>
      <w:t>1</w:t>
    </w:r>
    <w:r w:rsidRPr="00507920">
      <w:rPr>
        <w:sz w:val="16"/>
        <w:szCs w:val="16"/>
      </w:rPr>
      <w:fldChar w:fldCharType="end"/>
    </w:r>
    <w:r w:rsidRPr="00507920">
      <w:rPr>
        <w:sz w:val="16"/>
        <w:szCs w:val="16"/>
      </w:rPr>
      <w:t xml:space="preserve"> of </w:t>
    </w:r>
    <w:r w:rsidRPr="00507920">
      <w:rPr>
        <w:sz w:val="16"/>
        <w:szCs w:val="16"/>
      </w:rPr>
      <w:fldChar w:fldCharType="begin"/>
    </w:r>
    <w:r w:rsidRPr="00507920">
      <w:rPr>
        <w:sz w:val="16"/>
        <w:szCs w:val="16"/>
      </w:rPr>
      <w:instrText xml:space="preserve"> NUMPAGES </w:instrText>
    </w:r>
    <w:r w:rsidRPr="00507920">
      <w:rPr>
        <w:sz w:val="16"/>
        <w:szCs w:val="16"/>
      </w:rPr>
      <w:fldChar w:fldCharType="separate"/>
    </w:r>
    <w:r w:rsidR="006B0C16">
      <w:rPr>
        <w:noProof/>
        <w:sz w:val="16"/>
        <w:szCs w:val="16"/>
      </w:rPr>
      <w:t>4</w:t>
    </w:r>
    <w:r w:rsidRPr="0050792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14E49" w14:textId="77777777" w:rsidR="00670806" w:rsidRDefault="00762EF8">
    <w:pPr>
      <w:pStyle w:val="Footer"/>
      <w:pBdr>
        <w:top w:val="single" w:sz="2" w:space="1" w:color="auto"/>
      </w:pBdr>
      <w:rPr>
        <w:sz w:val="10"/>
      </w:rPr>
    </w:pPr>
    <w:r>
      <w:rPr>
        <w:lang w:val="en-GB" w:eastAsia="en-GB"/>
      </w:rPr>
      <mc:AlternateContent>
        <mc:Choice Requires="wps">
          <w:drawing>
            <wp:anchor distT="0" distB="0" distL="114300" distR="114300" simplePos="0" relativeHeight="251659264" behindDoc="0" locked="0" layoutInCell="0" allowOverlap="1" wp14:anchorId="6364A64B" wp14:editId="274C6D54">
              <wp:simplePos x="0" y="0"/>
              <wp:positionH relativeFrom="page">
                <wp:posOffset>2315210</wp:posOffset>
              </wp:positionH>
              <wp:positionV relativeFrom="page">
                <wp:posOffset>9559290</wp:posOffset>
              </wp:positionV>
              <wp:extent cx="4658995" cy="632460"/>
              <wp:effectExtent l="63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99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35863" w14:textId="77777777" w:rsidR="00670806" w:rsidRDefault="007310BE">
                          <w:pPr>
                            <w:pStyle w:val="Footer"/>
                            <w:tabs>
                              <w:tab w:val="clear" w:pos="7711"/>
                              <w:tab w:val="right" w:pos="7144"/>
                            </w:tabs>
                            <w:rPr>
                              <w:rStyle w:val="PageNumber"/>
                            </w:rPr>
                          </w:pPr>
                          <w:r>
                            <w:t>Report Title</w:t>
                          </w:r>
                          <w: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p>
                        <w:p w14:paraId="78228FC0" w14:textId="77777777" w:rsidR="00670806" w:rsidRDefault="007310BE">
                          <w:pPr>
                            <w:pStyle w:val="Footer"/>
                            <w:rPr>
                              <w:rStyle w:val="PageNumber"/>
                            </w:rPr>
                          </w:pPr>
                          <w:r>
                            <w:rPr>
                              <w:rStyle w:val="PageNumber"/>
                            </w:rPr>
                            <w:t xml:space="preserve">Prepared by: </w:t>
                          </w:r>
                        </w:p>
                        <w:p w14:paraId="60F1A505" w14:textId="370D10ED" w:rsidR="00670806" w:rsidRDefault="007310BE">
                          <w:pPr>
                            <w:pStyle w:val="Footer"/>
                          </w:pPr>
                          <w:r>
                            <w:rPr>
                              <w:rStyle w:val="PageNumber"/>
                            </w:rPr>
                            <w:fldChar w:fldCharType="begin"/>
                          </w:r>
                          <w:r>
                            <w:rPr>
                              <w:rStyle w:val="PageNumber"/>
                            </w:rPr>
                            <w:instrText xml:space="preserve"> TIME \@ "dddd, MMMM dd, yyyy" </w:instrText>
                          </w:r>
                          <w:r>
                            <w:rPr>
                              <w:rStyle w:val="PageNumber"/>
                            </w:rPr>
                            <w:fldChar w:fldCharType="separate"/>
                          </w:r>
                          <w:r w:rsidR="006B33F8">
                            <w:rPr>
                              <w:rStyle w:val="PageNumber"/>
                            </w:rPr>
                            <w:t>Wednesday, August 17, 2022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4A64B" id="_x0000_t202" coordsize="21600,21600" o:spt="202" path="m,l,21600r21600,l21600,xe">
              <v:stroke joinstyle="miter"/>
              <v:path gradientshapeok="t" o:connecttype="rect"/>
            </v:shapetype>
            <v:shape id="Text Box 6" o:spid="_x0000_s1029" type="#_x0000_t202" style="position:absolute;margin-left:182.3pt;margin-top:752.7pt;width:366.85pt;height:4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" o:allowincell="f" stroked="f">
              <v:textbox inset="0,0,0,0">
                <w:txbxContent>
                  <w:p w14:paraId="03C35863" w14:textId="77777777" w:rsidR="00670806" w:rsidRDefault="007310BE">
                    <w:pPr>
                      <w:pStyle w:val="Footer"/>
                      <w:tabs>
                        <w:tab w:val="clear" w:pos="7711"/>
                        <w:tab w:val="right" w:pos="7144"/>
                      </w:tabs>
                      <w:rPr>
                        <w:rStyle w:val="PageNumber"/>
                      </w:rPr>
                    </w:pPr>
                    <w:r>
                      <w:t>Report Title</w:t>
                    </w:r>
                    <w:r>
                      <w:tab/>
                      <w:t xml:space="preserve">Page </w:t>
                    </w:r>
                    <w:r>
                      <w:rPr>
                        <w:rStyle w:val="PageNumber"/>
                        <w:b/>
                      </w:rPr>
                      <w:fldChar w:fldCharType="begin"/>
                    </w:r>
                    <w:r>
                      <w:rPr>
                        <w:rStyle w:val="PageNumber"/>
                        <w:b/>
                      </w:rPr>
                      <w:instrText xml:space="preserve"> PAGE </w:instrText>
                    </w:r>
                    <w:r>
                      <w:rPr>
                        <w:rStyle w:val="PageNumber"/>
                        <w:b/>
                      </w:rPr>
                      <w:fldChar w:fldCharType="separate"/>
                    </w:r>
                    <w:r>
                      <w:rPr>
                        <w:rStyle w:val="PageNumber"/>
                        <w:b/>
                      </w:rPr>
                      <w:t>1</w:t>
                    </w:r>
                    <w:r>
                      <w:rPr>
                        <w:rStyle w:val="PageNumber"/>
                        <w:b/>
                      </w:rPr>
                      <w:fldChar w:fldCharType="end"/>
                    </w:r>
                  </w:p>
                  <w:p w14:paraId="78228FC0" w14:textId="77777777" w:rsidR="00670806" w:rsidRDefault="007310BE">
                    <w:pPr>
                      <w:pStyle w:val="Footer"/>
                      <w:rPr>
                        <w:rStyle w:val="PageNumber"/>
                      </w:rPr>
                    </w:pPr>
                    <w:r>
                      <w:rPr>
                        <w:rStyle w:val="PageNumber"/>
                      </w:rPr>
                      <w:t xml:space="preserve">Prepared by: </w:t>
                    </w:r>
                  </w:p>
                  <w:p w14:paraId="60F1A505" w14:textId="370D10ED" w:rsidR="00670806" w:rsidRDefault="007310BE">
                    <w:pPr>
                      <w:pStyle w:val="Footer"/>
                    </w:pPr>
                    <w:r>
                      <w:rPr>
                        <w:rStyle w:val="PageNumber"/>
                      </w:rPr>
                      <w:fldChar w:fldCharType="begin"/>
                    </w:r>
                    <w:r>
                      <w:rPr>
                        <w:rStyle w:val="PageNumber"/>
                      </w:rPr>
                      <w:instrText xml:space="preserve"> TIME \@ "dddd, MMMM dd, yyyy" </w:instrText>
                    </w:r>
                    <w:r>
                      <w:rPr>
                        <w:rStyle w:val="PageNumber"/>
                      </w:rPr>
                      <w:fldChar w:fldCharType="separate"/>
                    </w:r>
                    <w:r w:rsidR="006B33F8">
                      <w:rPr>
                        <w:rStyle w:val="PageNumber"/>
                      </w:rPr>
                      <w:t>Wednesday, August 17, 2022</w:t>
                    </w:r>
                    <w:r>
                      <w:rPr>
                        <w:rStyle w:val="PageNumber"/>
                      </w:rPr>
                      <w:fldChar w:fldCharType="end"/>
                    </w:r>
                  </w:p>
                </w:txbxContent>
              </v:textbox>
              <w10:wrap anchorx="page" anchory="page"/>
            </v:shape>
          </w:pict>
        </mc:Fallback>
      </mc:AlternateContent>
    </w:r>
  </w:p>
  <w:p w14:paraId="28B54560" w14:textId="77777777" w:rsidR="00670806" w:rsidRDefault="007310BE">
    <w:pPr>
      <w:pStyle w:val="Footer"/>
    </w:pPr>
    <w:r>
      <w:rPr>
        <w:rStyle w:val="PageNumber"/>
      </w:rPr>
      <w:t xml:space="preserve"> </w:t>
    </w:r>
    <w:r w:rsidR="00762EF8">
      <w:rPr>
        <w:lang w:val="en-GB" w:eastAsia="en-GB"/>
      </w:rPr>
      <w:drawing>
        <wp:inline distT="0" distB="0" distL="0" distR="0" wp14:anchorId="3A0B0070" wp14:editId="531CA91F">
          <wp:extent cx="1295400" cy="650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50875"/>
                  </a:xfrm>
                  <a:prstGeom prst="rect">
                    <a:avLst/>
                  </a:prstGeom>
                  <a:noFill/>
                  <a:ln>
                    <a:noFill/>
                  </a:ln>
                </pic:spPr>
              </pic:pic>
            </a:graphicData>
          </a:graphic>
        </wp:inline>
      </w:drawing>
    </w:r>
  </w:p>
  <w:p w14:paraId="4D333B48" w14:textId="77777777" w:rsidR="00670806" w:rsidRDefault="00EE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EFDE" w14:textId="77777777" w:rsidR="00EE43B9" w:rsidRDefault="00EE43B9">
      <w:pPr>
        <w:spacing w:line="240" w:lineRule="auto"/>
      </w:pPr>
      <w:r>
        <w:separator/>
      </w:r>
    </w:p>
  </w:footnote>
  <w:footnote w:type="continuationSeparator" w:id="0">
    <w:p w14:paraId="0AAA67CB" w14:textId="77777777" w:rsidR="00EE43B9" w:rsidRDefault="00EE4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739D4" w14:textId="77777777" w:rsidR="004C0C84" w:rsidRDefault="004C0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2171" w14:textId="77777777" w:rsidR="004C0C84" w:rsidRDefault="004C0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FD760" w14:textId="77777777" w:rsidR="004C0C84" w:rsidRDefault="004C0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36305"/>
    <w:multiLevelType w:val="multilevel"/>
    <w:tmpl w:val="B6E063BA"/>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48064843"/>
    <w:multiLevelType w:val="hybridMultilevel"/>
    <w:tmpl w:val="7FA6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F8"/>
    <w:rsid w:val="000715C0"/>
    <w:rsid w:val="0008408A"/>
    <w:rsid w:val="001701B5"/>
    <w:rsid w:val="001B073D"/>
    <w:rsid w:val="00343D40"/>
    <w:rsid w:val="0034572B"/>
    <w:rsid w:val="003F3D06"/>
    <w:rsid w:val="004C0C84"/>
    <w:rsid w:val="00524E80"/>
    <w:rsid w:val="00594ED3"/>
    <w:rsid w:val="005F6EA2"/>
    <w:rsid w:val="006B0C16"/>
    <w:rsid w:val="006B33F8"/>
    <w:rsid w:val="007310BE"/>
    <w:rsid w:val="00762EF8"/>
    <w:rsid w:val="007E3AE4"/>
    <w:rsid w:val="00846F8F"/>
    <w:rsid w:val="00852B7C"/>
    <w:rsid w:val="008545DE"/>
    <w:rsid w:val="0092377F"/>
    <w:rsid w:val="00930162"/>
    <w:rsid w:val="0096662D"/>
    <w:rsid w:val="009B5EB8"/>
    <w:rsid w:val="00AD6F9B"/>
    <w:rsid w:val="00AE6F36"/>
    <w:rsid w:val="00AE7F89"/>
    <w:rsid w:val="00B57627"/>
    <w:rsid w:val="00C16914"/>
    <w:rsid w:val="00C6263A"/>
    <w:rsid w:val="00C674F8"/>
    <w:rsid w:val="00CB26E9"/>
    <w:rsid w:val="00CD0430"/>
    <w:rsid w:val="00D713B0"/>
    <w:rsid w:val="00EE43B9"/>
    <w:rsid w:val="00FB1CEE"/>
    <w:rsid w:val="00FB4BE4"/>
    <w:rsid w:val="00FC6657"/>
    <w:rsid w:val="00FD2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4B1A2"/>
  <w15:docId w15:val="{F1C64896-6E32-43BF-9016-B7B8B2FC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EF8"/>
    <w:pPr>
      <w:spacing w:after="0" w:line="280" w:lineRule="exact"/>
    </w:pPr>
    <w:rPr>
      <w:rFonts w:ascii="Arial" w:eastAsia="Times New Roman" w:hAnsi="Arial" w:cs="Times New Roman"/>
      <w:sz w:val="20"/>
      <w:szCs w:val="20"/>
      <w:lang w:val="en-AU"/>
    </w:rPr>
  </w:style>
  <w:style w:type="paragraph" w:styleId="Heading1">
    <w:name w:val="heading 1"/>
    <w:basedOn w:val="Normal"/>
    <w:next w:val="Normal"/>
    <w:link w:val="Heading1Char"/>
    <w:qFormat/>
    <w:rsid w:val="00762EF8"/>
    <w:pPr>
      <w:keepNext/>
      <w:tabs>
        <w:tab w:val="left" w:pos="397"/>
        <w:tab w:val="left" w:pos="851"/>
        <w:tab w:val="left" w:pos="1531"/>
        <w:tab w:val="left" w:pos="2268"/>
      </w:tabs>
      <w:suppressAutoHyphens/>
      <w:outlineLvl w:val="0"/>
    </w:pPr>
    <w:rPr>
      <w:b/>
      <w:kern w:val="28"/>
    </w:rPr>
  </w:style>
  <w:style w:type="paragraph" w:styleId="Heading2">
    <w:name w:val="heading 2"/>
    <w:basedOn w:val="Heading1"/>
    <w:next w:val="Normal"/>
    <w:link w:val="Heading2Char"/>
    <w:qFormat/>
    <w:rsid w:val="00762EF8"/>
    <w:pPr>
      <w:tabs>
        <w:tab w:val="clear" w:pos="397"/>
      </w:tabs>
      <w:spacing w:before="240" w:after="60"/>
      <w:ind w:firstLine="397"/>
      <w:outlineLvl w:val="1"/>
    </w:pPr>
  </w:style>
  <w:style w:type="paragraph" w:styleId="Heading3">
    <w:name w:val="heading 3"/>
    <w:basedOn w:val="Heading2"/>
    <w:next w:val="Normal"/>
    <w:link w:val="Heading3Char"/>
    <w:qFormat/>
    <w:rsid w:val="00762EF8"/>
    <w:pPr>
      <w:ind w:firstLine="0"/>
      <w:outlineLvl w:val="2"/>
    </w:pPr>
  </w:style>
  <w:style w:type="paragraph" w:styleId="Heading4">
    <w:name w:val="heading 4"/>
    <w:basedOn w:val="Heading1"/>
    <w:next w:val="Normal"/>
    <w:link w:val="Heading4Char"/>
    <w:qFormat/>
    <w:rsid w:val="00762EF8"/>
    <w:pPr>
      <w:spacing w:before="18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EF8"/>
    <w:rPr>
      <w:rFonts w:ascii="Arial" w:eastAsia="Times New Roman" w:hAnsi="Arial" w:cs="Times New Roman"/>
      <w:b/>
      <w:kern w:val="28"/>
      <w:sz w:val="20"/>
      <w:szCs w:val="20"/>
      <w:lang w:val="en-AU"/>
    </w:rPr>
  </w:style>
  <w:style w:type="character" w:customStyle="1" w:styleId="Heading2Char">
    <w:name w:val="Heading 2 Char"/>
    <w:basedOn w:val="DefaultParagraphFont"/>
    <w:link w:val="Heading2"/>
    <w:rsid w:val="00762EF8"/>
    <w:rPr>
      <w:rFonts w:ascii="Arial" w:eastAsia="Times New Roman" w:hAnsi="Arial" w:cs="Times New Roman"/>
      <w:b/>
      <w:kern w:val="28"/>
      <w:sz w:val="20"/>
      <w:szCs w:val="20"/>
      <w:lang w:val="en-AU"/>
    </w:rPr>
  </w:style>
  <w:style w:type="character" w:customStyle="1" w:styleId="Heading3Char">
    <w:name w:val="Heading 3 Char"/>
    <w:basedOn w:val="DefaultParagraphFont"/>
    <w:link w:val="Heading3"/>
    <w:rsid w:val="00762EF8"/>
    <w:rPr>
      <w:rFonts w:ascii="Arial" w:eastAsia="Times New Roman" w:hAnsi="Arial" w:cs="Times New Roman"/>
      <w:b/>
      <w:kern w:val="28"/>
      <w:sz w:val="20"/>
      <w:szCs w:val="20"/>
      <w:lang w:val="en-AU"/>
    </w:rPr>
  </w:style>
  <w:style w:type="character" w:customStyle="1" w:styleId="Heading4Char">
    <w:name w:val="Heading 4 Char"/>
    <w:basedOn w:val="DefaultParagraphFont"/>
    <w:link w:val="Heading4"/>
    <w:rsid w:val="00762EF8"/>
    <w:rPr>
      <w:rFonts w:ascii="Arial" w:eastAsia="Times New Roman" w:hAnsi="Arial" w:cs="Times New Roman"/>
      <w:b/>
      <w:kern w:val="28"/>
      <w:sz w:val="20"/>
      <w:szCs w:val="20"/>
      <w:lang w:val="en-AU"/>
    </w:rPr>
  </w:style>
  <w:style w:type="paragraph" w:styleId="Header">
    <w:name w:val="header"/>
    <w:basedOn w:val="Normal"/>
    <w:link w:val="HeaderChar"/>
    <w:rsid w:val="00762EF8"/>
    <w:pPr>
      <w:tabs>
        <w:tab w:val="center" w:pos="4153"/>
        <w:tab w:val="right" w:pos="8306"/>
      </w:tabs>
    </w:pPr>
    <w:rPr>
      <w:b/>
      <w:sz w:val="24"/>
    </w:rPr>
  </w:style>
  <w:style w:type="character" w:customStyle="1" w:styleId="HeaderChar">
    <w:name w:val="Header Char"/>
    <w:basedOn w:val="DefaultParagraphFont"/>
    <w:link w:val="Header"/>
    <w:rsid w:val="00762EF8"/>
    <w:rPr>
      <w:rFonts w:ascii="Arial" w:eastAsia="Times New Roman" w:hAnsi="Arial" w:cs="Times New Roman"/>
      <w:b/>
      <w:sz w:val="24"/>
      <w:szCs w:val="20"/>
      <w:lang w:val="en-AU"/>
    </w:rPr>
  </w:style>
  <w:style w:type="paragraph" w:styleId="Footer">
    <w:name w:val="footer"/>
    <w:link w:val="FooterChar"/>
    <w:rsid w:val="00762EF8"/>
    <w:pPr>
      <w:tabs>
        <w:tab w:val="right" w:pos="7711"/>
      </w:tabs>
      <w:spacing w:after="0" w:line="240" w:lineRule="auto"/>
    </w:pPr>
    <w:rPr>
      <w:rFonts w:ascii="Arial" w:eastAsia="Times New Roman" w:hAnsi="Arial" w:cs="Times New Roman"/>
      <w:noProof/>
      <w:sz w:val="16"/>
      <w:szCs w:val="20"/>
      <w:lang w:val="en-US"/>
    </w:rPr>
  </w:style>
  <w:style w:type="character" w:customStyle="1" w:styleId="FooterChar">
    <w:name w:val="Footer Char"/>
    <w:basedOn w:val="DefaultParagraphFont"/>
    <w:link w:val="Footer"/>
    <w:rsid w:val="00762EF8"/>
    <w:rPr>
      <w:rFonts w:ascii="Arial" w:eastAsia="Times New Roman" w:hAnsi="Arial" w:cs="Times New Roman"/>
      <w:noProof/>
      <w:sz w:val="16"/>
      <w:szCs w:val="20"/>
      <w:lang w:val="en-US"/>
    </w:rPr>
  </w:style>
  <w:style w:type="character" w:styleId="PageNumber">
    <w:name w:val="page number"/>
    <w:basedOn w:val="DefaultParagraphFont"/>
    <w:rsid w:val="00762EF8"/>
  </w:style>
  <w:style w:type="paragraph" w:customStyle="1" w:styleId="normalindent3">
    <w:name w:val="normal indent3"/>
    <w:basedOn w:val="Normal"/>
    <w:rsid w:val="00762EF8"/>
    <w:pPr>
      <w:tabs>
        <w:tab w:val="left" w:pos="1418"/>
      </w:tabs>
      <w:ind w:left="1531"/>
    </w:pPr>
  </w:style>
  <w:style w:type="character" w:styleId="CommentReference">
    <w:name w:val="annotation reference"/>
    <w:semiHidden/>
    <w:rsid w:val="00762EF8"/>
    <w:rPr>
      <w:sz w:val="16"/>
      <w:szCs w:val="16"/>
    </w:rPr>
  </w:style>
  <w:style w:type="paragraph" w:styleId="CommentText">
    <w:name w:val="annotation text"/>
    <w:basedOn w:val="Normal"/>
    <w:link w:val="CommentTextChar"/>
    <w:semiHidden/>
    <w:rsid w:val="00762EF8"/>
  </w:style>
  <w:style w:type="character" w:customStyle="1" w:styleId="CommentTextChar">
    <w:name w:val="Comment Text Char"/>
    <w:basedOn w:val="DefaultParagraphFont"/>
    <w:link w:val="CommentText"/>
    <w:semiHidden/>
    <w:rsid w:val="00762EF8"/>
    <w:rPr>
      <w:rFonts w:ascii="Arial" w:eastAsia="Times New Roman" w:hAnsi="Arial" w:cs="Times New Roman"/>
      <w:sz w:val="20"/>
      <w:szCs w:val="20"/>
      <w:lang w:val="en-AU"/>
    </w:rPr>
  </w:style>
  <w:style w:type="paragraph" w:customStyle="1" w:styleId="Tofromdetails">
    <w:name w:val="To/from details"/>
    <w:rsid w:val="00762EF8"/>
    <w:pPr>
      <w:widowControl w:val="0"/>
      <w:suppressAutoHyphens/>
      <w:spacing w:after="0" w:line="240" w:lineRule="auto"/>
    </w:pPr>
    <w:rPr>
      <w:rFonts w:ascii="Arial Narrow" w:eastAsia="Times New Roman" w:hAnsi="Arial Narrow" w:cs="Times New Roman"/>
      <w:noProof/>
      <w:szCs w:val="20"/>
      <w:lang w:val="en-AU"/>
    </w:rPr>
  </w:style>
  <w:style w:type="paragraph" w:styleId="ListParagraph">
    <w:name w:val="List Paragraph"/>
    <w:basedOn w:val="Normal"/>
    <w:uiPriority w:val="34"/>
    <w:qFormat/>
    <w:rsid w:val="00762EF8"/>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762E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F8"/>
    <w:rPr>
      <w:rFonts w:ascii="Tahoma" w:eastAsia="Times New Roman" w:hAnsi="Tahoma" w:cs="Tahoma"/>
      <w:sz w:val="16"/>
      <w:szCs w:val="16"/>
      <w:lang w:val="en-AU"/>
    </w:rPr>
  </w:style>
  <w:style w:type="paragraph" w:styleId="CommentSubject">
    <w:name w:val="annotation subject"/>
    <w:basedOn w:val="CommentText"/>
    <w:next w:val="CommentText"/>
    <w:link w:val="CommentSubjectChar"/>
    <w:uiPriority w:val="99"/>
    <w:semiHidden/>
    <w:unhideWhenUsed/>
    <w:rsid w:val="005F6EA2"/>
    <w:pPr>
      <w:spacing w:line="240" w:lineRule="auto"/>
    </w:pPr>
    <w:rPr>
      <w:b/>
      <w:bCs/>
    </w:rPr>
  </w:style>
  <w:style w:type="character" w:customStyle="1" w:styleId="CommentSubjectChar">
    <w:name w:val="Comment Subject Char"/>
    <w:basedOn w:val="CommentTextChar"/>
    <w:link w:val="CommentSubject"/>
    <w:uiPriority w:val="99"/>
    <w:semiHidden/>
    <w:rsid w:val="005F6EA2"/>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9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Daiches, Anna</dc:creator>
  <cp:lastModifiedBy>Smith, Ian</cp:lastModifiedBy>
  <cp:revision>2</cp:revision>
  <cp:lastPrinted>2013-07-08T12:38:00Z</cp:lastPrinted>
  <dcterms:created xsi:type="dcterms:W3CDTF">2022-08-17T10:23:00Z</dcterms:created>
  <dcterms:modified xsi:type="dcterms:W3CDTF">2022-08-17T10:23:00Z</dcterms:modified>
</cp:coreProperties>
</file>