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D6" w:rsidRDefault="007918D6" w:rsidP="007918D6">
      <w:pPr>
        <w:pStyle w:val="Heading1"/>
      </w:pPr>
      <w:r>
        <w:t>Job Title:</w:t>
      </w:r>
    </w:p>
    <w:p w:rsidR="007918D6" w:rsidRDefault="007918D6" w:rsidP="007918D6">
      <w:pPr>
        <w:rPr>
          <w:lang w:val="en-GB"/>
        </w:rPr>
      </w:pPr>
    </w:p>
    <w:p w:rsidR="007918D6" w:rsidRDefault="000604AC" w:rsidP="007918D6">
      <w:pPr>
        <w:pStyle w:val="Heading1"/>
        <w:rPr>
          <w:b w:val="0"/>
          <w:bCs/>
        </w:rPr>
      </w:pPr>
      <w:r>
        <w:rPr>
          <w:b w:val="0"/>
          <w:bCs/>
        </w:rPr>
        <w:t xml:space="preserve">Gloucestershire </w:t>
      </w:r>
      <w:r w:rsidR="00BC32FB">
        <w:rPr>
          <w:b w:val="0"/>
          <w:bCs/>
        </w:rPr>
        <w:t xml:space="preserve">Farming and </w:t>
      </w:r>
      <w:r w:rsidR="00301C96">
        <w:rPr>
          <w:b w:val="0"/>
          <w:bCs/>
        </w:rPr>
        <w:t>Integrated</w:t>
      </w:r>
      <w:r w:rsidR="00BC32FB">
        <w:rPr>
          <w:b w:val="0"/>
          <w:bCs/>
        </w:rPr>
        <w:t xml:space="preserve"> Environmental</w:t>
      </w:r>
      <w:r w:rsidR="00301C96">
        <w:rPr>
          <w:b w:val="0"/>
          <w:bCs/>
        </w:rPr>
        <w:t xml:space="preserve"> </w:t>
      </w:r>
      <w:r>
        <w:rPr>
          <w:b w:val="0"/>
          <w:bCs/>
        </w:rPr>
        <w:t>Local Delivery</w:t>
      </w:r>
      <w:r w:rsidR="00BC32FB">
        <w:rPr>
          <w:b w:val="0"/>
          <w:bCs/>
        </w:rPr>
        <w:t xml:space="preserve"> (FIELD)</w:t>
      </w:r>
      <w:r>
        <w:rPr>
          <w:b w:val="0"/>
          <w:bCs/>
        </w:rPr>
        <w:t xml:space="preserve"> Coordinator</w:t>
      </w:r>
    </w:p>
    <w:p w:rsidR="007918D6" w:rsidRDefault="007918D6" w:rsidP="007918D6">
      <w:pPr>
        <w:rPr>
          <w:bCs/>
          <w:lang w:val="en-GB"/>
        </w:rPr>
      </w:pPr>
    </w:p>
    <w:p w:rsidR="007918D6" w:rsidRDefault="007918D6" w:rsidP="007918D6">
      <w:pPr>
        <w:rPr>
          <w:bCs/>
          <w:lang w:val="en-GB"/>
        </w:rPr>
      </w:pPr>
    </w:p>
    <w:p w:rsidR="007918D6" w:rsidRDefault="007918D6" w:rsidP="007918D6">
      <w:pPr>
        <w:rPr>
          <w:b/>
          <w:lang w:val="en-GB"/>
        </w:rPr>
      </w:pPr>
      <w:r>
        <w:rPr>
          <w:b/>
          <w:lang w:val="en-GB"/>
        </w:rPr>
        <w:t>Work Location:</w:t>
      </w:r>
    </w:p>
    <w:p w:rsidR="007918D6" w:rsidRDefault="007918D6" w:rsidP="007918D6">
      <w:pPr>
        <w:rPr>
          <w:bCs/>
          <w:lang w:val="en-GB"/>
        </w:rPr>
      </w:pPr>
    </w:p>
    <w:p w:rsidR="007918D6" w:rsidRDefault="007918D6" w:rsidP="007918D6">
      <w:pPr>
        <w:rPr>
          <w:bCs/>
          <w:lang w:val="en-GB"/>
        </w:rPr>
      </w:pPr>
      <w:r>
        <w:rPr>
          <w:bCs/>
          <w:lang w:val="en-GB"/>
        </w:rPr>
        <w:t xml:space="preserve">Gloucestershire County Council, Shire Hall, </w:t>
      </w:r>
      <w:smartTag w:uri="urn:schemas-microsoft-com:office:smarttags" w:element="City">
        <w:smartTag w:uri="urn:schemas-microsoft-com:office:smarttags" w:element="place">
          <w:r>
            <w:rPr>
              <w:bCs/>
              <w:lang w:val="en-GB"/>
            </w:rPr>
            <w:t>Gloucester</w:t>
          </w:r>
        </w:smartTag>
      </w:smartTag>
    </w:p>
    <w:p w:rsidR="007918D6" w:rsidRDefault="007918D6" w:rsidP="007918D6">
      <w:pPr>
        <w:rPr>
          <w:bCs/>
          <w:lang w:val="en-GB"/>
        </w:rPr>
      </w:pPr>
    </w:p>
    <w:p w:rsidR="007918D6" w:rsidRDefault="007918D6" w:rsidP="007918D6">
      <w:pPr>
        <w:rPr>
          <w:bCs/>
          <w:lang w:val="en-GB"/>
        </w:rPr>
      </w:pPr>
    </w:p>
    <w:p w:rsidR="007918D6" w:rsidRDefault="007918D6" w:rsidP="007918D6">
      <w:pPr>
        <w:rPr>
          <w:b/>
          <w:lang w:val="en-GB"/>
        </w:rPr>
      </w:pPr>
      <w:r>
        <w:rPr>
          <w:b/>
          <w:lang w:val="en-GB"/>
        </w:rPr>
        <w:t>Hours:</w:t>
      </w:r>
    </w:p>
    <w:p w:rsidR="007918D6" w:rsidRDefault="007918D6" w:rsidP="007918D6">
      <w:pPr>
        <w:rPr>
          <w:bCs/>
          <w:lang w:val="en-GB"/>
        </w:rPr>
      </w:pPr>
    </w:p>
    <w:p w:rsidR="007918D6" w:rsidRDefault="0033523F" w:rsidP="007918D6">
      <w:pPr>
        <w:rPr>
          <w:bCs/>
          <w:lang w:val="en-GB"/>
        </w:rPr>
      </w:pPr>
      <w:r>
        <w:rPr>
          <w:bCs/>
          <w:lang w:val="en-GB"/>
        </w:rPr>
        <w:t>Part</w:t>
      </w:r>
      <w:r w:rsidR="007918D6">
        <w:rPr>
          <w:bCs/>
          <w:lang w:val="en-GB"/>
        </w:rPr>
        <w:t xml:space="preserve"> Time, </w:t>
      </w:r>
      <w:r w:rsidR="000604AC">
        <w:rPr>
          <w:bCs/>
          <w:lang w:val="en-GB"/>
        </w:rPr>
        <w:t>15</w:t>
      </w:r>
      <w:r w:rsidR="007918D6">
        <w:rPr>
          <w:bCs/>
          <w:lang w:val="en-GB"/>
        </w:rPr>
        <w:t xml:space="preserve"> hours per week</w:t>
      </w:r>
    </w:p>
    <w:p w:rsidR="00BA2A18" w:rsidRDefault="00BA2A18" w:rsidP="007918D6">
      <w:pPr>
        <w:rPr>
          <w:bCs/>
          <w:lang w:val="en-GB"/>
        </w:rPr>
      </w:pPr>
    </w:p>
    <w:p w:rsidR="00BA2A18" w:rsidRDefault="00BA2A18" w:rsidP="007918D6">
      <w:pPr>
        <w:rPr>
          <w:b/>
          <w:bCs/>
          <w:lang w:val="en-GB"/>
        </w:rPr>
      </w:pPr>
      <w:r>
        <w:rPr>
          <w:b/>
          <w:bCs/>
          <w:lang w:val="en-GB"/>
        </w:rPr>
        <w:t>Contract period</w:t>
      </w:r>
    </w:p>
    <w:p w:rsidR="00BA2A18" w:rsidRDefault="00BA2A18" w:rsidP="007918D6">
      <w:pPr>
        <w:rPr>
          <w:b/>
          <w:bCs/>
          <w:lang w:val="en-GB"/>
        </w:rPr>
      </w:pPr>
    </w:p>
    <w:p w:rsidR="00BA2A18" w:rsidRPr="00BA2A18" w:rsidRDefault="00BA2A18" w:rsidP="007918D6">
      <w:pPr>
        <w:rPr>
          <w:bCs/>
          <w:lang w:val="en-GB"/>
        </w:rPr>
      </w:pPr>
      <w:r>
        <w:rPr>
          <w:bCs/>
          <w:lang w:val="en-GB"/>
        </w:rPr>
        <w:t xml:space="preserve">Commencing </w:t>
      </w:r>
      <w:smartTag w:uri="urn:schemas-microsoft-com:office:smarttags" w:element="date">
        <w:smartTagPr>
          <w:attr w:name="Month" w:val="7"/>
          <w:attr w:name="Day" w:val="16"/>
          <w:attr w:name="Year" w:val="2012"/>
        </w:smartTagPr>
        <w:r>
          <w:rPr>
            <w:bCs/>
            <w:lang w:val="en-GB"/>
          </w:rPr>
          <w:t>16</w:t>
        </w:r>
        <w:r w:rsidRPr="00BA2A18">
          <w:rPr>
            <w:bCs/>
            <w:vertAlign w:val="superscript"/>
            <w:lang w:val="en-GB"/>
          </w:rPr>
          <w:t>th</w:t>
        </w:r>
        <w:r>
          <w:rPr>
            <w:bCs/>
            <w:lang w:val="en-GB"/>
          </w:rPr>
          <w:t xml:space="preserve"> July 2012</w:t>
        </w:r>
      </w:smartTag>
      <w:r>
        <w:rPr>
          <w:bCs/>
          <w:lang w:val="en-GB"/>
        </w:rPr>
        <w:t xml:space="preserve"> for 1 Year</w:t>
      </w:r>
    </w:p>
    <w:p w:rsidR="007918D6" w:rsidRDefault="007918D6" w:rsidP="007918D6">
      <w:pPr>
        <w:rPr>
          <w:bCs/>
          <w:lang w:val="en-GB"/>
        </w:rPr>
      </w:pPr>
    </w:p>
    <w:p w:rsidR="007918D6" w:rsidRDefault="007918D6" w:rsidP="007918D6">
      <w:pPr>
        <w:rPr>
          <w:bCs/>
          <w:lang w:val="en-GB"/>
        </w:rPr>
      </w:pPr>
    </w:p>
    <w:p w:rsidR="007918D6" w:rsidRDefault="007918D6" w:rsidP="007918D6">
      <w:pPr>
        <w:rPr>
          <w:b/>
          <w:lang w:val="en-GB"/>
        </w:rPr>
      </w:pPr>
      <w:r>
        <w:rPr>
          <w:b/>
          <w:lang w:val="en-GB"/>
        </w:rPr>
        <w:t xml:space="preserve">Overall Objectives of the Post: </w:t>
      </w:r>
    </w:p>
    <w:p w:rsidR="007918D6" w:rsidRDefault="007918D6" w:rsidP="007918D6">
      <w:pPr>
        <w:rPr>
          <w:bCs/>
          <w:lang w:val="en-GB"/>
        </w:rPr>
      </w:pPr>
    </w:p>
    <w:p w:rsidR="00301C96" w:rsidRPr="003E530A" w:rsidRDefault="000604AC" w:rsidP="00301C96">
      <w:pPr>
        <w:rPr>
          <w:lang w:val="en-GB"/>
        </w:rPr>
      </w:pPr>
      <w:r w:rsidRPr="004C4EEA">
        <w:rPr>
          <w:lang w:val="en-GB"/>
        </w:rPr>
        <w:t>To coordinate</w:t>
      </w:r>
      <w:r w:rsidR="00301C96" w:rsidRPr="004C4EEA">
        <w:rPr>
          <w:lang w:val="en-GB"/>
        </w:rPr>
        <w:t xml:space="preserve"> the </w:t>
      </w:r>
      <w:r w:rsidR="00B05872" w:rsidRPr="004C4EEA">
        <w:rPr>
          <w:lang w:val="en-GB"/>
        </w:rPr>
        <w:t>activity of</w:t>
      </w:r>
      <w:r w:rsidR="00301C96" w:rsidRPr="004C4EEA">
        <w:rPr>
          <w:lang w:val="en-GB"/>
        </w:rPr>
        <w:t xml:space="preserve"> </w:t>
      </w:r>
      <w:r w:rsidR="004C4EEA">
        <w:rPr>
          <w:lang w:val="en-GB"/>
        </w:rPr>
        <w:t xml:space="preserve">a wide range of all partner </w:t>
      </w:r>
      <w:r w:rsidR="00301C96" w:rsidRPr="004C4EEA">
        <w:rPr>
          <w:lang w:val="en-GB"/>
        </w:rPr>
        <w:t>organisations</w:t>
      </w:r>
      <w:r w:rsidR="00944E0E" w:rsidRPr="004C4EEA">
        <w:rPr>
          <w:lang w:val="en-GB"/>
        </w:rPr>
        <w:t xml:space="preserve"> </w:t>
      </w:r>
      <w:r w:rsidR="004C4EEA">
        <w:rPr>
          <w:lang w:val="en-GB"/>
        </w:rPr>
        <w:t xml:space="preserve">who have a direct interest in the natural </w:t>
      </w:r>
      <w:r w:rsidR="00BC32FB" w:rsidRPr="004C4EEA">
        <w:rPr>
          <w:lang w:val="en-GB"/>
        </w:rPr>
        <w:t>environment</w:t>
      </w:r>
      <w:r w:rsidR="00301C96" w:rsidRPr="004C4EEA">
        <w:rPr>
          <w:lang w:val="en-GB"/>
        </w:rPr>
        <w:t xml:space="preserve"> to work in partnership t</w:t>
      </w:r>
      <w:r w:rsidR="00B05872" w:rsidRPr="004C4EEA">
        <w:rPr>
          <w:lang w:val="en-GB"/>
        </w:rPr>
        <w:t xml:space="preserve">o support </w:t>
      </w:r>
      <w:r w:rsidR="004C4EEA">
        <w:rPr>
          <w:lang w:val="en-GB"/>
        </w:rPr>
        <w:t>local</w:t>
      </w:r>
      <w:r w:rsidR="00944E0E" w:rsidRPr="004C4EEA">
        <w:rPr>
          <w:lang w:val="en-GB"/>
        </w:rPr>
        <w:t xml:space="preserve"> </w:t>
      </w:r>
      <w:r w:rsidR="00B05872" w:rsidRPr="003E530A">
        <w:rPr>
          <w:lang w:val="en-GB"/>
        </w:rPr>
        <w:t xml:space="preserve">communities to </w:t>
      </w:r>
      <w:r w:rsidR="00301C96" w:rsidRPr="003E530A">
        <w:rPr>
          <w:lang w:val="en-GB"/>
        </w:rPr>
        <w:t xml:space="preserve">deliver cross cutting integrated environmental sustainability </w:t>
      </w:r>
      <w:r w:rsidR="004C4EEA" w:rsidRPr="003E530A">
        <w:rPr>
          <w:lang w:val="en-GB"/>
        </w:rPr>
        <w:t xml:space="preserve">and to </w:t>
      </w:r>
      <w:r w:rsidR="00301C96" w:rsidRPr="003E530A">
        <w:rPr>
          <w:lang w:val="en-GB"/>
        </w:rPr>
        <w:t xml:space="preserve">assist </w:t>
      </w:r>
      <w:r w:rsidR="00CD27BC" w:rsidRPr="003E530A">
        <w:rPr>
          <w:lang w:val="en-GB"/>
        </w:rPr>
        <w:t>where rele</w:t>
      </w:r>
      <w:r w:rsidR="003E530A">
        <w:rPr>
          <w:lang w:val="en-GB"/>
        </w:rPr>
        <w:t>vant</w:t>
      </w:r>
      <w:r w:rsidR="00CD27BC" w:rsidRPr="003E530A">
        <w:rPr>
          <w:lang w:val="en-GB"/>
        </w:rPr>
        <w:t xml:space="preserve"> </w:t>
      </w:r>
      <w:r w:rsidR="004C4EEA" w:rsidRPr="003E530A">
        <w:rPr>
          <w:lang w:val="en-GB"/>
        </w:rPr>
        <w:t>the Gloucestershire</w:t>
      </w:r>
      <w:r w:rsidR="00301C96" w:rsidRPr="003E530A">
        <w:rPr>
          <w:lang w:val="en-GB"/>
        </w:rPr>
        <w:t xml:space="preserve"> County Council in its services and duties.</w:t>
      </w:r>
    </w:p>
    <w:p w:rsidR="00301C96" w:rsidRPr="003E530A" w:rsidRDefault="00301C96" w:rsidP="007918D6">
      <w:pPr>
        <w:rPr>
          <w:b/>
          <w:lang w:val="en-GB"/>
        </w:rPr>
      </w:pPr>
    </w:p>
    <w:p w:rsidR="00301C96" w:rsidRPr="003E530A" w:rsidRDefault="00301C96" w:rsidP="007918D6">
      <w:pPr>
        <w:rPr>
          <w:b/>
          <w:lang w:val="en-GB"/>
        </w:rPr>
      </w:pPr>
    </w:p>
    <w:p w:rsidR="007918D6" w:rsidRPr="003E530A" w:rsidRDefault="007918D6" w:rsidP="007918D6">
      <w:pPr>
        <w:rPr>
          <w:b/>
          <w:lang w:val="en-GB"/>
        </w:rPr>
      </w:pPr>
      <w:r w:rsidRPr="003E530A">
        <w:rPr>
          <w:b/>
          <w:lang w:val="en-GB"/>
        </w:rPr>
        <w:t xml:space="preserve">Main Duties and Responsibilities: </w:t>
      </w:r>
    </w:p>
    <w:p w:rsidR="007918D6" w:rsidRPr="003E530A" w:rsidRDefault="007918D6" w:rsidP="007918D6">
      <w:pPr>
        <w:rPr>
          <w:bCs/>
          <w:lang w:val="en-GB"/>
        </w:rPr>
      </w:pPr>
    </w:p>
    <w:p w:rsidR="007918D6" w:rsidRPr="003E530A" w:rsidRDefault="007918D6" w:rsidP="007918D6">
      <w:pPr>
        <w:rPr>
          <w:lang w:val="en-GB"/>
        </w:rPr>
      </w:pPr>
      <w:r w:rsidRPr="003E530A">
        <w:rPr>
          <w:lang w:val="en-GB"/>
        </w:rPr>
        <w:t xml:space="preserve">1. To act as </w:t>
      </w:r>
      <w:r w:rsidR="000604AC" w:rsidRPr="003E530A">
        <w:rPr>
          <w:lang w:val="en-GB"/>
        </w:rPr>
        <w:t>an Integrated Local Delivery Coordinat</w:t>
      </w:r>
      <w:r w:rsidR="00B05872" w:rsidRPr="003E530A">
        <w:rPr>
          <w:lang w:val="en-GB"/>
        </w:rPr>
        <w:t>or for Gloucestershire:</w:t>
      </w:r>
      <w:r w:rsidR="004C4EEA" w:rsidRPr="003E530A">
        <w:rPr>
          <w:lang w:val="en-GB"/>
        </w:rPr>
        <w:t xml:space="preserve"> This will include keeping up-to-</w:t>
      </w:r>
      <w:r w:rsidR="000604AC" w:rsidRPr="003E530A">
        <w:rPr>
          <w:lang w:val="en-GB"/>
        </w:rPr>
        <w:t>date with partner activity and policy; sharing information through email</w:t>
      </w:r>
      <w:r w:rsidR="00EC6B51" w:rsidRPr="003E530A">
        <w:rPr>
          <w:lang w:val="en-GB"/>
        </w:rPr>
        <w:t>; website; events and training courses.</w:t>
      </w:r>
      <w:r w:rsidR="00301C96" w:rsidRPr="003E530A">
        <w:rPr>
          <w:lang w:val="en-GB"/>
        </w:rPr>
        <w:t xml:space="preserve"> </w:t>
      </w:r>
    </w:p>
    <w:p w:rsidR="007918D6" w:rsidRPr="003E530A" w:rsidRDefault="007918D6" w:rsidP="007918D6">
      <w:pPr>
        <w:rPr>
          <w:lang w:val="en-GB"/>
        </w:rPr>
      </w:pPr>
    </w:p>
    <w:p w:rsidR="00301C96" w:rsidRPr="003E530A" w:rsidRDefault="007918D6" w:rsidP="007918D6">
      <w:pPr>
        <w:rPr>
          <w:lang w:val="en-GB"/>
        </w:rPr>
      </w:pPr>
      <w:r w:rsidRPr="003E530A">
        <w:rPr>
          <w:lang w:val="en-GB"/>
        </w:rPr>
        <w:t xml:space="preserve">2. To </w:t>
      </w:r>
      <w:r w:rsidR="00C00356" w:rsidRPr="003E530A">
        <w:rPr>
          <w:lang w:val="en-GB"/>
        </w:rPr>
        <w:t xml:space="preserve">assist in the development of </w:t>
      </w:r>
      <w:r w:rsidR="000604AC" w:rsidRPr="003E530A">
        <w:rPr>
          <w:lang w:val="en-GB"/>
        </w:rPr>
        <w:t>a</w:t>
      </w:r>
      <w:r w:rsidR="001B6C5E" w:rsidRPr="003E530A">
        <w:rPr>
          <w:lang w:val="en-GB"/>
        </w:rPr>
        <w:t xml:space="preserve">n </w:t>
      </w:r>
      <w:r w:rsidR="00C00356" w:rsidRPr="003E530A">
        <w:rPr>
          <w:lang w:val="en-GB"/>
        </w:rPr>
        <w:t>interactive</w:t>
      </w:r>
      <w:r w:rsidR="000604AC" w:rsidRPr="003E530A">
        <w:rPr>
          <w:lang w:val="en-GB"/>
        </w:rPr>
        <w:t xml:space="preserve"> mapping service to over layer all the partners strategic objectives and constituted aims and make this information available </w:t>
      </w:r>
      <w:r w:rsidR="006960EC" w:rsidRPr="003E530A">
        <w:rPr>
          <w:lang w:val="en-GB"/>
        </w:rPr>
        <w:t>to all</w:t>
      </w:r>
      <w:r w:rsidR="000604AC" w:rsidRPr="003E530A">
        <w:rPr>
          <w:lang w:val="en-GB"/>
        </w:rPr>
        <w:t xml:space="preserve">.  </w:t>
      </w:r>
    </w:p>
    <w:p w:rsidR="00301C96" w:rsidRPr="003E530A" w:rsidRDefault="00301C96" w:rsidP="007918D6">
      <w:pPr>
        <w:rPr>
          <w:lang w:val="en-GB"/>
        </w:rPr>
      </w:pPr>
    </w:p>
    <w:p w:rsidR="00301C96" w:rsidRPr="004C4EEA" w:rsidRDefault="00301C96" w:rsidP="007918D6">
      <w:pPr>
        <w:rPr>
          <w:lang w:val="en-GB"/>
        </w:rPr>
      </w:pPr>
      <w:r w:rsidRPr="003E530A">
        <w:rPr>
          <w:lang w:val="en-GB"/>
        </w:rPr>
        <w:t xml:space="preserve">3. </w:t>
      </w:r>
      <w:r w:rsidR="001B6C5E" w:rsidRPr="003E530A">
        <w:rPr>
          <w:lang w:val="en-GB"/>
        </w:rPr>
        <w:t>To create a contact database of local, county and regional contacts for each organisation includ</w:t>
      </w:r>
      <w:r w:rsidR="00B05872" w:rsidRPr="003E530A">
        <w:rPr>
          <w:lang w:val="en-GB"/>
        </w:rPr>
        <w:t xml:space="preserve">ing Local Authorities, NGOs, Government </w:t>
      </w:r>
      <w:r w:rsidR="004C4EEA" w:rsidRPr="003E530A">
        <w:rPr>
          <w:lang w:val="en-GB"/>
        </w:rPr>
        <w:t>A</w:t>
      </w:r>
      <w:r w:rsidR="001B6C5E" w:rsidRPr="003E530A">
        <w:rPr>
          <w:lang w:val="en-GB"/>
        </w:rPr>
        <w:t>g</w:t>
      </w:r>
      <w:r w:rsidR="00B05872" w:rsidRPr="003E530A">
        <w:rPr>
          <w:lang w:val="en-GB"/>
        </w:rPr>
        <w:t>encies, farmer and landowners interest</w:t>
      </w:r>
      <w:r w:rsidR="00B05872" w:rsidRPr="004C4EEA">
        <w:rPr>
          <w:lang w:val="en-GB"/>
        </w:rPr>
        <w:t xml:space="preserve"> groups.</w:t>
      </w:r>
      <w:r w:rsidR="001B6C5E" w:rsidRPr="004C4EEA">
        <w:rPr>
          <w:lang w:val="en-GB"/>
        </w:rPr>
        <w:t xml:space="preserve"> </w:t>
      </w:r>
    </w:p>
    <w:p w:rsidR="00301C96" w:rsidRPr="004C4EEA" w:rsidRDefault="00301C96" w:rsidP="007918D6">
      <w:pPr>
        <w:rPr>
          <w:lang w:val="en-GB"/>
        </w:rPr>
      </w:pPr>
    </w:p>
    <w:p w:rsidR="007918D6" w:rsidRPr="004C4EEA" w:rsidRDefault="00301C96" w:rsidP="007918D6">
      <w:pPr>
        <w:rPr>
          <w:lang w:val="en-GB"/>
        </w:rPr>
      </w:pPr>
      <w:r w:rsidRPr="004C4EEA">
        <w:rPr>
          <w:lang w:val="en-GB"/>
        </w:rPr>
        <w:t xml:space="preserve">4. </w:t>
      </w:r>
      <w:r w:rsidR="000604AC" w:rsidRPr="004C4EEA">
        <w:rPr>
          <w:lang w:val="en-GB"/>
        </w:rPr>
        <w:t xml:space="preserve">To </w:t>
      </w:r>
      <w:r w:rsidR="00B05872" w:rsidRPr="004C4EEA">
        <w:rPr>
          <w:lang w:val="en-GB"/>
        </w:rPr>
        <w:t xml:space="preserve">help </w:t>
      </w:r>
      <w:r w:rsidR="000604AC" w:rsidRPr="004C4EEA">
        <w:rPr>
          <w:lang w:val="en-GB"/>
        </w:rPr>
        <w:t xml:space="preserve">create individual scoped parish maps and populate a ILD ‘flower’ diagram </w:t>
      </w:r>
      <w:r w:rsidR="001B6C5E" w:rsidRPr="004C4EEA">
        <w:rPr>
          <w:lang w:val="en-GB"/>
        </w:rPr>
        <w:t>with locally relevant contacts into a database that generates an</w:t>
      </w:r>
      <w:r w:rsidR="004C4EEA">
        <w:rPr>
          <w:lang w:val="en-GB"/>
        </w:rPr>
        <w:t>d</w:t>
      </w:r>
      <w:r w:rsidR="001B6C5E" w:rsidRPr="004C4EEA">
        <w:rPr>
          <w:lang w:val="en-GB"/>
        </w:rPr>
        <w:t xml:space="preserve"> email circle to assist parishes with communication with partners.</w:t>
      </w:r>
    </w:p>
    <w:p w:rsidR="00B05872" w:rsidRPr="004C4EEA" w:rsidRDefault="00B05872" w:rsidP="007918D6">
      <w:pPr>
        <w:rPr>
          <w:lang w:val="en-GB"/>
        </w:rPr>
      </w:pPr>
    </w:p>
    <w:p w:rsidR="00B05872" w:rsidRPr="004C4EEA" w:rsidRDefault="00B05872" w:rsidP="007918D6">
      <w:pPr>
        <w:rPr>
          <w:lang w:val="en-GB"/>
        </w:rPr>
      </w:pPr>
      <w:r w:rsidRPr="004C4EEA">
        <w:rPr>
          <w:lang w:val="en-GB"/>
        </w:rPr>
        <w:t>5. To assist FWAG SW, CCRI and NE in the development of an accreditation for Farming and Integrated Local Delivery Advisers (FIELD) to work in support of the Rural Community Council.</w:t>
      </w:r>
    </w:p>
    <w:p w:rsidR="007918D6" w:rsidRPr="004C4EEA" w:rsidRDefault="007918D6" w:rsidP="007918D6">
      <w:pPr>
        <w:rPr>
          <w:lang w:val="en-GB"/>
        </w:rPr>
      </w:pPr>
    </w:p>
    <w:p w:rsidR="007918D6" w:rsidRPr="004C4EEA" w:rsidRDefault="00E26038" w:rsidP="007918D6">
      <w:pPr>
        <w:rPr>
          <w:lang w:val="en-GB"/>
        </w:rPr>
      </w:pPr>
      <w:r>
        <w:rPr>
          <w:lang w:val="en-GB"/>
        </w:rPr>
        <w:t>6</w:t>
      </w:r>
      <w:r w:rsidR="007918D6" w:rsidRPr="004C4EEA">
        <w:rPr>
          <w:lang w:val="en-GB"/>
        </w:rPr>
        <w:t xml:space="preserve">. To co-ordinate </w:t>
      </w:r>
      <w:r w:rsidR="000604AC" w:rsidRPr="004C4EEA">
        <w:rPr>
          <w:lang w:val="en-GB"/>
        </w:rPr>
        <w:t>and promote partnership working and to make links with the LNP and LEP</w:t>
      </w:r>
      <w:r w:rsidR="00E9037C" w:rsidRPr="004C4EEA">
        <w:rPr>
          <w:lang w:val="en-GB"/>
        </w:rPr>
        <w:t>.</w:t>
      </w:r>
    </w:p>
    <w:p w:rsidR="00301C96" w:rsidRPr="004C4EEA" w:rsidRDefault="00301C96" w:rsidP="007918D6">
      <w:pPr>
        <w:rPr>
          <w:lang w:val="en-GB"/>
        </w:rPr>
      </w:pPr>
    </w:p>
    <w:p w:rsidR="000604AC" w:rsidRPr="004C4EEA" w:rsidRDefault="000604AC" w:rsidP="007918D6">
      <w:pPr>
        <w:rPr>
          <w:lang w:val="en-GB"/>
        </w:rPr>
      </w:pPr>
    </w:p>
    <w:p w:rsidR="007918D6" w:rsidRPr="004C4EEA" w:rsidRDefault="00E26038" w:rsidP="007918D6">
      <w:pPr>
        <w:rPr>
          <w:lang w:val="en-GB"/>
        </w:rPr>
      </w:pPr>
      <w:r>
        <w:rPr>
          <w:lang w:val="en-GB"/>
        </w:rPr>
        <w:t>7</w:t>
      </w:r>
      <w:r w:rsidR="001B6C5E" w:rsidRPr="004C4EEA">
        <w:rPr>
          <w:lang w:val="en-GB"/>
        </w:rPr>
        <w:t xml:space="preserve">. To </w:t>
      </w:r>
      <w:r w:rsidR="00B05872" w:rsidRPr="004C4EEA">
        <w:rPr>
          <w:lang w:val="en-GB"/>
        </w:rPr>
        <w:t>assist in the coordination of</w:t>
      </w:r>
      <w:r w:rsidR="001B6C5E" w:rsidRPr="004C4EEA">
        <w:rPr>
          <w:lang w:val="en-GB"/>
        </w:rPr>
        <w:t xml:space="preserve"> partnership funding bids</w:t>
      </w:r>
    </w:p>
    <w:p w:rsidR="00B05872" w:rsidRPr="004C4EEA" w:rsidRDefault="00B05872" w:rsidP="007918D6">
      <w:pPr>
        <w:rPr>
          <w:lang w:val="en-GB"/>
        </w:rPr>
      </w:pPr>
    </w:p>
    <w:p w:rsidR="00B05872" w:rsidRPr="004C4EEA" w:rsidRDefault="00434C9E" w:rsidP="007918D6">
      <w:pPr>
        <w:rPr>
          <w:lang w:val="en-GB"/>
        </w:rPr>
      </w:pPr>
      <w:r>
        <w:rPr>
          <w:lang w:val="en-GB"/>
        </w:rPr>
        <w:t>8</w:t>
      </w:r>
      <w:r w:rsidR="00B05872" w:rsidRPr="004C4EEA">
        <w:rPr>
          <w:lang w:val="en-GB"/>
        </w:rPr>
        <w:t>. To assist FWAG SW with carrying out its services to farmers, landowners and communities.</w:t>
      </w:r>
    </w:p>
    <w:p w:rsidR="007918D6" w:rsidRPr="004C4EEA" w:rsidRDefault="007918D6" w:rsidP="007918D6">
      <w:pPr>
        <w:rPr>
          <w:lang w:val="en-GB"/>
        </w:rPr>
      </w:pPr>
    </w:p>
    <w:p w:rsidR="007918D6" w:rsidRPr="004C4EEA" w:rsidRDefault="007918D6" w:rsidP="007918D6">
      <w:pPr>
        <w:rPr>
          <w:lang w:val="en-GB"/>
        </w:rPr>
      </w:pPr>
    </w:p>
    <w:p w:rsidR="007918D6" w:rsidRPr="004C4EEA" w:rsidRDefault="007918D6" w:rsidP="007918D6">
      <w:pPr>
        <w:pStyle w:val="Heading1"/>
      </w:pPr>
      <w:r w:rsidRPr="004C4EEA">
        <w:t>Other Duties and Responsibilities:</w:t>
      </w:r>
    </w:p>
    <w:p w:rsidR="007918D6" w:rsidRPr="004C4EEA" w:rsidRDefault="007918D6" w:rsidP="007918D6">
      <w:pPr>
        <w:rPr>
          <w:bCs/>
        </w:rPr>
      </w:pPr>
    </w:p>
    <w:p w:rsidR="007918D6" w:rsidRPr="004C4EEA" w:rsidRDefault="007918D6" w:rsidP="007918D6">
      <w:proofErr w:type="gramStart"/>
      <w:r w:rsidRPr="004C4EEA">
        <w:t>To undertake Health and Safety duties commensurate with the post and work location.</w:t>
      </w:r>
      <w:proofErr w:type="gramEnd"/>
    </w:p>
    <w:p w:rsidR="007918D6" w:rsidRPr="004C4EEA" w:rsidRDefault="007918D6" w:rsidP="007918D6"/>
    <w:p w:rsidR="007918D6" w:rsidRPr="004C4EEA" w:rsidRDefault="007918D6" w:rsidP="007918D6"/>
    <w:p w:rsidR="007918D6" w:rsidRPr="004C4EEA" w:rsidRDefault="007918D6" w:rsidP="007918D6">
      <w:pPr>
        <w:pStyle w:val="Heading1"/>
      </w:pPr>
      <w:r w:rsidRPr="004C4EEA">
        <w:t>Qualification/Experience</w:t>
      </w:r>
    </w:p>
    <w:p w:rsidR="007918D6" w:rsidRPr="004C4EEA" w:rsidRDefault="007918D6" w:rsidP="007918D6"/>
    <w:p w:rsidR="007918D6" w:rsidRPr="004C4EEA" w:rsidRDefault="007918D6" w:rsidP="007918D6">
      <w:r w:rsidRPr="004C4EEA">
        <w:t xml:space="preserve">1. The </w:t>
      </w:r>
      <w:r w:rsidR="001B6C5E" w:rsidRPr="004C4EEA">
        <w:t xml:space="preserve">Gloucestershire </w:t>
      </w:r>
      <w:r w:rsidR="00BC32FB" w:rsidRPr="004C4EEA">
        <w:t>F</w:t>
      </w:r>
      <w:r w:rsidR="001B6C5E" w:rsidRPr="004C4EEA">
        <w:t>I</w:t>
      </w:r>
      <w:r w:rsidR="00BC32FB" w:rsidRPr="004C4EEA">
        <w:t>E</w:t>
      </w:r>
      <w:r w:rsidR="001B6C5E" w:rsidRPr="004C4EEA">
        <w:t>LD C</w:t>
      </w:r>
      <w:r w:rsidRPr="004C4EEA">
        <w:t>o</w:t>
      </w:r>
      <w:r w:rsidR="001B6C5E" w:rsidRPr="004C4EEA">
        <w:t xml:space="preserve">ordinator </w:t>
      </w:r>
      <w:r w:rsidRPr="004C4EEA">
        <w:t xml:space="preserve">must have previous experience working in </w:t>
      </w:r>
      <w:r w:rsidR="001B6C5E" w:rsidRPr="004C4EEA">
        <w:t>partnership coordination and suitable environment</w:t>
      </w:r>
      <w:r w:rsidR="004C4EEA">
        <w:t xml:space="preserve">al </w:t>
      </w:r>
      <w:r w:rsidR="001B6C5E" w:rsidRPr="004C4EEA">
        <w:t>expertise.</w:t>
      </w:r>
    </w:p>
    <w:p w:rsidR="007918D6" w:rsidRPr="004C4EEA" w:rsidRDefault="007918D6" w:rsidP="007918D6"/>
    <w:p w:rsidR="007918D6" w:rsidRPr="004C4EEA" w:rsidRDefault="007918D6" w:rsidP="007918D6">
      <w:r w:rsidRPr="004C4EEA">
        <w:t xml:space="preserve">2. Experience of working with </w:t>
      </w:r>
      <w:r w:rsidR="001B6C5E" w:rsidRPr="004C4EEA">
        <w:t xml:space="preserve">Local Authorities; NGOs and </w:t>
      </w:r>
      <w:r w:rsidR="00B05872" w:rsidRPr="004C4EEA">
        <w:t>Government</w:t>
      </w:r>
      <w:r w:rsidR="001B6C5E" w:rsidRPr="004C4EEA">
        <w:t xml:space="preserve"> departments</w:t>
      </w:r>
      <w:r w:rsidR="00B05872" w:rsidRPr="004C4EEA">
        <w:t xml:space="preserve"> and agencies; farmers and landowners and communities.</w:t>
      </w:r>
    </w:p>
    <w:p w:rsidR="007918D6" w:rsidRPr="004C4EEA" w:rsidRDefault="007918D6" w:rsidP="007918D6"/>
    <w:p w:rsidR="007918D6" w:rsidRPr="004C4EEA" w:rsidRDefault="007918D6" w:rsidP="007918D6">
      <w:r w:rsidRPr="004C4EEA">
        <w:t xml:space="preserve">3. A good knowledge of biodiversity </w:t>
      </w:r>
      <w:r w:rsidR="00B05872" w:rsidRPr="004C4EEA">
        <w:t xml:space="preserve">and environmental </w:t>
      </w:r>
      <w:r w:rsidRPr="004C4EEA">
        <w:t>action planning is necessary and experience of implementing action plans would be a particular advantage.</w:t>
      </w:r>
    </w:p>
    <w:p w:rsidR="007918D6" w:rsidRPr="004C4EEA" w:rsidRDefault="007918D6" w:rsidP="007918D6">
      <w:pPr>
        <w:pStyle w:val="BodyTextIndent3"/>
        <w:rPr>
          <w:sz w:val="22"/>
        </w:rPr>
      </w:pPr>
    </w:p>
    <w:p w:rsidR="007918D6" w:rsidRDefault="007918D6" w:rsidP="007918D6">
      <w:r>
        <w:t xml:space="preserve">4. The </w:t>
      </w:r>
      <w:r w:rsidR="001B6C5E">
        <w:t>Gloucestershir</w:t>
      </w:r>
      <w:r w:rsidR="00B05872">
        <w:t xml:space="preserve">e </w:t>
      </w:r>
      <w:r w:rsidR="00BC32FB">
        <w:t>F</w:t>
      </w:r>
      <w:r w:rsidR="00B05872">
        <w:t>I</w:t>
      </w:r>
      <w:r w:rsidR="00BC32FB">
        <w:t>E</w:t>
      </w:r>
      <w:r w:rsidR="00B05872">
        <w:t>LD</w:t>
      </w:r>
      <w:r w:rsidR="001B6C5E">
        <w:t xml:space="preserve"> Coordinator</w:t>
      </w:r>
      <w:r>
        <w:t xml:space="preserve"> must have good communication skills, both oral and written and the ability to apply them in formal and informal settings.  It is desirable that the </w:t>
      </w:r>
      <w:r w:rsidR="00BC32FB">
        <w:t>F</w:t>
      </w:r>
      <w:r w:rsidR="00B05872">
        <w:t>I</w:t>
      </w:r>
      <w:r w:rsidR="00BC32FB">
        <w:t>E</w:t>
      </w:r>
      <w:r w:rsidR="00B05872">
        <w:t>LD</w:t>
      </w:r>
      <w:r w:rsidR="001E4548">
        <w:t xml:space="preserve"> Coordinator </w:t>
      </w:r>
      <w:r>
        <w:t>maintains a sensitive and tactful approach in all</w:t>
      </w:r>
      <w:r w:rsidR="00B05872">
        <w:t xml:space="preserve"> situations. The </w:t>
      </w:r>
      <w:r w:rsidR="00BC32FB">
        <w:t>F</w:t>
      </w:r>
      <w:r w:rsidR="00B05872">
        <w:t>I</w:t>
      </w:r>
      <w:r w:rsidR="00BC32FB">
        <w:t>E</w:t>
      </w:r>
      <w:r w:rsidR="00B05872">
        <w:t>LD Coordinator</w:t>
      </w:r>
      <w:r>
        <w:t xml:space="preserve"> must have the ability to think creatively and provide solutions to problems.</w:t>
      </w:r>
    </w:p>
    <w:p w:rsidR="007918D6" w:rsidRDefault="007918D6" w:rsidP="007918D6">
      <w:pPr>
        <w:pStyle w:val="BodyTextIndent3"/>
        <w:rPr>
          <w:sz w:val="22"/>
        </w:rPr>
      </w:pPr>
    </w:p>
    <w:p w:rsidR="007918D6" w:rsidRDefault="007918D6" w:rsidP="007918D6">
      <w:pPr>
        <w:pStyle w:val="Heading2"/>
        <w:rPr>
          <w:sz w:val="22"/>
        </w:rPr>
      </w:pPr>
      <w:r>
        <w:rPr>
          <w:sz w:val="22"/>
        </w:rPr>
        <w:t>Supervisory Responsibility:</w:t>
      </w:r>
    </w:p>
    <w:p w:rsidR="007918D6" w:rsidRDefault="007918D6" w:rsidP="007918D6"/>
    <w:p w:rsidR="007918D6" w:rsidRDefault="00EC6B51" w:rsidP="007918D6">
      <w:pPr>
        <w:tabs>
          <w:tab w:val="left" w:pos="720"/>
        </w:tabs>
        <w:ind w:left="1080" w:hanging="1080"/>
      </w:pPr>
      <w:r>
        <w:t>Volunteers</w:t>
      </w:r>
    </w:p>
    <w:p w:rsidR="007918D6" w:rsidRDefault="007918D6" w:rsidP="007918D6">
      <w:pPr>
        <w:tabs>
          <w:tab w:val="left" w:pos="720"/>
        </w:tabs>
        <w:ind w:left="1080" w:hanging="1080"/>
      </w:pPr>
    </w:p>
    <w:p w:rsidR="007918D6" w:rsidRDefault="007918D6" w:rsidP="007918D6">
      <w:pPr>
        <w:tabs>
          <w:tab w:val="left" w:pos="720"/>
        </w:tabs>
        <w:ind w:left="1080" w:hanging="1080"/>
      </w:pPr>
    </w:p>
    <w:p w:rsidR="007918D6" w:rsidRDefault="007918D6" w:rsidP="007918D6">
      <w:pPr>
        <w:pStyle w:val="Heading2"/>
        <w:rPr>
          <w:sz w:val="22"/>
        </w:rPr>
      </w:pPr>
      <w:r>
        <w:rPr>
          <w:sz w:val="22"/>
        </w:rPr>
        <w:t>Supervision Received:</w:t>
      </w:r>
    </w:p>
    <w:p w:rsidR="007918D6" w:rsidRDefault="007918D6" w:rsidP="007918D6"/>
    <w:p w:rsidR="007918D6" w:rsidRDefault="007918D6" w:rsidP="007918D6">
      <w:r>
        <w:t xml:space="preserve">Overall responsible to </w:t>
      </w:r>
      <w:r w:rsidR="00666EBA">
        <w:t>FWAG</w:t>
      </w:r>
      <w:r w:rsidR="00EC6B51">
        <w:t xml:space="preserve"> SW</w:t>
      </w:r>
      <w:r>
        <w:t xml:space="preserve">. Day to day supervision will be provided by the </w:t>
      </w:r>
      <w:r w:rsidR="00E26038">
        <w:t xml:space="preserve">Principal </w:t>
      </w:r>
      <w:r>
        <w:t>Ecologist at Gloucestershire County Council.</w:t>
      </w:r>
    </w:p>
    <w:p w:rsidR="007918D6" w:rsidRDefault="007918D6" w:rsidP="007918D6">
      <w:pPr>
        <w:tabs>
          <w:tab w:val="left" w:pos="720"/>
        </w:tabs>
        <w:ind w:left="1080" w:hanging="1080"/>
      </w:pPr>
    </w:p>
    <w:p w:rsidR="007918D6" w:rsidRDefault="007918D6" w:rsidP="007918D6">
      <w:pPr>
        <w:tabs>
          <w:tab w:val="left" w:pos="720"/>
        </w:tabs>
        <w:ind w:left="1080" w:hanging="1080"/>
      </w:pPr>
    </w:p>
    <w:p w:rsidR="007918D6" w:rsidRDefault="007918D6" w:rsidP="007918D6">
      <w:pPr>
        <w:rPr>
          <w:b/>
        </w:rPr>
      </w:pPr>
      <w:r>
        <w:rPr>
          <w:b/>
        </w:rPr>
        <w:t>Special Conditions:</w:t>
      </w:r>
    </w:p>
    <w:p w:rsidR="007918D6" w:rsidRDefault="007918D6" w:rsidP="007918D6"/>
    <w:p w:rsidR="007918D6" w:rsidRDefault="00B05872" w:rsidP="007918D6">
      <w:r>
        <w:t xml:space="preserve">1. The </w:t>
      </w:r>
      <w:r w:rsidR="00BC32FB">
        <w:t>F</w:t>
      </w:r>
      <w:r>
        <w:t>I</w:t>
      </w:r>
      <w:r w:rsidR="00BC32FB">
        <w:t>E</w:t>
      </w:r>
      <w:r>
        <w:t>LD</w:t>
      </w:r>
      <w:r w:rsidR="00EC6B51">
        <w:t xml:space="preserve"> Coordinator</w:t>
      </w:r>
      <w:r w:rsidR="007918D6">
        <w:t xml:space="preserve"> must have a full clean driving </w:t>
      </w:r>
      <w:r w:rsidR="00EC6B51">
        <w:t>license</w:t>
      </w:r>
      <w:r w:rsidR="007918D6">
        <w:t xml:space="preserve"> and</w:t>
      </w:r>
      <w:r w:rsidR="00EC6B51">
        <w:t xml:space="preserve"> preferably access to a vehicle if required.</w:t>
      </w:r>
    </w:p>
    <w:p w:rsidR="007918D6" w:rsidRDefault="007918D6" w:rsidP="007918D6"/>
    <w:p w:rsidR="007918D6" w:rsidRDefault="007918D6" w:rsidP="007918D6">
      <w:r>
        <w:t xml:space="preserve">2. The </w:t>
      </w:r>
      <w:r w:rsidR="00BC32FB">
        <w:t>F</w:t>
      </w:r>
      <w:r w:rsidR="00B05872">
        <w:t>I</w:t>
      </w:r>
      <w:r w:rsidR="00BC32FB">
        <w:t>E</w:t>
      </w:r>
      <w:r w:rsidR="00B05872">
        <w:t>LD</w:t>
      </w:r>
      <w:r>
        <w:t xml:space="preserve"> </w:t>
      </w:r>
      <w:r w:rsidR="00EC6B51">
        <w:t xml:space="preserve">Coordinator </w:t>
      </w:r>
      <w:r>
        <w:t>must be prepared to work occasional evenings and weekends.</w:t>
      </w:r>
    </w:p>
    <w:p w:rsidR="00EC6B51" w:rsidRDefault="00EC6B51" w:rsidP="007918D6"/>
    <w:p w:rsidR="00EC6B51" w:rsidRDefault="00B05872" w:rsidP="007918D6">
      <w:r>
        <w:t xml:space="preserve">3.  The </w:t>
      </w:r>
      <w:r w:rsidR="00BC32FB">
        <w:t>F</w:t>
      </w:r>
      <w:r>
        <w:t>I</w:t>
      </w:r>
      <w:r w:rsidR="00BC32FB">
        <w:t>E</w:t>
      </w:r>
      <w:r>
        <w:t xml:space="preserve">LD </w:t>
      </w:r>
      <w:r w:rsidR="00EC6B51">
        <w:t>Coordinator is able to work flexible hours as agreed by FWAG SW an</w:t>
      </w:r>
      <w:r w:rsidR="00E9037C">
        <w:t>d</w:t>
      </w:r>
      <w:r w:rsidR="00EC6B51">
        <w:t xml:space="preserve"> Gloucestershire County Council.</w:t>
      </w:r>
    </w:p>
    <w:p w:rsidR="007918D6" w:rsidRDefault="007918D6" w:rsidP="007918D6"/>
    <w:p w:rsidR="007918D6" w:rsidRDefault="007918D6" w:rsidP="007918D6"/>
    <w:p w:rsidR="007918D6" w:rsidRDefault="007918D6" w:rsidP="007918D6">
      <w:pPr>
        <w:rPr>
          <w:b/>
        </w:rPr>
      </w:pPr>
      <w:r>
        <w:rPr>
          <w:b/>
        </w:rPr>
        <w:t>Date:</w:t>
      </w:r>
    </w:p>
    <w:p w:rsidR="007918D6" w:rsidRDefault="007918D6" w:rsidP="007918D6">
      <w:pPr>
        <w:rPr>
          <w:bCs/>
        </w:rPr>
      </w:pPr>
    </w:p>
    <w:p w:rsidR="007918D6" w:rsidRDefault="00A43D72" w:rsidP="007918D6">
      <w:r>
        <w:t>July</w:t>
      </w:r>
      <w:r w:rsidR="007918D6">
        <w:t xml:space="preserve"> 20</w:t>
      </w:r>
      <w:r>
        <w:t>12</w:t>
      </w:r>
    </w:p>
    <w:p w:rsidR="007918D6" w:rsidRDefault="007918D6" w:rsidP="007918D6">
      <w:pPr>
        <w:ind w:left="720" w:hanging="720"/>
        <w:rPr>
          <w:lang w:val="en-GB"/>
        </w:rPr>
      </w:pPr>
    </w:p>
    <w:p w:rsidR="00496DDE" w:rsidRDefault="00496DDE"/>
    <w:sectPr w:rsidR="00496DDE" w:rsidSect="000955F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8D6"/>
    <w:rsid w:val="000604AC"/>
    <w:rsid w:val="000955FE"/>
    <w:rsid w:val="000A7C39"/>
    <w:rsid w:val="00131F50"/>
    <w:rsid w:val="00136492"/>
    <w:rsid w:val="001B6C5E"/>
    <w:rsid w:val="001E4548"/>
    <w:rsid w:val="00301C96"/>
    <w:rsid w:val="0033523F"/>
    <w:rsid w:val="003E530A"/>
    <w:rsid w:val="003E753F"/>
    <w:rsid w:val="0042639B"/>
    <w:rsid w:val="00434C9E"/>
    <w:rsid w:val="00496DDE"/>
    <w:rsid w:val="004C4EEA"/>
    <w:rsid w:val="006161F4"/>
    <w:rsid w:val="00666EBA"/>
    <w:rsid w:val="006960EC"/>
    <w:rsid w:val="00732331"/>
    <w:rsid w:val="007918D6"/>
    <w:rsid w:val="00930778"/>
    <w:rsid w:val="00944E0E"/>
    <w:rsid w:val="00A43D72"/>
    <w:rsid w:val="00AC2E53"/>
    <w:rsid w:val="00B05872"/>
    <w:rsid w:val="00BA2A18"/>
    <w:rsid w:val="00BB2710"/>
    <w:rsid w:val="00BC32FB"/>
    <w:rsid w:val="00BD775E"/>
    <w:rsid w:val="00C00356"/>
    <w:rsid w:val="00C36EF4"/>
    <w:rsid w:val="00CD27BC"/>
    <w:rsid w:val="00D86989"/>
    <w:rsid w:val="00DB2049"/>
    <w:rsid w:val="00E119BB"/>
    <w:rsid w:val="00E26038"/>
    <w:rsid w:val="00E9037C"/>
    <w:rsid w:val="00EC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D6"/>
    <w:rPr>
      <w:rFonts w:eastAsia="Times New Roman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18D6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7918D6"/>
    <w:pPr>
      <w:keepNext/>
      <w:outlineLvl w:val="1"/>
    </w:pPr>
    <w:rPr>
      <w:b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8D6"/>
    <w:rPr>
      <w:rFonts w:eastAsia="Times New Roman" w:cs="Times New Roman"/>
      <w:b/>
      <w:sz w:val="2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918D6"/>
    <w:rPr>
      <w:rFonts w:eastAsia="Times New Roman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semiHidden/>
    <w:rsid w:val="007918D6"/>
    <w:pPr>
      <w:tabs>
        <w:tab w:val="left" w:pos="720"/>
      </w:tabs>
      <w:ind w:left="709" w:hanging="709"/>
    </w:pPr>
    <w:rPr>
      <w:sz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918D6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D6"/>
    <w:rPr>
      <w:rFonts w:ascii="Tahoma" w:eastAsia="Times New Roman" w:hAnsi="Tahoma" w:cs="Tahoma"/>
      <w:sz w:val="16"/>
      <w:szCs w:val="16"/>
      <w:lang w:val="en-US" w:eastAsia="en-GB"/>
    </w:rPr>
  </w:style>
  <w:style w:type="character" w:styleId="CommentReference">
    <w:name w:val="annotation reference"/>
    <w:basedOn w:val="DefaultParagraphFont"/>
    <w:semiHidden/>
    <w:rsid w:val="000A7C39"/>
    <w:rPr>
      <w:sz w:val="16"/>
      <w:szCs w:val="16"/>
    </w:rPr>
  </w:style>
  <w:style w:type="paragraph" w:styleId="CommentText">
    <w:name w:val="annotation text"/>
    <w:basedOn w:val="Normal"/>
    <w:semiHidden/>
    <w:rsid w:val="000A7C39"/>
    <w:rPr>
      <w:sz w:val="20"/>
    </w:rPr>
  </w:style>
  <w:style w:type="paragraph" w:styleId="CommentSubject">
    <w:name w:val="annotation subject"/>
    <w:basedOn w:val="CommentText"/>
    <w:next w:val="CommentText"/>
    <w:semiHidden/>
    <w:rsid w:val="000A7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Gloucestershire County Council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gkenniso</dc:creator>
  <cp:lastModifiedBy>cblack</cp:lastModifiedBy>
  <cp:revision>2</cp:revision>
  <dcterms:created xsi:type="dcterms:W3CDTF">2012-07-16T11:54:00Z</dcterms:created>
  <dcterms:modified xsi:type="dcterms:W3CDTF">2012-07-16T11:54:00Z</dcterms:modified>
</cp:coreProperties>
</file>