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5"/>
        <w:tblpPr w:leftFromText="180" w:rightFromText="180" w:vertAnchor="text" w:horzAnchor="margin" w:tblpXSpec="center" w:tblpY="-828"/>
        <w:tblW w:w="9901" w:type="dxa"/>
        <w:tblLook w:val="0220" w:firstRow="1" w:lastRow="0" w:firstColumn="0" w:lastColumn="0" w:noHBand="1" w:noVBand="0"/>
      </w:tblPr>
      <w:tblGrid>
        <w:gridCol w:w="1135"/>
        <w:gridCol w:w="1815"/>
        <w:gridCol w:w="1783"/>
        <w:gridCol w:w="1665"/>
        <w:gridCol w:w="685"/>
        <w:gridCol w:w="283"/>
        <w:gridCol w:w="761"/>
        <w:gridCol w:w="1774"/>
      </w:tblGrid>
      <w:tr w:rsidR="00692E39" w:rsidRPr="00DE2412" w14:paraId="1DB8835A" w14:textId="77777777" w:rsidTr="00692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1" w:type="dxa"/>
            <w:gridSpan w:val="8"/>
            <w:vAlign w:val="center"/>
          </w:tcPr>
          <w:p w14:paraId="569142B2" w14:textId="77777777" w:rsidR="00692E39" w:rsidRPr="00DE2412" w:rsidRDefault="00692E39" w:rsidP="00692E39">
            <w:pPr>
              <w:pStyle w:val="Heading1"/>
              <w:jc w:val="center"/>
              <w:rPr>
                <w:b w:val="0"/>
                <w:bCs w:val="0"/>
              </w:rPr>
            </w:pPr>
            <w:bookmarkStart w:id="0" w:name="_Toc138061737"/>
            <w:r w:rsidRPr="00692E39">
              <w:rPr>
                <w:sz w:val="28"/>
                <w:szCs w:val="28"/>
              </w:rPr>
              <w:t>Day 1 - Wednesday 5</w:t>
            </w:r>
            <w:r w:rsidRPr="00692E39">
              <w:rPr>
                <w:sz w:val="28"/>
                <w:szCs w:val="28"/>
                <w:vertAlign w:val="superscript"/>
              </w:rPr>
              <w:t>th</w:t>
            </w:r>
            <w:r w:rsidRPr="00692E39">
              <w:rPr>
                <w:sz w:val="28"/>
                <w:szCs w:val="28"/>
              </w:rPr>
              <w:t xml:space="preserve"> July Schedule</w:t>
            </w:r>
            <w:bookmarkEnd w:id="0"/>
          </w:p>
        </w:tc>
      </w:tr>
      <w:tr w:rsidR="00692E39" w:rsidRPr="00DE2412" w14:paraId="0429170A" w14:textId="77777777" w:rsidTr="00A23C0A">
        <w:trPr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A93E19F" w14:textId="77777777" w:rsidR="00692E39" w:rsidRPr="00692E39" w:rsidRDefault="00692E39" w:rsidP="00905607">
            <w:pPr>
              <w:pStyle w:val="Heading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2E39">
              <w:rPr>
                <w:b/>
                <w:bCs/>
                <w:color w:val="auto"/>
                <w:sz w:val="24"/>
                <w:szCs w:val="24"/>
              </w:rPr>
              <w:t>Time</w:t>
            </w:r>
          </w:p>
        </w:tc>
        <w:tc>
          <w:tcPr>
            <w:tcW w:w="5948" w:type="dxa"/>
            <w:gridSpan w:val="4"/>
            <w:vAlign w:val="center"/>
          </w:tcPr>
          <w:p w14:paraId="26436702" w14:textId="77777777" w:rsidR="00692E39" w:rsidRPr="00692E39" w:rsidRDefault="00692E39" w:rsidP="00905607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692E39">
              <w:rPr>
                <w:b/>
                <w:bCs/>
                <w:color w:val="auto"/>
                <w:sz w:val="24"/>
                <w:szCs w:val="24"/>
              </w:rPr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  <w:gridSpan w:val="3"/>
            <w:vAlign w:val="center"/>
          </w:tcPr>
          <w:p w14:paraId="02D36DD4" w14:textId="77777777" w:rsidR="00692E39" w:rsidRPr="00692E39" w:rsidRDefault="00692E39" w:rsidP="00905607">
            <w:pPr>
              <w:pStyle w:val="Heading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92E39">
              <w:rPr>
                <w:b/>
                <w:bCs/>
                <w:color w:val="auto"/>
                <w:sz w:val="24"/>
                <w:szCs w:val="24"/>
              </w:rPr>
              <w:t>Location</w:t>
            </w:r>
          </w:p>
        </w:tc>
      </w:tr>
      <w:tr w:rsidR="00692E39" w:rsidRPr="00DE2412" w14:paraId="2A2D423F" w14:textId="77777777" w:rsidTr="00A23C0A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376596E1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09:30</w:t>
            </w:r>
          </w:p>
        </w:tc>
        <w:tc>
          <w:tcPr>
            <w:tcW w:w="5948" w:type="dxa"/>
            <w:gridSpan w:val="4"/>
            <w:vAlign w:val="center"/>
          </w:tcPr>
          <w:p w14:paraId="4F5A01B5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Conference Opening</w:t>
            </w:r>
          </w:p>
          <w:p w14:paraId="4B004E5A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  <w:gridSpan w:val="3"/>
            <w:vAlign w:val="center"/>
          </w:tcPr>
          <w:p w14:paraId="65CAA51D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</w:p>
        </w:tc>
      </w:tr>
      <w:tr w:rsidR="00692E39" w:rsidRPr="00DE2412" w14:paraId="7EF3E254" w14:textId="77777777" w:rsidTr="00A23C0A">
        <w:trPr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5533644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09:40 – 09:45</w:t>
            </w:r>
          </w:p>
        </w:tc>
        <w:tc>
          <w:tcPr>
            <w:tcW w:w="5948" w:type="dxa"/>
            <w:gridSpan w:val="4"/>
            <w:vAlign w:val="center"/>
          </w:tcPr>
          <w:p w14:paraId="04559E35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Introduce Keynote Speaker</w:t>
            </w:r>
          </w:p>
          <w:p w14:paraId="63A30003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Chair: Abdul Aziz Hafiz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  <w:gridSpan w:val="3"/>
            <w:vAlign w:val="center"/>
          </w:tcPr>
          <w:p w14:paraId="7F446C18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Elizabeth Livingston Lecture Theatre</w:t>
            </w:r>
          </w:p>
        </w:tc>
      </w:tr>
      <w:tr w:rsidR="00692E39" w:rsidRPr="00DE2412" w14:paraId="077A9C54" w14:textId="77777777" w:rsidTr="00A23C0A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D3EBC68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09:45 – 10:30</w:t>
            </w:r>
          </w:p>
        </w:tc>
        <w:tc>
          <w:tcPr>
            <w:tcW w:w="5948" w:type="dxa"/>
            <w:gridSpan w:val="4"/>
            <w:vAlign w:val="center"/>
          </w:tcPr>
          <w:p w14:paraId="1ACEC06B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Keynote Session</w:t>
            </w:r>
          </w:p>
          <w:p w14:paraId="08B88C3C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Presenter: Dr Jan McArthur, Lancaster University</w:t>
            </w:r>
          </w:p>
          <w:p w14:paraId="2AE89897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Re-Imagining Assessment for joy, learning and achievement.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  <w:gridSpan w:val="3"/>
            <w:vAlign w:val="center"/>
          </w:tcPr>
          <w:p w14:paraId="38329493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Elizabeth Livingston Lecture Theatre</w:t>
            </w:r>
          </w:p>
        </w:tc>
      </w:tr>
      <w:tr w:rsidR="00692E39" w:rsidRPr="00DE2412" w14:paraId="15ED0B7B" w14:textId="77777777" w:rsidTr="00A23C0A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05CBFC97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10:30 – 10:45</w:t>
            </w:r>
          </w:p>
        </w:tc>
        <w:tc>
          <w:tcPr>
            <w:tcW w:w="5948" w:type="dxa"/>
            <w:gridSpan w:val="4"/>
            <w:vAlign w:val="center"/>
          </w:tcPr>
          <w:p w14:paraId="7DA5D790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Refreshment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  <w:gridSpan w:val="3"/>
            <w:vAlign w:val="center"/>
          </w:tcPr>
          <w:p w14:paraId="5E4B9DAE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</w:p>
        </w:tc>
      </w:tr>
      <w:tr w:rsidR="00692E39" w:rsidRPr="00DE2412" w14:paraId="7C00CBD8" w14:textId="77777777" w:rsidTr="00692E39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1DE3D68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10:50</w:t>
            </w:r>
          </w:p>
        </w:tc>
        <w:tc>
          <w:tcPr>
            <w:tcW w:w="8766" w:type="dxa"/>
            <w:gridSpan w:val="7"/>
            <w:vAlign w:val="center"/>
          </w:tcPr>
          <w:p w14:paraId="05E6A2D0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Sessions Start</w:t>
            </w:r>
          </w:p>
        </w:tc>
      </w:tr>
      <w:tr w:rsidR="00692E39" w:rsidRPr="00544DA4" w14:paraId="3EDE3FD5" w14:textId="77777777" w:rsidTr="00905607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459905D8" w14:textId="77777777" w:rsidR="00692E39" w:rsidRPr="00DE2412" w:rsidRDefault="00692E39" w:rsidP="00905607">
            <w:pPr>
              <w:pStyle w:val="Heading2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A820A5C" w14:textId="77777777" w:rsidR="00692E39" w:rsidRPr="00544DA4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44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Welcome Centre Lecture Theatre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09D42B90" w14:textId="77777777" w:rsidR="00692E39" w:rsidRPr="00544DA4" w:rsidRDefault="00692E39" w:rsidP="009056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44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Welcome Centre Lecture Theatre 4</w:t>
            </w:r>
          </w:p>
        </w:tc>
        <w:tc>
          <w:tcPr>
            <w:tcW w:w="1665" w:type="dxa"/>
            <w:vAlign w:val="center"/>
          </w:tcPr>
          <w:p w14:paraId="2B97F95F" w14:textId="77777777" w:rsidR="00692E39" w:rsidRPr="00544DA4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44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Bowland North Seminar Room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004684FC" w14:textId="77777777" w:rsidR="00692E39" w:rsidRPr="00544DA4" w:rsidRDefault="00692E39" w:rsidP="009056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44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Bowland North Seminar Room 10</w:t>
            </w:r>
          </w:p>
        </w:tc>
        <w:tc>
          <w:tcPr>
            <w:tcW w:w="1774" w:type="dxa"/>
            <w:vAlign w:val="center"/>
          </w:tcPr>
          <w:p w14:paraId="2C68785D" w14:textId="77777777" w:rsidR="00692E39" w:rsidRPr="00544DA4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44DA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Bowland North Seminar Room 20</w:t>
            </w:r>
          </w:p>
        </w:tc>
      </w:tr>
      <w:tr w:rsidR="00692E39" w:rsidRPr="00DE2412" w14:paraId="04279EE3" w14:textId="77777777" w:rsidTr="00692E39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 w:val="restart"/>
            <w:vAlign w:val="center"/>
          </w:tcPr>
          <w:p w14:paraId="6F43B182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1</w:t>
            </w:r>
          </w:p>
          <w:p w14:paraId="12FDADFB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9084370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10:50 – 11:20</w:t>
            </w:r>
          </w:p>
        </w:tc>
        <w:tc>
          <w:tcPr>
            <w:tcW w:w="1815" w:type="dxa"/>
            <w:vAlign w:val="center"/>
          </w:tcPr>
          <w:p w14:paraId="3D0FDD94" w14:textId="77777777" w:rsidR="00692E39" w:rsidRPr="00DE2412" w:rsidRDefault="00692E39" w:rsidP="00905607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24B451F5" w14:textId="77777777" w:rsidR="00692E39" w:rsidRPr="00DE2412" w:rsidRDefault="00692E39" w:rsidP="00905607">
            <w:pPr>
              <w:pStyle w:val="Heading2"/>
              <w:jc w:val="center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1.b</w:t>
            </w:r>
          </w:p>
        </w:tc>
        <w:tc>
          <w:tcPr>
            <w:tcW w:w="1665" w:type="dxa"/>
            <w:vAlign w:val="center"/>
          </w:tcPr>
          <w:p w14:paraId="34B8D9A7" w14:textId="77777777" w:rsidR="00692E39" w:rsidRPr="00DE2412" w:rsidRDefault="00692E39" w:rsidP="00905607">
            <w:pPr>
              <w:pStyle w:val="Heading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r w:rsidRPr="00DE2412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1.c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3282B79B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1.d</w:t>
            </w:r>
          </w:p>
        </w:tc>
        <w:tc>
          <w:tcPr>
            <w:tcW w:w="1774" w:type="dxa"/>
            <w:vAlign w:val="center"/>
          </w:tcPr>
          <w:p w14:paraId="5BCA8A47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1.e</w:t>
            </w:r>
          </w:p>
        </w:tc>
      </w:tr>
      <w:tr w:rsidR="00692E39" w:rsidRPr="00DE2412" w14:paraId="2178588C" w14:textId="77777777" w:rsidTr="00905607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14:paraId="7F071CD0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4EE95A29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Showcasing the Power of Portfolios</w:t>
            </w:r>
          </w:p>
          <w:p w14:paraId="6934C7CF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28E24623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Dr Yakubu Salifu</w:t>
            </w:r>
          </w:p>
          <w:p w14:paraId="0BA982D0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010C0DBA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Simon Allan</w:t>
            </w:r>
          </w:p>
          <w:p w14:paraId="467759D5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6BBE223C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Reducing ambiguity in assessment: The TAPE model as a practical tool</w:t>
            </w:r>
          </w:p>
          <w:p w14:paraId="783445A3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08608983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Professor Clare Stone</w:t>
            </w:r>
          </w:p>
          <w:p w14:paraId="7A880D79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5079E593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Chair: 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Dr </w:t>
            </w: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Ann-Marie Houghton</w:t>
            </w:r>
          </w:p>
        </w:tc>
        <w:tc>
          <w:tcPr>
            <w:tcW w:w="1665" w:type="dxa"/>
            <w:vAlign w:val="center"/>
          </w:tcPr>
          <w:p w14:paraId="6F6913BD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Reflexivity and musicking in community-based settings</w:t>
            </w:r>
          </w:p>
          <w:p w14:paraId="2D27239C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18DEB84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Presenter: Andrew Ford</w:t>
            </w:r>
          </w:p>
          <w:p w14:paraId="4C910A9B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</w:p>
          <w:p w14:paraId="7350CC79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Chair: Dr Brett Bligh</w:t>
            </w:r>
          </w:p>
          <w:p w14:paraId="7DC13AEF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78FEE220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A critique of cultural context or colonial cop-out?</w:t>
            </w:r>
          </w:p>
          <w:p w14:paraId="6535D6D7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D7FE1A0" w14:textId="77777777" w:rsidR="00692E39" w:rsidRPr="00DE2412" w:rsidRDefault="00692E39" w:rsidP="00905607">
            <w:pPr>
              <w:jc w:val="center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Presenter: Neil Ralph</w:t>
            </w:r>
          </w:p>
          <w:p w14:paraId="0DFFAA12" w14:textId="77777777" w:rsidR="00692E39" w:rsidRPr="00DE2412" w:rsidRDefault="00692E39" w:rsidP="00905607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42C1A15" w14:textId="77777777" w:rsidR="00692E39" w:rsidRPr="00DE2412" w:rsidRDefault="00692E39" w:rsidP="00905607">
            <w:pPr>
              <w:jc w:val="center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 xml:space="preserve">Chair: Dr </w:t>
            </w:r>
            <w:r>
              <w:rPr>
                <w:color w:val="auto"/>
                <w:sz w:val="14"/>
                <w:szCs w:val="14"/>
              </w:rPr>
              <w:t>Chris Longman</w:t>
            </w:r>
          </w:p>
          <w:p w14:paraId="4AF14B2E" w14:textId="77777777" w:rsidR="00692E39" w:rsidRPr="00DE2412" w:rsidRDefault="00692E39" w:rsidP="00905607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25DDFC5A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Visual-AI as A Symbiosis Creative Tool for Precedence Studies in Creative Design Process</w:t>
            </w:r>
          </w:p>
          <w:p w14:paraId="5026DDF7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E1E1B54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Presenters: Arief Ahmad Afandi, Bibi Zafirah Hanfa Badil Zaman, Nur Faridatull Syafinaz Ahmad Tajudin, Seri Intan Sidik, Amirul Idlan Mukhtar</w:t>
            </w:r>
          </w:p>
          <w:p w14:paraId="640B541C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</w:p>
          <w:p w14:paraId="21A693E9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4"/>
                <w:szCs w:val="14"/>
              </w:rPr>
              <w:t>Chair: Susan Armitage</w:t>
            </w:r>
          </w:p>
          <w:p w14:paraId="0E850E0A" w14:textId="77777777" w:rsidR="00692E39" w:rsidRPr="00DE2412" w:rsidRDefault="00692E39" w:rsidP="0090560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692E39" w:rsidRPr="00DE2412" w14:paraId="0155484A" w14:textId="77777777" w:rsidTr="00905607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 w:val="restart"/>
            <w:vAlign w:val="center"/>
          </w:tcPr>
          <w:p w14:paraId="20E9AE34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2</w:t>
            </w:r>
          </w:p>
          <w:p w14:paraId="3FCCD556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02112EB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11:25 – 11:55</w:t>
            </w:r>
          </w:p>
        </w:tc>
        <w:tc>
          <w:tcPr>
            <w:tcW w:w="1815" w:type="dxa"/>
            <w:vAlign w:val="center"/>
          </w:tcPr>
          <w:p w14:paraId="7FDF9091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2.a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3EBA0AA7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2.b</w:t>
            </w:r>
          </w:p>
        </w:tc>
        <w:tc>
          <w:tcPr>
            <w:tcW w:w="1665" w:type="dxa"/>
            <w:vAlign w:val="center"/>
          </w:tcPr>
          <w:p w14:paraId="02378BCD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2.c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27FAF6DD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2.d</w:t>
            </w:r>
          </w:p>
        </w:tc>
        <w:tc>
          <w:tcPr>
            <w:tcW w:w="1774" w:type="dxa"/>
            <w:vAlign w:val="center"/>
          </w:tcPr>
          <w:p w14:paraId="61DD4963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2.e</w:t>
            </w:r>
          </w:p>
        </w:tc>
      </w:tr>
      <w:tr w:rsidR="00692E39" w:rsidRPr="00DE2412" w14:paraId="525207C5" w14:textId="77777777" w:rsidTr="00905607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14:paraId="3FC2F2E2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34ECA431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 xml:space="preserve">Using ChatGPT to raise language awareness in an undergraduate </w:t>
            </w:r>
            <w:proofErr w:type="gramStart"/>
            <w:r w:rsidRPr="00DE2412">
              <w:rPr>
                <w:color w:val="auto"/>
                <w:sz w:val="16"/>
                <w:szCs w:val="16"/>
              </w:rPr>
              <w:t>assessment</w:t>
            </w:r>
            <w:proofErr w:type="gramEnd"/>
          </w:p>
          <w:p w14:paraId="7563B3CE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CF5D508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Presenter: Professor Veronika Koller</w:t>
            </w:r>
          </w:p>
          <w:p w14:paraId="4DFA5CA9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</w:p>
          <w:p w14:paraId="18C1A78C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Chair: Dr Fiona Curtis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58456BC4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Facilitating specific pedagogical needs within the VLE</w:t>
            </w:r>
          </w:p>
          <w:p w14:paraId="7A442A19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40FF081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Phil Devine</w:t>
            </w:r>
          </w:p>
          <w:p w14:paraId="128A3C3D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5C35AC8D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Chair: 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Dr </w:t>
            </w: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Ann-Marie Houghton</w:t>
            </w:r>
          </w:p>
        </w:tc>
        <w:tc>
          <w:tcPr>
            <w:tcW w:w="1665" w:type="dxa"/>
            <w:vAlign w:val="center"/>
          </w:tcPr>
          <w:p w14:paraId="12298680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A</w:t>
            </w:r>
            <w:r w:rsidRPr="00CF7EC8">
              <w:rPr>
                <w:rFonts w:ascii="Calibri" w:eastAsia="Calibri" w:hAnsi="Calibri" w:cs="Calibri"/>
                <w:color w:val="auto"/>
                <w:sz w:val="16"/>
                <w:szCs w:val="16"/>
              </w:rPr>
              <w:t>ddressing the Ethnicity Awarding Gap for Students in Higher Education</w:t>
            </w:r>
          </w:p>
          <w:p w14:paraId="5E1997D7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16E30DEA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Presenters: Dr Sunita Abraham and </w:t>
            </w:r>
            <w:proofErr w:type="spellStart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Nafisa</w:t>
            </w:r>
            <w:proofErr w:type="spellEnd"/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Baba-Ahmed</w:t>
            </w:r>
          </w:p>
          <w:p w14:paraId="1F9998AF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628340C6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Sarah Robin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6058C58B" w14:textId="77777777" w:rsidR="00692E39" w:rsidRPr="00DE2412" w:rsidRDefault="00692E39" w:rsidP="00905607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Using standardisation approaches to support effective team marking</w:t>
            </w:r>
          </w:p>
          <w:p w14:paraId="489F48A0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1B207E1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Susan Armitage and Simon Allan</w:t>
            </w:r>
          </w:p>
          <w:p w14:paraId="45E50FD7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7F9D816B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Amanda Chapman</w:t>
            </w:r>
          </w:p>
        </w:tc>
        <w:tc>
          <w:tcPr>
            <w:tcW w:w="1774" w:type="dxa"/>
            <w:vAlign w:val="center"/>
          </w:tcPr>
          <w:p w14:paraId="587AEFAA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In search of learning-focused feedback practices</w:t>
            </w:r>
          </w:p>
          <w:p w14:paraId="7F492818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4940AAB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Joseph Davies</w:t>
            </w:r>
          </w:p>
          <w:p w14:paraId="2E6A15F8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36D98863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Sandra Varey</w:t>
            </w:r>
          </w:p>
        </w:tc>
      </w:tr>
      <w:tr w:rsidR="00692E39" w:rsidRPr="00DE2412" w14:paraId="216452F6" w14:textId="77777777" w:rsidTr="00905607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 w:val="restart"/>
            <w:vAlign w:val="center"/>
          </w:tcPr>
          <w:p w14:paraId="3000E72F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Parallel Session 3</w:t>
            </w:r>
          </w:p>
          <w:p w14:paraId="2DB1CF04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195F973C" w14:textId="77777777" w:rsidR="00692E39" w:rsidRPr="00DE2412" w:rsidRDefault="00692E39" w:rsidP="00905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12:00 – 12:30</w:t>
            </w:r>
          </w:p>
        </w:tc>
        <w:tc>
          <w:tcPr>
            <w:tcW w:w="1815" w:type="dxa"/>
            <w:vAlign w:val="center"/>
          </w:tcPr>
          <w:p w14:paraId="033996EB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3.a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535F58BD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3.b</w:t>
            </w:r>
          </w:p>
        </w:tc>
        <w:tc>
          <w:tcPr>
            <w:tcW w:w="1665" w:type="dxa"/>
            <w:vAlign w:val="center"/>
          </w:tcPr>
          <w:p w14:paraId="0BDC1A51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3.c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15EA3CC4" w14:textId="77777777" w:rsidR="00692E39" w:rsidRPr="00DE2412" w:rsidRDefault="00692E39" w:rsidP="00905607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3.d</w:t>
            </w:r>
          </w:p>
        </w:tc>
        <w:tc>
          <w:tcPr>
            <w:tcW w:w="1774" w:type="dxa"/>
            <w:vAlign w:val="center"/>
          </w:tcPr>
          <w:p w14:paraId="5629EC8A" w14:textId="77777777" w:rsidR="00692E39" w:rsidRPr="00DE2412" w:rsidRDefault="00692E39" w:rsidP="00905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3.e</w:t>
            </w:r>
          </w:p>
        </w:tc>
      </w:tr>
      <w:tr w:rsidR="005C6982" w:rsidRPr="00DE2412" w14:paraId="6029540C" w14:textId="77777777" w:rsidTr="00905607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Merge/>
            <w:vAlign w:val="center"/>
          </w:tcPr>
          <w:p w14:paraId="20CF5F44" w14:textId="77777777" w:rsidR="005C6982" w:rsidRPr="00DE2412" w:rsidRDefault="005C6982" w:rsidP="005C698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4E867A83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Customised </w:t>
            </w:r>
            <w:proofErr w:type="spellStart"/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notepacks</w:t>
            </w:r>
            <w:proofErr w:type="spellEnd"/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for formative assessment</w:t>
            </w:r>
          </w:p>
          <w:p w14:paraId="1816C005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BD13DC8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Professor Mark Shackleton</w:t>
            </w:r>
          </w:p>
          <w:p w14:paraId="653C03CF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4A6B1A74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Simon Allan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32479563" w14:textId="77777777" w:rsidR="005C6982" w:rsidRPr="00DE2412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AI Showcase: The art of the possible</w:t>
            </w:r>
          </w:p>
          <w:p w14:paraId="7F3AC509" w14:textId="77777777" w:rsidR="005C6982" w:rsidRPr="00DE2412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0CA5F4D1" w14:textId="77777777" w:rsidR="005C6982" w:rsidRPr="00DE2412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Brian Green</w:t>
            </w:r>
            <w:r>
              <w:rPr>
                <w:rFonts w:ascii="Calibri" w:eastAsia="Calibri" w:hAnsi="Calibri" w:cs="Calibri"/>
                <w:color w:val="auto"/>
                <w:sz w:val="14"/>
                <w:szCs w:val="14"/>
              </w:rPr>
              <w:t xml:space="preserve"> and Anthony Humphreys</w:t>
            </w:r>
          </w:p>
          <w:p w14:paraId="55ADA3DB" w14:textId="77777777" w:rsidR="005C6982" w:rsidRPr="00DE2412" w:rsidRDefault="005C6982" w:rsidP="005C6982">
            <w:pPr>
              <w:spacing w:line="259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  <w:p w14:paraId="7ABE3274" w14:textId="0173EFAA" w:rsidR="005C6982" w:rsidRPr="00C12D06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strike/>
                <w:color w:val="FF0000"/>
                <w:sz w:val="12"/>
                <w:szCs w:val="12"/>
              </w:rPr>
            </w:pPr>
            <w:r w:rsidRPr="00DE2412">
              <w:rPr>
                <w:color w:val="auto"/>
                <w:sz w:val="14"/>
                <w:szCs w:val="14"/>
              </w:rPr>
              <w:t>Chair: Phil Devine</w:t>
            </w:r>
          </w:p>
        </w:tc>
        <w:tc>
          <w:tcPr>
            <w:tcW w:w="1665" w:type="dxa"/>
            <w:vAlign w:val="center"/>
          </w:tcPr>
          <w:p w14:paraId="6DA2969B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The Affirmative and Affective in Assessment and Feedback Practices</w:t>
            </w: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.</w:t>
            </w:r>
          </w:p>
          <w:p w14:paraId="1178ABED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5D686110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Presenters: Abdul Aziz Hafiz and Paula White</w:t>
            </w:r>
          </w:p>
          <w:p w14:paraId="086084F9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79D9F5FB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Brett Bligh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gridSpan w:val="3"/>
            <w:vAlign w:val="center"/>
          </w:tcPr>
          <w:p w14:paraId="62111BE3" w14:textId="77777777" w:rsidR="005C6982" w:rsidRPr="005E27CC" w:rsidRDefault="005C6982" w:rsidP="005C6982">
            <w:pPr>
              <w:spacing w:line="259" w:lineRule="auto"/>
              <w:jc w:val="center"/>
              <w:rPr>
                <w:color w:val="auto"/>
                <w:sz w:val="16"/>
                <w:szCs w:val="16"/>
              </w:rPr>
            </w:pPr>
            <w:r w:rsidRPr="005E27CC">
              <w:rPr>
                <w:rFonts w:ascii="Calibri" w:eastAsia="Calibri" w:hAnsi="Calibri" w:cs="Calibri"/>
                <w:color w:val="auto"/>
                <w:sz w:val="16"/>
                <w:szCs w:val="16"/>
              </w:rPr>
              <w:t>Belonging through Assessment: Pipelines of Compassion</w:t>
            </w:r>
          </w:p>
          <w:p w14:paraId="4567CE59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3A6401FA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  <w:r w:rsidRPr="005E27CC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Vikki Hill</w:t>
            </w:r>
          </w:p>
          <w:p w14:paraId="29AC9EE6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5E58B78B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7C2DA4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Sarah Robin</w:t>
            </w:r>
          </w:p>
          <w:p w14:paraId="0C862F1C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12C9EFF6" w14:textId="77777777" w:rsidR="005C6982" w:rsidRPr="005E27CC" w:rsidRDefault="005C6982" w:rsidP="005C6982">
            <w:pPr>
              <w:spacing w:line="259" w:lineRule="auto"/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5E27CC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PRE-RECORDED PRESENTATION</w:t>
            </w:r>
          </w:p>
          <w:p w14:paraId="174935B4" w14:textId="57BDFDD6" w:rsidR="005C6982" w:rsidRPr="00DE2412" w:rsidRDefault="005C6982" w:rsidP="005C6982">
            <w:pPr>
              <w:spacing w:line="259" w:lineRule="auto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774" w:type="dxa"/>
            <w:vAlign w:val="center"/>
          </w:tcPr>
          <w:p w14:paraId="6E9DEA91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Creativity in assessment and feedback - lessons to learn from our students, and from </w:t>
            </w:r>
            <w:proofErr w:type="gramStart"/>
            <w:r w:rsidRPr="00DE2412">
              <w:rPr>
                <w:rFonts w:ascii="Calibri" w:eastAsia="Calibri" w:hAnsi="Calibri" w:cs="Calibri"/>
                <w:color w:val="auto"/>
                <w:sz w:val="16"/>
                <w:szCs w:val="16"/>
              </w:rPr>
              <w:t>one another</w:t>
            </w:r>
            <w:proofErr w:type="gramEnd"/>
          </w:p>
          <w:p w14:paraId="3B3CB503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14:paraId="22F90324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Presenter: Alison Montague</w:t>
            </w:r>
          </w:p>
          <w:p w14:paraId="45FA47C1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4"/>
                <w:szCs w:val="14"/>
              </w:rPr>
            </w:pPr>
          </w:p>
          <w:p w14:paraId="2D9FA27D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DE2412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Chair: Dr Amanda Chapman</w:t>
            </w:r>
          </w:p>
        </w:tc>
      </w:tr>
      <w:tr w:rsidR="005C6982" w:rsidRPr="00DE2412" w14:paraId="1A70AE40" w14:textId="77777777" w:rsidTr="00692E39"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2C8A4ADE" w14:textId="77777777" w:rsidR="005C6982" w:rsidRPr="00DE2412" w:rsidRDefault="005C6982" w:rsidP="005C698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b/>
                <w:bCs/>
                <w:color w:val="auto"/>
                <w:sz w:val="16"/>
                <w:szCs w:val="16"/>
              </w:rPr>
              <w:t>12:30</w:t>
            </w:r>
          </w:p>
        </w:tc>
        <w:tc>
          <w:tcPr>
            <w:tcW w:w="8766" w:type="dxa"/>
            <w:gridSpan w:val="7"/>
            <w:vAlign w:val="center"/>
          </w:tcPr>
          <w:p w14:paraId="5066FFD0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Parallel Sessions End</w:t>
            </w:r>
          </w:p>
        </w:tc>
      </w:tr>
      <w:tr w:rsidR="005C6982" w:rsidRPr="00DE2412" w14:paraId="5EC91444" w14:textId="77777777" w:rsidTr="00692E39">
        <w:trPr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FD97F00" w14:textId="77777777" w:rsidR="005C6982" w:rsidRPr="00DE2412" w:rsidRDefault="005C6982" w:rsidP="005C6982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12:30 – 13:00</w:t>
            </w:r>
          </w:p>
        </w:tc>
        <w:tc>
          <w:tcPr>
            <w:tcW w:w="6231" w:type="dxa"/>
            <w:gridSpan w:val="5"/>
            <w:vAlign w:val="center"/>
          </w:tcPr>
          <w:p w14:paraId="05EA1438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Plenary: Senior Education Leadership Team Q&amp;A</w:t>
            </w:r>
          </w:p>
          <w:p w14:paraId="00166D82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Professor Wendy Robinson, Professor Alisdair Gillespie and Dr Casey Cross</w:t>
            </w:r>
          </w:p>
          <w:p w14:paraId="7773BA70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Chair &amp; Close: Simon Allan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  <w:gridSpan w:val="2"/>
            <w:vAlign w:val="center"/>
          </w:tcPr>
          <w:p w14:paraId="2DC44CF5" w14:textId="77777777" w:rsidR="005C6982" w:rsidRPr="00DE2412" w:rsidRDefault="005C6982" w:rsidP="005C6982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Elizabeth Livingston Lecture Theatre</w:t>
            </w:r>
          </w:p>
        </w:tc>
      </w:tr>
      <w:tr w:rsidR="005C6982" w:rsidRPr="00DE2412" w14:paraId="3C88E203" w14:textId="77777777" w:rsidTr="00905607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vAlign w:val="center"/>
          </w:tcPr>
          <w:p w14:paraId="631B568F" w14:textId="77777777" w:rsidR="005C6982" w:rsidRPr="00DE2412" w:rsidRDefault="005C6982" w:rsidP="005C6982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E2412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</w:rPr>
              <w:t>13:00</w:t>
            </w:r>
          </w:p>
        </w:tc>
        <w:tc>
          <w:tcPr>
            <w:tcW w:w="6231" w:type="dxa"/>
            <w:gridSpan w:val="5"/>
            <w:vAlign w:val="center"/>
          </w:tcPr>
          <w:p w14:paraId="2AD48E55" w14:textId="77777777" w:rsidR="005C6982" w:rsidRPr="00DE2412" w:rsidRDefault="005C6982" w:rsidP="005C6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Lunch and Networking Opportunity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5" w:type="dxa"/>
            <w:gridSpan w:val="2"/>
            <w:vAlign w:val="center"/>
          </w:tcPr>
          <w:p w14:paraId="37651950" w14:textId="02C488CC" w:rsidR="005C6982" w:rsidRPr="00DE2412" w:rsidRDefault="005C6982" w:rsidP="005C6982">
            <w:pPr>
              <w:jc w:val="center"/>
              <w:rPr>
                <w:color w:val="auto"/>
                <w:sz w:val="16"/>
                <w:szCs w:val="16"/>
              </w:rPr>
            </w:pPr>
            <w:r w:rsidRPr="00DE2412">
              <w:rPr>
                <w:color w:val="auto"/>
                <w:sz w:val="16"/>
                <w:szCs w:val="16"/>
              </w:rPr>
              <w:t>Welcome Centre Foyer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12443D94" w14:textId="77777777" w:rsidR="005215D8" w:rsidRPr="00DE2412" w:rsidRDefault="005215D8">
      <w:pPr>
        <w:rPr>
          <w:sz w:val="16"/>
          <w:szCs w:val="16"/>
        </w:rPr>
      </w:pPr>
    </w:p>
    <w:sectPr w:rsidR="005215D8" w:rsidRPr="00DE2412" w:rsidSect="009924B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955E" w14:textId="77777777" w:rsidR="00D978CC" w:rsidRDefault="00D978CC">
      <w:pPr>
        <w:spacing w:after="0" w:line="240" w:lineRule="auto"/>
      </w:pPr>
      <w:r>
        <w:separator/>
      </w:r>
    </w:p>
  </w:endnote>
  <w:endnote w:type="continuationSeparator" w:id="0">
    <w:p w14:paraId="7A99D366" w14:textId="77777777" w:rsidR="00D978CC" w:rsidRDefault="00D978CC">
      <w:pPr>
        <w:spacing w:after="0" w:line="240" w:lineRule="auto"/>
      </w:pPr>
      <w:r>
        <w:continuationSeparator/>
      </w:r>
    </w:p>
  </w:endnote>
  <w:endnote w:type="continuationNotice" w:id="1">
    <w:p w14:paraId="67A706F6" w14:textId="77777777" w:rsidR="00D978CC" w:rsidRDefault="00D97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782E432" w14:paraId="57568B79" w14:textId="77777777" w:rsidTr="1782E432">
      <w:trPr>
        <w:trHeight w:val="300"/>
      </w:trPr>
      <w:tc>
        <w:tcPr>
          <w:tcW w:w="3245" w:type="dxa"/>
        </w:tcPr>
        <w:p w14:paraId="44B72EB6" w14:textId="4177C9A5" w:rsidR="1782E432" w:rsidRDefault="1782E432" w:rsidP="1782E432">
          <w:pPr>
            <w:pStyle w:val="Header"/>
            <w:ind w:left="-115"/>
          </w:pPr>
        </w:p>
      </w:tc>
      <w:tc>
        <w:tcPr>
          <w:tcW w:w="3245" w:type="dxa"/>
        </w:tcPr>
        <w:p w14:paraId="25408865" w14:textId="4B521470" w:rsidR="1782E432" w:rsidRDefault="1782E432" w:rsidP="1782E432">
          <w:pPr>
            <w:pStyle w:val="Header"/>
            <w:jc w:val="center"/>
          </w:pPr>
        </w:p>
      </w:tc>
      <w:tc>
        <w:tcPr>
          <w:tcW w:w="3245" w:type="dxa"/>
        </w:tcPr>
        <w:p w14:paraId="68122F3B" w14:textId="54B97E04" w:rsidR="1782E432" w:rsidRDefault="1782E432" w:rsidP="1782E432">
          <w:pPr>
            <w:pStyle w:val="Header"/>
            <w:ind w:right="-115"/>
            <w:jc w:val="right"/>
          </w:pPr>
        </w:p>
      </w:tc>
    </w:tr>
  </w:tbl>
  <w:p w14:paraId="3CF42D00" w14:textId="2C1C98F2" w:rsidR="1782E432" w:rsidRDefault="1782E432" w:rsidP="1782E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AF6F" w14:textId="77777777" w:rsidR="00D978CC" w:rsidRDefault="00D978CC">
      <w:pPr>
        <w:spacing w:after="0" w:line="240" w:lineRule="auto"/>
      </w:pPr>
      <w:r>
        <w:separator/>
      </w:r>
    </w:p>
  </w:footnote>
  <w:footnote w:type="continuationSeparator" w:id="0">
    <w:p w14:paraId="2F894160" w14:textId="77777777" w:rsidR="00D978CC" w:rsidRDefault="00D978CC">
      <w:pPr>
        <w:spacing w:after="0" w:line="240" w:lineRule="auto"/>
      </w:pPr>
      <w:r>
        <w:continuationSeparator/>
      </w:r>
    </w:p>
  </w:footnote>
  <w:footnote w:type="continuationNotice" w:id="1">
    <w:p w14:paraId="24E43C98" w14:textId="77777777" w:rsidR="00D978CC" w:rsidRDefault="00D97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782E432" w14:paraId="20A0263B" w14:textId="77777777" w:rsidTr="1782E432">
      <w:trPr>
        <w:trHeight w:val="300"/>
      </w:trPr>
      <w:tc>
        <w:tcPr>
          <w:tcW w:w="3245" w:type="dxa"/>
        </w:tcPr>
        <w:p w14:paraId="20AD6694" w14:textId="7C2EB2F8" w:rsidR="1782E432" w:rsidRDefault="1782E432" w:rsidP="1782E432">
          <w:pPr>
            <w:pStyle w:val="Header"/>
            <w:ind w:left="-115"/>
          </w:pPr>
        </w:p>
      </w:tc>
      <w:tc>
        <w:tcPr>
          <w:tcW w:w="3245" w:type="dxa"/>
        </w:tcPr>
        <w:p w14:paraId="30CEADE3" w14:textId="0D7CDE00" w:rsidR="1782E432" w:rsidRDefault="1782E432" w:rsidP="1782E432">
          <w:pPr>
            <w:pStyle w:val="Header"/>
            <w:jc w:val="center"/>
          </w:pPr>
        </w:p>
      </w:tc>
      <w:tc>
        <w:tcPr>
          <w:tcW w:w="3245" w:type="dxa"/>
        </w:tcPr>
        <w:p w14:paraId="5024A981" w14:textId="6630D458" w:rsidR="1782E432" w:rsidRDefault="1782E432" w:rsidP="1782E432">
          <w:pPr>
            <w:pStyle w:val="Header"/>
            <w:ind w:right="-115"/>
            <w:jc w:val="right"/>
          </w:pPr>
        </w:p>
      </w:tc>
    </w:tr>
  </w:tbl>
  <w:p w14:paraId="28ABEB20" w14:textId="042FE0DC" w:rsidR="1782E432" w:rsidRDefault="1782E432" w:rsidP="1782E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1"/>
    <w:rsid w:val="0008593A"/>
    <w:rsid w:val="000E209B"/>
    <w:rsid w:val="001113C0"/>
    <w:rsid w:val="00174610"/>
    <w:rsid w:val="00175F85"/>
    <w:rsid w:val="00324666"/>
    <w:rsid w:val="00327598"/>
    <w:rsid w:val="003E49ED"/>
    <w:rsid w:val="00402A42"/>
    <w:rsid w:val="004150CC"/>
    <w:rsid w:val="00445577"/>
    <w:rsid w:val="004F62AD"/>
    <w:rsid w:val="005215D8"/>
    <w:rsid w:val="00523AE6"/>
    <w:rsid w:val="005529E8"/>
    <w:rsid w:val="005646FC"/>
    <w:rsid w:val="005A5527"/>
    <w:rsid w:val="005C6982"/>
    <w:rsid w:val="005E27CC"/>
    <w:rsid w:val="00692E39"/>
    <w:rsid w:val="00732AFA"/>
    <w:rsid w:val="0074540E"/>
    <w:rsid w:val="007536CB"/>
    <w:rsid w:val="007760C5"/>
    <w:rsid w:val="007B2449"/>
    <w:rsid w:val="007C2DA4"/>
    <w:rsid w:val="00855E18"/>
    <w:rsid w:val="0086106A"/>
    <w:rsid w:val="008909A4"/>
    <w:rsid w:val="008958FE"/>
    <w:rsid w:val="00905A7A"/>
    <w:rsid w:val="0090EB65"/>
    <w:rsid w:val="00925FBA"/>
    <w:rsid w:val="00954FB7"/>
    <w:rsid w:val="00955236"/>
    <w:rsid w:val="009666B5"/>
    <w:rsid w:val="009924B1"/>
    <w:rsid w:val="009D697A"/>
    <w:rsid w:val="00A16124"/>
    <w:rsid w:val="00A23C0A"/>
    <w:rsid w:val="00AA2E3E"/>
    <w:rsid w:val="00AB5F88"/>
    <w:rsid w:val="00AC1864"/>
    <w:rsid w:val="00AD67E9"/>
    <w:rsid w:val="00B45DC3"/>
    <w:rsid w:val="00B75100"/>
    <w:rsid w:val="00BC4FE2"/>
    <w:rsid w:val="00C052EF"/>
    <w:rsid w:val="00C12D06"/>
    <w:rsid w:val="00C73D69"/>
    <w:rsid w:val="00C924CE"/>
    <w:rsid w:val="00CA5836"/>
    <w:rsid w:val="00CF7EC8"/>
    <w:rsid w:val="00D978CC"/>
    <w:rsid w:val="00DB6695"/>
    <w:rsid w:val="00DE2412"/>
    <w:rsid w:val="00DF3A01"/>
    <w:rsid w:val="00E0089F"/>
    <w:rsid w:val="00EB2366"/>
    <w:rsid w:val="00EE62AD"/>
    <w:rsid w:val="00F43B3C"/>
    <w:rsid w:val="00F728A9"/>
    <w:rsid w:val="01596FA1"/>
    <w:rsid w:val="017AE9FF"/>
    <w:rsid w:val="01A826FC"/>
    <w:rsid w:val="01BAAACB"/>
    <w:rsid w:val="025821F0"/>
    <w:rsid w:val="04067620"/>
    <w:rsid w:val="0584A358"/>
    <w:rsid w:val="058FC2B2"/>
    <w:rsid w:val="05B613D1"/>
    <w:rsid w:val="05C7C18E"/>
    <w:rsid w:val="079B3808"/>
    <w:rsid w:val="08260367"/>
    <w:rsid w:val="0A0A16FB"/>
    <w:rsid w:val="0A9A30F1"/>
    <w:rsid w:val="0B1A4AEC"/>
    <w:rsid w:val="0CE188E3"/>
    <w:rsid w:val="0FD6336C"/>
    <w:rsid w:val="10936B9D"/>
    <w:rsid w:val="11F9D968"/>
    <w:rsid w:val="139D9DC6"/>
    <w:rsid w:val="14FCD04A"/>
    <w:rsid w:val="17788FD0"/>
    <w:rsid w:val="1782E432"/>
    <w:rsid w:val="18054CA7"/>
    <w:rsid w:val="1BE20F4C"/>
    <w:rsid w:val="1CAE447B"/>
    <w:rsid w:val="1D745760"/>
    <w:rsid w:val="1D9641EE"/>
    <w:rsid w:val="1EB80DB8"/>
    <w:rsid w:val="1F37E4E5"/>
    <w:rsid w:val="1F99183E"/>
    <w:rsid w:val="2039E727"/>
    <w:rsid w:val="211338C5"/>
    <w:rsid w:val="23975BA3"/>
    <w:rsid w:val="2751E23B"/>
    <w:rsid w:val="29998748"/>
    <w:rsid w:val="29BBFC08"/>
    <w:rsid w:val="29CE459E"/>
    <w:rsid w:val="29E413FC"/>
    <w:rsid w:val="2ADEDA1F"/>
    <w:rsid w:val="2B55E271"/>
    <w:rsid w:val="2DB27DBF"/>
    <w:rsid w:val="2F7293BF"/>
    <w:rsid w:val="30051EA9"/>
    <w:rsid w:val="30E292BA"/>
    <w:rsid w:val="31E223B5"/>
    <w:rsid w:val="32485EA6"/>
    <w:rsid w:val="3279AFC3"/>
    <w:rsid w:val="338E0A88"/>
    <w:rsid w:val="33988D54"/>
    <w:rsid w:val="34BF676F"/>
    <w:rsid w:val="356E3373"/>
    <w:rsid w:val="368F966F"/>
    <w:rsid w:val="3799E70B"/>
    <w:rsid w:val="38D47C42"/>
    <w:rsid w:val="38F71CDB"/>
    <w:rsid w:val="39014B5A"/>
    <w:rsid w:val="40E7824F"/>
    <w:rsid w:val="40EC3CAA"/>
    <w:rsid w:val="43EECD74"/>
    <w:rsid w:val="46B1B199"/>
    <w:rsid w:val="48A9A911"/>
    <w:rsid w:val="4910D875"/>
    <w:rsid w:val="495FF392"/>
    <w:rsid w:val="4BAB566C"/>
    <w:rsid w:val="4BC0633E"/>
    <w:rsid w:val="4C76911D"/>
    <w:rsid w:val="4F975CAD"/>
    <w:rsid w:val="50351B3B"/>
    <w:rsid w:val="508B48E4"/>
    <w:rsid w:val="51A2D36A"/>
    <w:rsid w:val="5211BFAD"/>
    <w:rsid w:val="52E2BDFE"/>
    <w:rsid w:val="5357CC28"/>
    <w:rsid w:val="54205E19"/>
    <w:rsid w:val="557CFD20"/>
    <w:rsid w:val="55935D1E"/>
    <w:rsid w:val="581214EE"/>
    <w:rsid w:val="58294412"/>
    <w:rsid w:val="58478233"/>
    <w:rsid w:val="585BE8D9"/>
    <w:rsid w:val="5A284F8F"/>
    <w:rsid w:val="5ADED03C"/>
    <w:rsid w:val="5C2AD86D"/>
    <w:rsid w:val="5C75E11C"/>
    <w:rsid w:val="5CB4C5A1"/>
    <w:rsid w:val="5CBED230"/>
    <w:rsid w:val="5CE58611"/>
    <w:rsid w:val="5DAEF539"/>
    <w:rsid w:val="5DEF77EC"/>
    <w:rsid w:val="601D26D3"/>
    <w:rsid w:val="6110E9C6"/>
    <w:rsid w:val="615F209D"/>
    <w:rsid w:val="61B8F734"/>
    <w:rsid w:val="6217694F"/>
    <w:rsid w:val="629DBD8A"/>
    <w:rsid w:val="63AF36C0"/>
    <w:rsid w:val="641BE9F7"/>
    <w:rsid w:val="64698D5E"/>
    <w:rsid w:val="6480F301"/>
    <w:rsid w:val="650FFA51"/>
    <w:rsid w:val="6540C754"/>
    <w:rsid w:val="66BD8820"/>
    <w:rsid w:val="67C08149"/>
    <w:rsid w:val="67E473A1"/>
    <w:rsid w:val="69550DA6"/>
    <w:rsid w:val="69D1DF28"/>
    <w:rsid w:val="69E0E674"/>
    <w:rsid w:val="6AF8220B"/>
    <w:rsid w:val="6C1EEECE"/>
    <w:rsid w:val="6DFF0CBD"/>
    <w:rsid w:val="6EBD5C2F"/>
    <w:rsid w:val="6F3AFB6F"/>
    <w:rsid w:val="6F7214D2"/>
    <w:rsid w:val="70EE309D"/>
    <w:rsid w:val="72026736"/>
    <w:rsid w:val="723A109F"/>
    <w:rsid w:val="7583D656"/>
    <w:rsid w:val="76AAD87C"/>
    <w:rsid w:val="77722AB8"/>
    <w:rsid w:val="7AE50B49"/>
    <w:rsid w:val="7AEACD31"/>
    <w:rsid w:val="7B63E8A0"/>
    <w:rsid w:val="7C4440CB"/>
    <w:rsid w:val="7FA7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4F44"/>
  <w15:chartTrackingRefBased/>
  <w15:docId w15:val="{58046F1D-D59E-4EE3-8290-1C7D8AD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39"/>
    <w:pPr>
      <w:spacing w:line="312" w:lineRule="auto"/>
    </w:pPr>
    <w:rPr>
      <w:rFonts w:asciiTheme="majorHAnsi" w:eastAsiaTheme="minorEastAsia" w:hAnsiTheme="majorHAnsi"/>
      <w:kern w:val="0"/>
      <w:sz w:val="21"/>
      <w:szCs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4B1"/>
    <w:pPr>
      <w:keepNext/>
      <w:keepLines/>
      <w:spacing w:before="240" w:after="0"/>
      <w:outlineLvl w:val="0"/>
    </w:pPr>
    <w:rPr>
      <w:rFonts w:eastAsiaTheme="majorEastAsia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4B1"/>
    <w:pPr>
      <w:keepNext/>
      <w:keepLines/>
      <w:spacing w:before="40" w:after="0"/>
      <w:outlineLvl w:val="1"/>
    </w:pPr>
    <w:rPr>
      <w:rFonts w:eastAsiaTheme="majorEastAsia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4B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4B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styleId="GridTable6Colorful-Accent1">
    <w:name w:val="Grid Table 6 Colorful Accent 1"/>
    <w:basedOn w:val="TableNormal"/>
    <w:uiPriority w:val="51"/>
    <w:rsid w:val="009924B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6Colorful-Accent5">
    <w:name w:val="Grid Table 6 Colorful Accent 5"/>
    <w:basedOn w:val="TableNormal"/>
    <w:uiPriority w:val="51"/>
    <w:rsid w:val="00692E39"/>
    <w:pPr>
      <w:spacing w:after="0" w:line="240" w:lineRule="auto"/>
    </w:pPr>
    <w:rPr>
      <w:rFonts w:eastAsiaTheme="minorEastAsia"/>
      <w:color w:val="417A84" w:themeColor="accent5" w:themeShade="BF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A5F51BE65534290D76B1F212B46D9" ma:contentTypeVersion="12" ma:contentTypeDescription="Create a new document." ma:contentTypeScope="" ma:versionID="3670f9ef696cba106ff10d549d43b13b">
  <xsd:schema xmlns:xsd="http://www.w3.org/2001/XMLSchema" xmlns:xs="http://www.w3.org/2001/XMLSchema" xmlns:p="http://schemas.microsoft.com/office/2006/metadata/properties" xmlns:ns2="fb6c35f3-9be3-4779-a59b-7cf1be5d1791" xmlns:ns3="ec3fb4de-0fbc-49c3-9a5b-eb95098a2584" targetNamespace="http://schemas.microsoft.com/office/2006/metadata/properties" ma:root="true" ma:fieldsID="c84ebe7e14e42ba5ce866eedf48096c7" ns2:_="" ns3:_="">
    <xsd:import namespace="fb6c35f3-9be3-4779-a59b-7cf1be5d1791"/>
    <xsd:import namespace="ec3fb4de-0fbc-49c3-9a5b-eb95098a2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35f3-9be3-4779-a59b-7cf1be5d1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b4de-0fbc-49c3-9a5b-eb95098a2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9FC4C-CABD-480C-BB6F-F49B8EC3F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BD19C-5131-400E-8ABA-77E91CFB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35f3-9be3-4779-a59b-7cf1be5d1791"/>
    <ds:schemaRef ds:uri="ec3fb4de-0fbc-49c3-9a5b-eb95098a2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E5208-BC0C-4C60-993B-10E046580CAC}">
  <ds:schemaRefs>
    <ds:schemaRef ds:uri="http://schemas.openxmlformats.org/package/2006/metadata/core-properties"/>
    <ds:schemaRef ds:uri="http://schemas.microsoft.com/office/2006/documentManagement/types"/>
    <ds:schemaRef ds:uri="fb6c35f3-9be3-4779-a59b-7cf1be5d1791"/>
    <ds:schemaRef ds:uri="http://schemas.microsoft.com/office/2006/metadata/properties"/>
    <ds:schemaRef ds:uri="http://www.w3.org/XML/1998/namespace"/>
    <ds:schemaRef ds:uri="http://purl.org/dc/terms/"/>
    <ds:schemaRef ds:uri="ec3fb4de-0fbc-49c3-9a5b-eb95098a2584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2575</Characters>
  <Application>Microsoft Office Word</Application>
  <DocSecurity>0</DocSecurity>
  <Lines>21</Lines>
  <Paragraphs>6</Paragraphs>
  <ScaleCrop>false</ScaleCrop>
  <Company>Lancaster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Catherine</dc:creator>
  <cp:keywords/>
  <dc:description/>
  <cp:lastModifiedBy>Barber, Catherine</cp:lastModifiedBy>
  <cp:revision>8</cp:revision>
  <cp:lastPrinted>2023-06-20T13:38:00Z</cp:lastPrinted>
  <dcterms:created xsi:type="dcterms:W3CDTF">2023-06-15T14:47:00Z</dcterms:created>
  <dcterms:modified xsi:type="dcterms:W3CDTF">2023-06-21T10:50:00Z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0x01010072AA5F51BE65534290D76B1F212B46D9</vt:lpwstr>
  </property>
</Properties>
</file>