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E5E4" w14:textId="1339C616" w:rsidR="00E04FE7" w:rsidRPr="00314F3B" w:rsidRDefault="00E04FE7" w:rsidP="004C5CF9">
      <w:pPr>
        <w:pStyle w:val="Heading1"/>
      </w:pPr>
      <w:bookmarkStart w:id="0" w:name="_GoBack"/>
      <w:bookmarkEnd w:id="0"/>
      <w:r w:rsidRPr="00A66E95">
        <w:t xml:space="preserve">Declaration of </w:t>
      </w:r>
      <w:r w:rsidR="00B63027">
        <w:t xml:space="preserve">Individual Staff Circumstances </w:t>
      </w:r>
    </w:p>
    <w:p w14:paraId="55E7445A" w14:textId="77777777" w:rsidR="00314F3B" w:rsidRDefault="00314F3B">
      <w:pPr>
        <w:rPr>
          <w:rFonts w:ascii="Arial" w:hAnsi="Arial" w:cs="Arial"/>
          <w:sz w:val="21"/>
          <w:szCs w:val="21"/>
        </w:rPr>
      </w:pPr>
    </w:p>
    <w:p w14:paraId="24361972" w14:textId="34FF3902" w:rsidR="00965FCC" w:rsidRPr="00B30A6F" w:rsidRDefault="00965FCC">
      <w:pPr>
        <w:rPr>
          <w:rFonts w:ascii="Arial" w:hAnsi="Arial" w:cs="Arial"/>
        </w:rPr>
      </w:pPr>
      <w:r w:rsidRPr="00B30A6F">
        <w:rPr>
          <w:rFonts w:ascii="Arial" w:hAnsi="Arial" w:cs="Arial"/>
        </w:rPr>
        <w:t>This document is being sent to all Category A staff whose outputs are eligible for submission to REF2021</w:t>
      </w:r>
      <w:r w:rsidR="007E7136" w:rsidRPr="00B30A6F">
        <w:rPr>
          <w:rFonts w:ascii="Arial" w:hAnsi="Arial" w:cs="Arial"/>
        </w:rPr>
        <w:t xml:space="preserve"> (see </w:t>
      </w:r>
      <w:hyperlink r:id="rId7" w:history="1">
        <w:r w:rsidR="007E7136" w:rsidRPr="00B30A6F">
          <w:rPr>
            <w:rStyle w:val="Hyperlink"/>
            <w:rFonts w:ascii="Arial" w:hAnsi="Arial" w:cs="Arial"/>
          </w:rPr>
          <w:t>‘Guidance on submissions’</w:t>
        </w:r>
      </w:hyperlink>
      <w:r w:rsidR="007E7136" w:rsidRPr="00B30A6F">
        <w:rPr>
          <w:rFonts w:ascii="Arial" w:hAnsi="Arial" w:cs="Arial"/>
        </w:rPr>
        <w:t>, paragraphs 117-122)</w:t>
      </w:r>
      <w:r w:rsidR="00A122FE" w:rsidRPr="00B30A6F">
        <w:rPr>
          <w:rFonts w:ascii="Arial" w:hAnsi="Arial" w:cs="Arial"/>
        </w:rPr>
        <w:t>.  As part of Lancaster U</w:t>
      </w:r>
      <w:r w:rsidRPr="00B30A6F">
        <w:rPr>
          <w:rFonts w:ascii="Arial" w:hAnsi="Arial" w:cs="Arial"/>
        </w:rPr>
        <w:t>niversity’s commitment to supporting equality and diversity in REF we have put in place safe and supportive structures for staff to declare information about any equality-related circumstances that may have affected their ability to research productively during the assessment period</w:t>
      </w:r>
      <w:r w:rsidR="001E3673" w:rsidRPr="00B30A6F">
        <w:rPr>
          <w:rFonts w:ascii="Arial" w:hAnsi="Arial" w:cs="Arial"/>
        </w:rPr>
        <w:t xml:space="preserve"> (1 J</w:t>
      </w:r>
      <w:r w:rsidR="00874C7F" w:rsidRPr="00B30A6F">
        <w:rPr>
          <w:rFonts w:ascii="Arial" w:hAnsi="Arial" w:cs="Arial"/>
        </w:rPr>
        <w:t>anuary 2014 – 31 July 2020)</w:t>
      </w:r>
      <w:r w:rsidRPr="00B30A6F">
        <w:rPr>
          <w:rFonts w:ascii="Arial" w:hAnsi="Arial" w:cs="Arial"/>
        </w:rPr>
        <w:t>, and particularly their ability to produce research outputs at the same rate as staff not affected by circumstances.  The purpose of collecting this information is threefold:</w:t>
      </w:r>
    </w:p>
    <w:p w14:paraId="4A7B01B5" w14:textId="77777777" w:rsidR="00874C7F" w:rsidRPr="00B30A6F" w:rsidRDefault="000F12C5" w:rsidP="00965FCC">
      <w:pPr>
        <w:pStyle w:val="ListParagraph"/>
        <w:numPr>
          <w:ilvl w:val="0"/>
          <w:numId w:val="1"/>
        </w:numPr>
        <w:rPr>
          <w:rFonts w:ascii="Arial" w:hAnsi="Arial" w:cs="Arial"/>
        </w:rPr>
      </w:pPr>
      <w:r w:rsidRPr="00B30A6F">
        <w:rPr>
          <w:rFonts w:ascii="Arial" w:hAnsi="Arial" w:cs="Arial"/>
        </w:rPr>
        <w:t>To enable staff who have not been able to produce a REF-eligible output during the assessment period to be entered into REF w</w:t>
      </w:r>
      <w:r w:rsidR="00874C7F" w:rsidRPr="00B30A6F">
        <w:rPr>
          <w:rFonts w:ascii="Arial" w:hAnsi="Arial" w:cs="Arial"/>
        </w:rPr>
        <w:t>here they have;</w:t>
      </w:r>
    </w:p>
    <w:p w14:paraId="6BFD47AE" w14:textId="77777777" w:rsidR="00E04FE7" w:rsidRPr="00B30A6F" w:rsidRDefault="00874C7F" w:rsidP="00874C7F">
      <w:pPr>
        <w:pStyle w:val="ListParagraph"/>
        <w:numPr>
          <w:ilvl w:val="1"/>
          <w:numId w:val="1"/>
        </w:numPr>
        <w:rPr>
          <w:rFonts w:ascii="Arial" w:hAnsi="Arial" w:cs="Arial"/>
        </w:rPr>
      </w:pPr>
      <w:r w:rsidRPr="00B30A6F">
        <w:rPr>
          <w:rFonts w:ascii="Arial" w:hAnsi="Arial" w:cs="Arial"/>
        </w:rPr>
        <w:t>circumstances that</w:t>
      </w:r>
      <w:r w:rsidR="000F12C5" w:rsidRPr="00B30A6F">
        <w:rPr>
          <w:rFonts w:ascii="Arial" w:hAnsi="Arial" w:cs="Arial"/>
        </w:rPr>
        <w:t xml:space="preserve"> have</w:t>
      </w:r>
      <w:r w:rsidRPr="00B30A6F">
        <w:rPr>
          <w:rFonts w:ascii="Arial" w:hAnsi="Arial" w:cs="Arial"/>
        </w:rPr>
        <w:t xml:space="preserve"> resulted in an overall period of 46 months or more absence from research during the assessment period, due to equality-related circumstances (see below)</w:t>
      </w:r>
    </w:p>
    <w:p w14:paraId="6EB3D0A0" w14:textId="77777777" w:rsidR="00874C7F" w:rsidRPr="00B30A6F" w:rsidRDefault="00874C7F" w:rsidP="00874C7F">
      <w:pPr>
        <w:pStyle w:val="ListParagraph"/>
        <w:numPr>
          <w:ilvl w:val="1"/>
          <w:numId w:val="1"/>
        </w:numPr>
        <w:rPr>
          <w:rFonts w:ascii="Arial" w:hAnsi="Arial" w:cs="Arial"/>
        </w:rPr>
      </w:pPr>
      <w:r w:rsidRPr="00B30A6F">
        <w:rPr>
          <w:rFonts w:ascii="Arial" w:hAnsi="Arial" w:cs="Arial"/>
        </w:rPr>
        <w:t xml:space="preserve">circumstances </w:t>
      </w:r>
      <w:r w:rsidRPr="00B30A6F">
        <w:rPr>
          <w:rFonts w:ascii="Arial" w:hAnsi="Arial" w:cs="Arial"/>
          <w:i/>
        </w:rPr>
        <w:t>equivalent</w:t>
      </w:r>
      <w:r w:rsidRPr="00B30A6F">
        <w:rPr>
          <w:rFonts w:ascii="Arial" w:hAnsi="Arial" w:cs="Arial"/>
        </w:rPr>
        <w:t xml:space="preserve"> to 46 months or more absence from research due to equality-related circumstances</w:t>
      </w:r>
    </w:p>
    <w:p w14:paraId="0357720E" w14:textId="77777777" w:rsidR="00874C7F" w:rsidRPr="00B30A6F" w:rsidRDefault="00874C7F" w:rsidP="00874C7F">
      <w:pPr>
        <w:pStyle w:val="ListParagraph"/>
        <w:numPr>
          <w:ilvl w:val="1"/>
          <w:numId w:val="1"/>
        </w:numPr>
        <w:rPr>
          <w:rFonts w:ascii="Arial" w:hAnsi="Arial" w:cs="Arial"/>
        </w:rPr>
      </w:pPr>
      <w:r w:rsidRPr="00B30A6F">
        <w:rPr>
          <w:rFonts w:ascii="Arial" w:hAnsi="Arial" w:cs="Arial"/>
        </w:rPr>
        <w:t>two or more qualifying periods of family-related leave.</w:t>
      </w:r>
    </w:p>
    <w:p w14:paraId="08B5DFB9" w14:textId="6D0572A7" w:rsidR="007E7136" w:rsidRPr="00B30A6F" w:rsidRDefault="007E7136" w:rsidP="007E7136">
      <w:pPr>
        <w:pStyle w:val="ListParagraph"/>
        <w:numPr>
          <w:ilvl w:val="0"/>
          <w:numId w:val="1"/>
        </w:numPr>
        <w:spacing w:after="0" w:line="300" w:lineRule="atLeast"/>
        <w:rPr>
          <w:rFonts w:ascii="Arial" w:hAnsi="Arial" w:cs="Arial"/>
        </w:rPr>
      </w:pPr>
      <w:r w:rsidRPr="00B30A6F">
        <w:rPr>
          <w:rFonts w:ascii="Arial" w:hAnsi="Arial" w:cs="Arial"/>
        </w:rPr>
        <w:t>To recognise the effect that equality-related circumstances can have on an individual’s ability to research productively, and to adjust expectations in terms of expected production of research outputs.</w:t>
      </w:r>
    </w:p>
    <w:p w14:paraId="445478E6" w14:textId="00C5B206" w:rsidR="007E7136" w:rsidRPr="00B30A6F" w:rsidRDefault="007E7136" w:rsidP="007E7136">
      <w:pPr>
        <w:pStyle w:val="ListParagraph"/>
        <w:numPr>
          <w:ilvl w:val="0"/>
          <w:numId w:val="1"/>
        </w:numPr>
        <w:spacing w:after="0" w:line="300" w:lineRule="atLeast"/>
        <w:rPr>
          <w:rFonts w:ascii="Arial" w:hAnsi="Arial" w:cs="Arial"/>
        </w:rPr>
      </w:pPr>
      <w:r w:rsidRPr="00B30A6F">
        <w:rPr>
          <w:rFonts w:ascii="Arial" w:hAnsi="Arial" w:cs="Arial"/>
        </w:rPr>
        <w:t xml:space="preserve">To establish whether there are any Units of Assessment </w:t>
      </w:r>
      <w:r w:rsidR="00A122FE" w:rsidRPr="00B30A6F">
        <w:rPr>
          <w:rFonts w:ascii="Arial" w:hAnsi="Arial" w:cs="Arial"/>
        </w:rPr>
        <w:t xml:space="preserve">(UoA) </w:t>
      </w:r>
      <w:r w:rsidRPr="00B30A6F">
        <w:rPr>
          <w:rFonts w:ascii="Arial" w:hAnsi="Arial" w:cs="Arial"/>
        </w:rPr>
        <w:t>where the proportion of declared circumstances is sufficiently high to warrant a request to the higher education funding bodies for a reduced required number of outputs to be submitted</w:t>
      </w:r>
      <w:r w:rsidR="00A122FE" w:rsidRPr="00B30A6F">
        <w:rPr>
          <w:rFonts w:ascii="Arial" w:hAnsi="Arial" w:cs="Arial"/>
        </w:rPr>
        <w:t xml:space="preserve"> for the UoA</w:t>
      </w:r>
      <w:r w:rsidRPr="00B30A6F">
        <w:rPr>
          <w:rFonts w:ascii="Arial" w:hAnsi="Arial" w:cs="Arial"/>
        </w:rPr>
        <w:t>.</w:t>
      </w:r>
    </w:p>
    <w:p w14:paraId="7FE1776E" w14:textId="77777777" w:rsidR="00DC7054" w:rsidRPr="00B30A6F" w:rsidRDefault="00DC7054" w:rsidP="00874C7F">
      <w:pPr>
        <w:rPr>
          <w:rFonts w:ascii="Arial" w:hAnsi="Arial" w:cs="Arial"/>
          <w:b/>
        </w:rPr>
      </w:pPr>
    </w:p>
    <w:p w14:paraId="001019D5" w14:textId="77777777" w:rsidR="004C5CF9" w:rsidRDefault="00874C7F" w:rsidP="004C5CF9">
      <w:pPr>
        <w:pStyle w:val="Heading2"/>
        <w:rPr>
          <w:rFonts w:cs="Arial"/>
        </w:rPr>
      </w:pPr>
      <w:r w:rsidRPr="00B30A6F">
        <w:t>Applicable circumstances</w:t>
      </w:r>
      <w:r w:rsidR="004C5CF9" w:rsidRPr="004C5CF9">
        <w:rPr>
          <w:rFonts w:cs="Arial"/>
        </w:rPr>
        <w:t xml:space="preserve"> </w:t>
      </w:r>
    </w:p>
    <w:p w14:paraId="07AFC5EE" w14:textId="5724DBF0" w:rsidR="00874C7F" w:rsidRPr="004C5CF9" w:rsidRDefault="004C5CF9" w:rsidP="004C5CF9">
      <w:pPr>
        <w:rPr>
          <w:rFonts w:ascii="Arial" w:hAnsi="Arial" w:cs="Arial"/>
        </w:rPr>
      </w:pPr>
      <w:r w:rsidRPr="004C5CF9">
        <w:rPr>
          <w:rFonts w:ascii="Arial" w:hAnsi="Arial" w:cs="Arial"/>
        </w:rPr>
        <w:t>If your ability to research productively during the assessment period has been constrained due to one or more of the following circumstances, you are requested to complete the attached form.</w:t>
      </w:r>
    </w:p>
    <w:p w14:paraId="7D48DE73" w14:textId="7979B718" w:rsidR="00874C7F"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Qualifying as an ECR (started career as an independent researc</w:t>
      </w:r>
      <w:r w:rsidR="007E7136" w:rsidRPr="00B30A6F">
        <w:rPr>
          <w:rFonts w:ascii="Arial" w:hAnsi="Arial" w:cs="Arial"/>
        </w:rPr>
        <w:t>her on or a</w:t>
      </w:r>
      <w:r w:rsidR="00BA6E90" w:rsidRPr="00B30A6F">
        <w:rPr>
          <w:rFonts w:ascii="Arial" w:hAnsi="Arial" w:cs="Arial"/>
        </w:rPr>
        <w:t>fter 1 August 2016</w:t>
      </w:r>
      <w:r w:rsidRPr="00B30A6F">
        <w:rPr>
          <w:rFonts w:ascii="Arial" w:hAnsi="Arial" w:cs="Arial"/>
        </w:rPr>
        <w:t>)</w:t>
      </w:r>
      <w:r w:rsidR="00B30A6F" w:rsidRPr="00B30A6F">
        <w:rPr>
          <w:rFonts w:ascii="Arial" w:hAnsi="Arial" w:cs="Arial"/>
        </w:rPr>
        <w:t>. See definition in the REF Guidance on Submissions paragraph 148.</w:t>
      </w:r>
    </w:p>
    <w:p w14:paraId="6F8ADB4F" w14:textId="77777777"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Absence from work due to secondments or career breaks outside the HE sector</w:t>
      </w:r>
    </w:p>
    <w:p w14:paraId="3D0C5784" w14:textId="77777777"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Qualifying periods of family-related leave</w:t>
      </w:r>
    </w:p>
    <w:p w14:paraId="1D86397F" w14:textId="4100A2B2"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Junior clinical academics who have not gained a Certificate of Comple</w:t>
      </w:r>
      <w:r w:rsidR="00850280" w:rsidRPr="00B30A6F">
        <w:rPr>
          <w:rFonts w:ascii="Arial" w:hAnsi="Arial" w:cs="Arial"/>
        </w:rPr>
        <w:t>tion of training by 31 July 2020</w:t>
      </w:r>
    </w:p>
    <w:p w14:paraId="41588F1C" w14:textId="77777777"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 xml:space="preserve">Disability </w:t>
      </w:r>
      <w:r w:rsidR="00016637" w:rsidRPr="00B30A6F">
        <w:rPr>
          <w:rFonts w:ascii="Arial" w:hAnsi="Arial" w:cs="Arial"/>
        </w:rPr>
        <w:t>(including chronic conditions)</w:t>
      </w:r>
    </w:p>
    <w:p w14:paraId="7D76F411" w14:textId="77777777"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Ill heath, injury or mental health conditions</w:t>
      </w:r>
    </w:p>
    <w:p w14:paraId="577E3AA4" w14:textId="77777777"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Constraints relating to family leave that fall outside of the standard allowances</w:t>
      </w:r>
    </w:p>
    <w:p w14:paraId="209C9932" w14:textId="77777777"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Caring responsibilities</w:t>
      </w:r>
    </w:p>
    <w:p w14:paraId="32ADD10E" w14:textId="77777777" w:rsidR="00DC7054" w:rsidRPr="00B30A6F" w:rsidRDefault="00DC7054" w:rsidP="004C5CF9">
      <w:pPr>
        <w:pStyle w:val="ListParagraph"/>
        <w:numPr>
          <w:ilvl w:val="0"/>
          <w:numId w:val="2"/>
        </w:numPr>
        <w:spacing w:after="240"/>
        <w:ind w:left="714" w:hanging="357"/>
        <w:rPr>
          <w:rFonts w:ascii="Arial" w:hAnsi="Arial" w:cs="Arial"/>
        </w:rPr>
      </w:pPr>
      <w:r w:rsidRPr="00B30A6F">
        <w:rPr>
          <w:rFonts w:ascii="Arial" w:hAnsi="Arial" w:cs="Arial"/>
        </w:rPr>
        <w:t>Gender reassignment</w:t>
      </w:r>
    </w:p>
    <w:p w14:paraId="144E7A65" w14:textId="77777777" w:rsidR="004C5CF9" w:rsidRDefault="00B71F0B" w:rsidP="00DC7054">
      <w:pPr>
        <w:rPr>
          <w:rFonts w:ascii="Arial" w:hAnsi="Arial" w:cs="Arial"/>
        </w:rPr>
      </w:pPr>
      <w:r w:rsidRPr="00B30A6F">
        <w:rPr>
          <w:rFonts w:ascii="Arial" w:hAnsi="Arial" w:cs="Arial"/>
        </w:rPr>
        <w:t>Further informat</w:t>
      </w:r>
      <w:r w:rsidR="003C4F5D" w:rsidRPr="00B30A6F">
        <w:rPr>
          <w:rFonts w:ascii="Arial" w:hAnsi="Arial" w:cs="Arial"/>
        </w:rPr>
        <w:t xml:space="preserve">ion can be found </w:t>
      </w:r>
      <w:r w:rsidR="00A122FE" w:rsidRPr="00B30A6F">
        <w:rPr>
          <w:rFonts w:ascii="Arial" w:hAnsi="Arial" w:cs="Arial"/>
        </w:rPr>
        <w:t xml:space="preserve">in </w:t>
      </w:r>
      <w:r w:rsidR="003C4F5D" w:rsidRPr="00B30A6F">
        <w:rPr>
          <w:rFonts w:ascii="Arial" w:hAnsi="Arial" w:cs="Arial"/>
        </w:rPr>
        <w:t>paragraph 160 of the</w:t>
      </w:r>
      <w:r w:rsidRPr="00B30A6F">
        <w:rPr>
          <w:rFonts w:ascii="Arial" w:hAnsi="Arial" w:cs="Arial"/>
        </w:rPr>
        <w:t xml:space="preserve"> Guidance on Submissions (REF 2019/01)</w:t>
      </w:r>
      <w:r w:rsidR="00A122FE" w:rsidRPr="00B30A6F">
        <w:rPr>
          <w:rFonts w:ascii="Arial" w:hAnsi="Arial" w:cs="Arial"/>
        </w:rPr>
        <w:t xml:space="preserve"> and in our Code of Practice</w:t>
      </w:r>
      <w:r w:rsidRPr="00B30A6F">
        <w:rPr>
          <w:rFonts w:ascii="Arial" w:hAnsi="Arial" w:cs="Arial"/>
        </w:rPr>
        <w:t xml:space="preserve">. </w:t>
      </w:r>
    </w:p>
    <w:p w14:paraId="2E3E81EA" w14:textId="57E99A20" w:rsidR="00CE412E" w:rsidRDefault="003C4F5D" w:rsidP="00DC7054">
      <w:pPr>
        <w:rPr>
          <w:rFonts w:ascii="Arial" w:hAnsi="Arial" w:cs="Arial"/>
        </w:rPr>
      </w:pPr>
      <w:r w:rsidRPr="00B30A6F">
        <w:rPr>
          <w:rFonts w:ascii="Arial" w:hAnsi="Arial" w:cs="Arial"/>
        </w:rPr>
        <w:lastRenderedPageBreak/>
        <w:t>C</w:t>
      </w:r>
      <w:r w:rsidR="00DC7054" w:rsidRPr="00B30A6F">
        <w:rPr>
          <w:rFonts w:ascii="Arial" w:hAnsi="Arial" w:cs="Arial"/>
        </w:rPr>
        <w:t>ompletion and return of the form is voluntary, and individuals who do not choose to return it will not be put under any pressure to declare information if they do not wish to do so.</w:t>
      </w:r>
      <w:r w:rsidR="0052072B" w:rsidRPr="00B30A6F">
        <w:rPr>
          <w:rFonts w:ascii="Arial" w:hAnsi="Arial" w:cs="Arial"/>
        </w:rPr>
        <w:t xml:space="preserve">  This form is the only means by which the University will be gathering this information;.  You should therefore complete and return the form if any of the above circumstances apply and you are willing to provide the associated information. </w:t>
      </w:r>
    </w:p>
    <w:p w14:paraId="37CAAD1E" w14:textId="77777777" w:rsidR="00CE412E" w:rsidRPr="00B30A6F" w:rsidRDefault="00CE412E" w:rsidP="00DC7054">
      <w:pPr>
        <w:rPr>
          <w:rFonts w:ascii="Arial" w:hAnsi="Arial" w:cs="Arial"/>
        </w:rPr>
      </w:pPr>
    </w:p>
    <w:p w14:paraId="0AF466E2" w14:textId="1CC77C3F" w:rsidR="0052072B" w:rsidRDefault="0052072B" w:rsidP="004C5CF9">
      <w:pPr>
        <w:pStyle w:val="Heading2"/>
      </w:pPr>
      <w:r w:rsidRPr="00B30A6F">
        <w:t>Ensuring Confidentiality</w:t>
      </w:r>
    </w:p>
    <w:p w14:paraId="7D8E80C9" w14:textId="366A46D3" w:rsidR="007E7136" w:rsidRPr="00B30A6F" w:rsidRDefault="007E7136" w:rsidP="007E7136">
      <w:pPr>
        <w:spacing w:after="0" w:line="300" w:lineRule="atLeast"/>
        <w:rPr>
          <w:rFonts w:ascii="Arial" w:hAnsi="Arial" w:cs="Arial"/>
        </w:rPr>
      </w:pPr>
      <w:r w:rsidRPr="00B30A6F">
        <w:rPr>
          <w:rFonts w:ascii="Arial" w:hAnsi="Arial" w:cs="Arial"/>
        </w:rPr>
        <w:t xml:space="preserve">If </w:t>
      </w:r>
      <w:r w:rsidR="00E058AD" w:rsidRPr="00B30A6F">
        <w:rPr>
          <w:rFonts w:ascii="Arial" w:hAnsi="Arial" w:cs="Arial"/>
        </w:rPr>
        <w:t xml:space="preserve">Lancaster </w:t>
      </w:r>
      <w:r w:rsidRPr="00B30A6F">
        <w:rPr>
          <w:rFonts w:ascii="Arial" w:hAnsi="Arial" w:cs="Arial"/>
        </w:rPr>
        <w:t xml:space="preserve"> decides to apply to the funding bodies for either form of reduction of outputs (removal of ‘minimum of one’ requirement or unit circumstances), we will need to provide UKRI with data that you have disclosed about your individual circumstances, to show that the criteria have been met for reducing the number of outputs. Please see the </w:t>
      </w:r>
      <w:hyperlink r:id="rId8" w:history="1">
        <w:r w:rsidRPr="00B30A6F">
          <w:rPr>
            <w:rStyle w:val="Hyperlink"/>
            <w:rFonts w:ascii="Arial" w:hAnsi="Arial" w:cs="Arial"/>
          </w:rPr>
          <w:t>‘Guidance on submissions’</w:t>
        </w:r>
      </w:hyperlink>
      <w:r w:rsidRPr="00B30A6F">
        <w:rPr>
          <w:rFonts w:ascii="Arial" w:hAnsi="Arial" w:cs="Arial"/>
        </w:rPr>
        <w:t xml:space="preserve"> document (paragraphs 151-201) for more detail about reductions in outputs and what information needs to be submitted. </w:t>
      </w:r>
    </w:p>
    <w:p w14:paraId="5EEF9375" w14:textId="20A193D5" w:rsidR="007E7136" w:rsidRPr="00B30A6F" w:rsidRDefault="007E7136" w:rsidP="007E7136">
      <w:pPr>
        <w:spacing w:after="0" w:line="300" w:lineRule="atLeast"/>
        <w:rPr>
          <w:rFonts w:ascii="Arial" w:hAnsi="Arial" w:cs="Arial"/>
        </w:rPr>
      </w:pPr>
    </w:p>
    <w:p w14:paraId="71B10960" w14:textId="7ECA1015" w:rsidR="00E058AD" w:rsidRPr="00B30A6F" w:rsidRDefault="00E058AD" w:rsidP="007E7136">
      <w:pPr>
        <w:spacing w:after="0" w:line="300" w:lineRule="atLeast"/>
        <w:rPr>
          <w:rFonts w:ascii="Arial" w:hAnsi="Arial" w:cs="Arial"/>
        </w:rPr>
      </w:pPr>
      <w:r w:rsidRPr="00B30A6F">
        <w:rPr>
          <w:rFonts w:ascii="Arial" w:hAnsi="Arial" w:cs="Arial"/>
        </w:rPr>
        <w:t>Information declared through the process described in our Code of Practice will</w:t>
      </w:r>
      <w:r w:rsidR="0095527B" w:rsidRPr="00B30A6F">
        <w:rPr>
          <w:rFonts w:ascii="Arial" w:hAnsi="Arial" w:cs="Arial"/>
        </w:rPr>
        <w:t xml:space="preserve"> be submitted to a dedicated email account (</w:t>
      </w:r>
      <w:hyperlink r:id="rId9" w:history="1">
        <w:r w:rsidR="0095527B" w:rsidRPr="00B30A6F">
          <w:rPr>
            <w:rStyle w:val="Hyperlink"/>
            <w:rFonts w:ascii="Arial" w:hAnsi="Arial" w:cs="Arial"/>
          </w:rPr>
          <w:t>REF-circumstances@lancaster.ac.uk</w:t>
        </w:r>
      </w:hyperlink>
      <w:r w:rsidR="0095527B" w:rsidRPr="00B30A6F">
        <w:rPr>
          <w:rFonts w:ascii="Arial" w:hAnsi="Arial" w:cs="Arial"/>
        </w:rPr>
        <w:t xml:space="preserve">) which is accessible only to </w:t>
      </w:r>
      <w:r w:rsidRPr="00B30A6F">
        <w:rPr>
          <w:rFonts w:ascii="Arial" w:hAnsi="Arial" w:cs="Arial"/>
        </w:rPr>
        <w:t>the Staff Circumstances Panel</w:t>
      </w:r>
      <w:r w:rsidR="0095527B" w:rsidRPr="00B30A6F">
        <w:rPr>
          <w:rFonts w:ascii="Arial" w:hAnsi="Arial" w:cs="Arial"/>
        </w:rPr>
        <w:t xml:space="preserve"> (SCP). The SCP</w:t>
      </w:r>
      <w:r w:rsidRPr="00B30A6F">
        <w:rPr>
          <w:rFonts w:ascii="Arial" w:hAnsi="Arial" w:cs="Arial"/>
        </w:rPr>
        <w:t xml:space="preserve"> will see the detailed information</w:t>
      </w:r>
      <w:r w:rsidR="0095527B" w:rsidRPr="00B30A6F">
        <w:rPr>
          <w:rFonts w:ascii="Arial" w:hAnsi="Arial" w:cs="Arial"/>
        </w:rPr>
        <w:t xml:space="preserve"> in order to review and make a judgement on output reductions</w:t>
      </w:r>
      <w:r w:rsidR="00801DDA" w:rsidRPr="00B30A6F">
        <w:rPr>
          <w:rFonts w:ascii="Arial" w:hAnsi="Arial" w:cs="Arial"/>
        </w:rPr>
        <w:t xml:space="preserve">. </w:t>
      </w:r>
      <w:r w:rsidR="0095527B" w:rsidRPr="00B30A6F">
        <w:rPr>
          <w:rFonts w:ascii="Arial" w:hAnsi="Arial" w:cs="Arial"/>
        </w:rPr>
        <w:t>The SCP will share only high-level summary data on staff with circumstances with UoAs. UoAs will be expected to take into account the output contributions to the unit pool by such individuals in the output selection process.</w:t>
      </w:r>
    </w:p>
    <w:p w14:paraId="776FCA28" w14:textId="2E34242E" w:rsidR="00E058AD" w:rsidRPr="00B30A6F" w:rsidRDefault="00E058AD" w:rsidP="007E7136">
      <w:pPr>
        <w:spacing w:after="0" w:line="300" w:lineRule="atLeast"/>
        <w:rPr>
          <w:rFonts w:ascii="Arial" w:hAnsi="Arial" w:cs="Arial"/>
        </w:rPr>
      </w:pPr>
    </w:p>
    <w:p w14:paraId="7188543E" w14:textId="77777777" w:rsidR="00801DDA" w:rsidRPr="00B30A6F" w:rsidRDefault="00801DDA" w:rsidP="00B25245">
      <w:pPr>
        <w:pStyle w:val="Default"/>
        <w:spacing w:line="280" w:lineRule="atLeast"/>
        <w:rPr>
          <w:sz w:val="22"/>
          <w:szCs w:val="22"/>
        </w:rPr>
      </w:pPr>
      <w:r w:rsidRPr="00B30A6F">
        <w:rPr>
          <w:sz w:val="22"/>
          <w:szCs w:val="22"/>
        </w:rPr>
        <w:t>The information gathered through declarations of individual staff circumstances will be used for this purpose only.</w:t>
      </w:r>
      <w:r w:rsidRPr="00B30A6F">
        <w:rPr>
          <w:bCs/>
          <w:sz w:val="22"/>
          <w:szCs w:val="22"/>
        </w:rPr>
        <w:t xml:space="preserve"> The University will not use this information or any subsequent decision about outputs or individuals in the REF submission for probation, promotion or reward relating to a staff member’s employment or any other Human Resources (HR) process.</w:t>
      </w:r>
    </w:p>
    <w:p w14:paraId="215CBE8C" w14:textId="77777777" w:rsidR="00801DDA" w:rsidRPr="00B30A6F" w:rsidRDefault="00801DDA" w:rsidP="007E7136">
      <w:pPr>
        <w:spacing w:after="0" w:line="300" w:lineRule="atLeast"/>
        <w:rPr>
          <w:rFonts w:ascii="Arial" w:hAnsi="Arial" w:cs="Arial"/>
        </w:rPr>
      </w:pPr>
    </w:p>
    <w:p w14:paraId="7A00F92B" w14:textId="30C6D27A" w:rsidR="00A66E95" w:rsidRDefault="007E7136" w:rsidP="00CE412E">
      <w:pPr>
        <w:spacing w:after="0" w:line="300" w:lineRule="atLeast"/>
        <w:rPr>
          <w:rFonts w:ascii="Arial" w:hAnsi="Arial" w:cs="Arial"/>
        </w:rPr>
      </w:pPr>
      <w:r w:rsidRPr="00B30A6F">
        <w:rPr>
          <w:rFonts w:ascii="Arial" w:hAnsi="Arial" w:cs="Arial"/>
        </w:rPr>
        <w:t xml:space="preserve">Submitted data will be kept confidential to the </w:t>
      </w:r>
      <w:r w:rsidR="00B30A6F" w:rsidRPr="00B30A6F">
        <w:rPr>
          <w:rFonts w:ascii="Arial" w:hAnsi="Arial" w:cs="Arial"/>
        </w:rPr>
        <w:t xml:space="preserve">UK </w:t>
      </w:r>
      <w:r w:rsidRPr="00B30A6F">
        <w:rPr>
          <w:rFonts w:ascii="Arial" w:hAnsi="Arial" w:cs="Arial"/>
        </w:rPr>
        <w:t>REF team, the REF Equality and Diversity Advisory Panel, and main panel chairs. All these bodies are subject to confidentiality arrangements. The REF team will destroy the submitted data about individuals’ circumstances on completion of the assessment phase.</w:t>
      </w:r>
    </w:p>
    <w:p w14:paraId="56854EA3" w14:textId="77777777" w:rsidR="00CE412E" w:rsidRPr="00B30A6F" w:rsidRDefault="00CE412E" w:rsidP="00CE412E">
      <w:pPr>
        <w:spacing w:after="0" w:line="300" w:lineRule="atLeast"/>
        <w:rPr>
          <w:rFonts w:ascii="Arial" w:hAnsi="Arial" w:cs="Arial"/>
        </w:rPr>
      </w:pPr>
    </w:p>
    <w:p w14:paraId="1263D777" w14:textId="77777777" w:rsidR="00FC42BB" w:rsidRPr="00B30A6F" w:rsidRDefault="00FC42BB" w:rsidP="00B72770">
      <w:pPr>
        <w:pStyle w:val="Heading2"/>
      </w:pPr>
      <w:r w:rsidRPr="00B30A6F">
        <w:t>Changes in circumstances</w:t>
      </w:r>
    </w:p>
    <w:p w14:paraId="1B4DB8FD" w14:textId="3EEBA8A4" w:rsidR="00FC42BB" w:rsidRPr="00B30A6F" w:rsidRDefault="00FC42BB" w:rsidP="00DC7054">
      <w:pPr>
        <w:rPr>
          <w:rFonts w:ascii="Arial" w:hAnsi="Arial" w:cs="Arial"/>
        </w:rPr>
      </w:pPr>
      <w:r w:rsidRPr="00B30A6F">
        <w:rPr>
          <w:rFonts w:ascii="Arial" w:hAnsi="Arial" w:cs="Arial"/>
        </w:rPr>
        <w:t>The university recognises that staff circumstances may change between completion of the declaration form a</w:t>
      </w:r>
      <w:r w:rsidR="0025588B" w:rsidRPr="00B30A6F">
        <w:rPr>
          <w:rFonts w:ascii="Arial" w:hAnsi="Arial" w:cs="Arial"/>
        </w:rPr>
        <w:t>nd the census date (31 July 2020</w:t>
      </w:r>
      <w:r w:rsidRPr="00B30A6F">
        <w:rPr>
          <w:rFonts w:ascii="Arial" w:hAnsi="Arial" w:cs="Arial"/>
        </w:rPr>
        <w:t xml:space="preserve">).  If this is the case, then staff should contact </w:t>
      </w:r>
      <w:r w:rsidR="00E337CD">
        <w:rPr>
          <w:rFonts w:ascii="Arial" w:hAnsi="Arial" w:cs="Arial"/>
        </w:rPr>
        <w:t xml:space="preserve">email </w:t>
      </w:r>
      <w:hyperlink r:id="rId10" w:history="1">
        <w:r w:rsidR="00E337CD" w:rsidRPr="00FE7F06">
          <w:rPr>
            <w:rStyle w:val="Hyperlink"/>
            <w:rFonts w:ascii="Arial" w:hAnsi="Arial" w:cs="Arial"/>
          </w:rPr>
          <w:t>REF-circumstances@lancaster.ac.uk</w:t>
        </w:r>
      </w:hyperlink>
      <w:r w:rsidR="00E337CD">
        <w:rPr>
          <w:rFonts w:ascii="Arial" w:hAnsi="Arial" w:cs="Arial"/>
        </w:rPr>
        <w:t xml:space="preserve"> </w:t>
      </w:r>
      <w:r w:rsidRPr="00B30A6F">
        <w:rPr>
          <w:rFonts w:ascii="Arial" w:hAnsi="Arial" w:cs="Arial"/>
        </w:rPr>
        <w:t xml:space="preserve"> to provide the updated information.</w:t>
      </w:r>
    </w:p>
    <w:p w14:paraId="0FBE83B3" w14:textId="77777777" w:rsidR="00FC42BB" w:rsidRPr="00B30A6F" w:rsidRDefault="00FC42BB">
      <w:pPr>
        <w:rPr>
          <w:rFonts w:ascii="Arial" w:hAnsi="Arial" w:cs="Arial"/>
        </w:rPr>
      </w:pPr>
      <w:r w:rsidRPr="00B30A6F">
        <w:rPr>
          <w:rFonts w:ascii="Arial" w:hAnsi="Arial" w:cs="Arial"/>
        </w:rPr>
        <w:br w:type="page"/>
      </w:r>
    </w:p>
    <w:p w14:paraId="5A23C862" w14:textId="68B7231F" w:rsidR="00655948" w:rsidRDefault="00B63027" w:rsidP="00B63027">
      <w:pPr>
        <w:pStyle w:val="Heading1"/>
      </w:pPr>
      <w:r>
        <w:t>Individual Staff Circumstances Form</w:t>
      </w:r>
    </w:p>
    <w:p w14:paraId="54CB3D38" w14:textId="77777777" w:rsidR="00B63027" w:rsidRPr="00B63027" w:rsidRDefault="00B63027" w:rsidP="00B63027"/>
    <w:tbl>
      <w:tblPr>
        <w:tblStyle w:val="TableGrid"/>
        <w:tblW w:w="0" w:type="auto"/>
        <w:tblLook w:val="04A0" w:firstRow="1" w:lastRow="0" w:firstColumn="1" w:lastColumn="0" w:noHBand="0" w:noVBand="1"/>
        <w:tblDescription w:val="Name and department table"/>
      </w:tblPr>
      <w:tblGrid>
        <w:gridCol w:w="4390"/>
        <w:gridCol w:w="4626"/>
      </w:tblGrid>
      <w:tr w:rsidR="00B72770" w:rsidRPr="00A66E95" w14:paraId="1C72CC04" w14:textId="77777777" w:rsidTr="00C17267">
        <w:trPr>
          <w:tblHeader/>
        </w:trPr>
        <w:tc>
          <w:tcPr>
            <w:tcW w:w="4390" w:type="dxa"/>
            <w:shd w:val="clear" w:color="auto" w:fill="44546A" w:themeFill="text2"/>
          </w:tcPr>
          <w:p w14:paraId="57815F79" w14:textId="5814B1CB" w:rsidR="00B72770" w:rsidRPr="00A66E95" w:rsidRDefault="00B72770" w:rsidP="00B72770">
            <w:pPr>
              <w:rPr>
                <w:rFonts w:ascii="Arial" w:hAnsi="Arial" w:cs="Arial"/>
                <w:b/>
                <w:color w:val="FFFFFF" w:themeColor="background1"/>
                <w:sz w:val="21"/>
                <w:szCs w:val="21"/>
              </w:rPr>
            </w:pPr>
            <w:r>
              <w:rPr>
                <w:rFonts w:ascii="Arial" w:hAnsi="Arial" w:cs="Arial"/>
                <w:b/>
                <w:color w:val="FFFFFF" w:themeColor="background1"/>
                <w:sz w:val="21"/>
                <w:szCs w:val="21"/>
              </w:rPr>
              <w:t>Name</w:t>
            </w:r>
          </w:p>
        </w:tc>
        <w:tc>
          <w:tcPr>
            <w:tcW w:w="4626" w:type="dxa"/>
            <w:shd w:val="clear" w:color="auto" w:fill="44546A" w:themeFill="text2"/>
          </w:tcPr>
          <w:p w14:paraId="7E0FC331" w14:textId="77777777" w:rsidR="00B72770" w:rsidRDefault="00B72770" w:rsidP="00DB6F23">
            <w:pPr>
              <w:rPr>
                <w:rFonts w:ascii="Arial" w:hAnsi="Arial" w:cs="Arial"/>
                <w:b/>
                <w:color w:val="FFFFFF" w:themeColor="background1"/>
                <w:sz w:val="21"/>
                <w:szCs w:val="21"/>
              </w:rPr>
            </w:pPr>
            <w:r>
              <w:rPr>
                <w:rFonts w:ascii="Arial" w:hAnsi="Arial" w:cs="Arial"/>
                <w:b/>
                <w:color w:val="FFFFFF" w:themeColor="background1"/>
                <w:sz w:val="21"/>
                <w:szCs w:val="21"/>
              </w:rPr>
              <w:t>Department</w:t>
            </w:r>
          </w:p>
          <w:p w14:paraId="26797463" w14:textId="665C4D56" w:rsidR="00B72770" w:rsidRPr="00A66E95" w:rsidRDefault="00B72770" w:rsidP="00DB6F23">
            <w:pPr>
              <w:rPr>
                <w:rFonts w:ascii="Arial" w:hAnsi="Arial" w:cs="Arial"/>
                <w:b/>
                <w:color w:val="FFFFFF" w:themeColor="background1"/>
                <w:sz w:val="21"/>
                <w:szCs w:val="21"/>
              </w:rPr>
            </w:pPr>
          </w:p>
        </w:tc>
      </w:tr>
      <w:tr w:rsidR="00B72770" w:rsidRPr="00A66E95" w14:paraId="74055780" w14:textId="77777777" w:rsidTr="00DB6F23">
        <w:tc>
          <w:tcPr>
            <w:tcW w:w="4390" w:type="dxa"/>
          </w:tcPr>
          <w:p w14:paraId="014D1510" w14:textId="77777777" w:rsidR="00B72770" w:rsidRDefault="00B72770" w:rsidP="00B72770">
            <w:pPr>
              <w:rPr>
                <w:rFonts w:ascii="Arial" w:hAnsi="Arial" w:cs="Arial"/>
                <w:b/>
                <w:sz w:val="21"/>
                <w:szCs w:val="21"/>
              </w:rPr>
            </w:pPr>
          </w:p>
          <w:p w14:paraId="0CB67D60" w14:textId="012EF3D6" w:rsidR="00B72770" w:rsidRPr="00A66E95" w:rsidRDefault="00B72770" w:rsidP="00B72770">
            <w:pPr>
              <w:rPr>
                <w:rFonts w:ascii="Arial" w:hAnsi="Arial" w:cs="Arial"/>
                <w:b/>
                <w:sz w:val="21"/>
                <w:szCs w:val="21"/>
              </w:rPr>
            </w:pPr>
          </w:p>
        </w:tc>
        <w:tc>
          <w:tcPr>
            <w:tcW w:w="4626" w:type="dxa"/>
          </w:tcPr>
          <w:p w14:paraId="4FF48E56" w14:textId="77777777" w:rsidR="00B72770" w:rsidRPr="00971F89" w:rsidRDefault="00B72770" w:rsidP="00DB6F23">
            <w:pPr>
              <w:rPr>
                <w:rFonts w:ascii="Arial" w:hAnsi="Arial"/>
                <w:color w:val="808080" w:themeColor="background1" w:themeShade="80"/>
                <w:sz w:val="21"/>
                <w:szCs w:val="21"/>
              </w:rPr>
            </w:pPr>
          </w:p>
        </w:tc>
      </w:tr>
    </w:tbl>
    <w:p w14:paraId="29B74C6B" w14:textId="39732E2F" w:rsidR="001E3673" w:rsidRPr="00A66E95" w:rsidRDefault="00FC42BB" w:rsidP="00DC7054">
      <w:pPr>
        <w:rPr>
          <w:rFonts w:ascii="Arial" w:hAnsi="Arial" w:cs="Arial"/>
          <w:sz w:val="21"/>
          <w:szCs w:val="21"/>
        </w:rPr>
      </w:pPr>
      <w:r w:rsidRPr="00A66E95">
        <w:rPr>
          <w:rFonts w:ascii="Arial" w:hAnsi="Arial" w:cs="Arial"/>
          <w:sz w:val="21"/>
          <w:szCs w:val="21"/>
        </w:rPr>
        <w:t xml:space="preserve">Do you have a REF-eligible output published between </w:t>
      </w:r>
      <w:r w:rsidR="00573B05">
        <w:rPr>
          <w:rFonts w:ascii="Arial" w:hAnsi="Arial" w:cs="Arial"/>
          <w:sz w:val="21"/>
          <w:szCs w:val="21"/>
        </w:rPr>
        <w:t>1 January 2014 and 31 July 2020</w:t>
      </w:r>
      <w:r w:rsidR="001E3673" w:rsidRPr="00A66E95">
        <w:rPr>
          <w:rFonts w:ascii="Arial" w:hAnsi="Arial" w:cs="Arial"/>
          <w:sz w:val="21"/>
          <w:szCs w:val="21"/>
        </w:rPr>
        <w:t>?</w:t>
      </w:r>
    </w:p>
    <w:p w14:paraId="77FB5FD6" w14:textId="77777777" w:rsidR="001E3673" w:rsidRPr="00A66E95" w:rsidRDefault="001E3673" w:rsidP="001E3673">
      <w:pPr>
        <w:ind w:firstLine="720"/>
        <w:rPr>
          <w:rFonts w:ascii="Arial" w:hAnsi="Arial" w:cs="Arial"/>
          <w:sz w:val="21"/>
          <w:szCs w:val="21"/>
        </w:rPr>
      </w:pPr>
      <w:r w:rsidRPr="00A66E95">
        <w:rPr>
          <w:rFonts w:ascii="Arial" w:hAnsi="Arial" w:cs="Arial"/>
          <w:sz w:val="21"/>
          <w:szCs w:val="21"/>
        </w:rPr>
        <w:t>Yes</w:t>
      </w:r>
      <w:r w:rsidRPr="00A66E95">
        <w:rPr>
          <w:rFonts w:ascii="Arial" w:hAnsi="Arial" w:cs="Arial"/>
          <w:sz w:val="21"/>
          <w:szCs w:val="21"/>
        </w:rPr>
        <w:tab/>
      </w:r>
      <w:sdt>
        <w:sdtPr>
          <w:rPr>
            <w:rFonts w:ascii="Arial" w:hAnsi="Arial" w:cs="Arial"/>
            <w:sz w:val="21"/>
            <w:szCs w:val="21"/>
          </w:rPr>
          <w:alias w:val="Yes"/>
          <w:tag w:val="Yes"/>
          <w:id w:val="1517426771"/>
          <w15:color w:val="FFCC00"/>
          <w14:checkbox>
            <w14:checked w14:val="0"/>
            <w14:checkedState w14:val="2612" w14:font="MS Gothic"/>
            <w14:uncheckedState w14:val="2610" w14:font="MS Gothic"/>
          </w14:checkbox>
        </w:sdtPr>
        <w:sdtEndPr/>
        <w:sdtContent>
          <w:r w:rsidR="00314F3B">
            <w:rPr>
              <w:rFonts w:ascii="MS Gothic" w:eastAsia="MS Gothic" w:hAnsi="MS Gothic" w:cs="Arial" w:hint="eastAsia"/>
              <w:sz w:val="21"/>
              <w:szCs w:val="21"/>
            </w:rPr>
            <w:t>☐</w:t>
          </w:r>
        </w:sdtContent>
      </w:sdt>
      <w:r w:rsidRPr="00A66E95">
        <w:rPr>
          <w:rFonts w:ascii="Arial" w:hAnsi="Arial" w:cs="Arial"/>
          <w:sz w:val="21"/>
          <w:szCs w:val="21"/>
        </w:rPr>
        <w:t xml:space="preserve"> </w:t>
      </w:r>
    </w:p>
    <w:p w14:paraId="01989313" w14:textId="77777777" w:rsidR="001E3673" w:rsidRPr="00A66E95" w:rsidRDefault="001E3673" w:rsidP="00A66E95">
      <w:pPr>
        <w:ind w:firstLine="720"/>
        <w:rPr>
          <w:rFonts w:ascii="Arial" w:hAnsi="Arial" w:cs="Arial"/>
          <w:sz w:val="21"/>
          <w:szCs w:val="21"/>
        </w:rPr>
      </w:pPr>
      <w:r w:rsidRPr="00A66E95">
        <w:rPr>
          <w:rFonts w:ascii="Arial" w:hAnsi="Arial" w:cs="Arial"/>
          <w:sz w:val="21"/>
          <w:szCs w:val="21"/>
        </w:rPr>
        <w:t>No</w:t>
      </w:r>
      <w:r w:rsidRPr="00A66E95">
        <w:rPr>
          <w:rFonts w:ascii="Arial" w:hAnsi="Arial" w:cs="Arial"/>
          <w:sz w:val="21"/>
          <w:szCs w:val="21"/>
        </w:rPr>
        <w:tab/>
      </w:r>
      <w:sdt>
        <w:sdtPr>
          <w:rPr>
            <w:rFonts w:ascii="Arial" w:hAnsi="Arial" w:cs="Arial"/>
            <w:sz w:val="21"/>
            <w:szCs w:val="21"/>
          </w:rPr>
          <w:alias w:val="No"/>
          <w:tag w:val="No"/>
          <w:id w:val="2027978008"/>
          <w15:color w:val="FFCC00"/>
          <w14:checkbox>
            <w14:checked w14:val="0"/>
            <w14:checkedState w14:val="2612" w14:font="MS Gothic"/>
            <w14:uncheckedState w14:val="2610" w14:font="MS Gothic"/>
          </w14:checkbox>
        </w:sdtPr>
        <w:sdtEndPr/>
        <w:sdtContent>
          <w:r w:rsidRPr="00A66E95">
            <w:rPr>
              <w:rFonts w:ascii="MS Gothic" w:eastAsia="MS Gothic" w:hAnsi="MS Gothic" w:cs="Arial" w:hint="eastAsia"/>
              <w:sz w:val="21"/>
              <w:szCs w:val="21"/>
            </w:rPr>
            <w:t>☐</w:t>
          </w:r>
        </w:sdtContent>
      </w:sdt>
    </w:p>
    <w:p w14:paraId="524B915B" w14:textId="6BA38F6B" w:rsidR="00C95CED" w:rsidRPr="00A66E95" w:rsidRDefault="00B72770" w:rsidP="00DC7054">
      <w:pPr>
        <w:rPr>
          <w:rFonts w:ascii="Arial" w:hAnsi="Arial" w:cs="Arial"/>
          <w:sz w:val="21"/>
          <w:szCs w:val="21"/>
        </w:rPr>
      </w:pPr>
      <w:r w:rsidRPr="00B63027">
        <w:rPr>
          <w:rStyle w:val="Heading2Char"/>
          <w:rFonts w:cs="Arial"/>
          <w:color w:val="auto"/>
          <w:sz w:val="21"/>
          <w:szCs w:val="21"/>
        </w:rPr>
        <w:t>C</w:t>
      </w:r>
      <w:r w:rsidR="00FC42BB" w:rsidRPr="00B63027">
        <w:rPr>
          <w:rStyle w:val="Heading2Char"/>
          <w:rFonts w:cs="Arial"/>
          <w:color w:val="auto"/>
          <w:sz w:val="21"/>
          <w:szCs w:val="21"/>
        </w:rPr>
        <w:t xml:space="preserve">omplete this form if you have </w:t>
      </w:r>
      <w:r w:rsidR="00C95CED" w:rsidRPr="00B63027">
        <w:rPr>
          <w:rStyle w:val="Heading2Char"/>
          <w:rFonts w:cs="Arial"/>
          <w:color w:val="auto"/>
          <w:sz w:val="21"/>
          <w:szCs w:val="21"/>
        </w:rPr>
        <w:t xml:space="preserve">one or more </w:t>
      </w:r>
      <w:r w:rsidR="00FC42BB" w:rsidRPr="00B63027">
        <w:rPr>
          <w:rStyle w:val="Heading2Char"/>
          <w:rFonts w:cs="Arial"/>
          <w:color w:val="auto"/>
          <w:sz w:val="21"/>
          <w:szCs w:val="21"/>
        </w:rPr>
        <w:t>applicable equality-related circumstance</w:t>
      </w:r>
      <w:r w:rsidR="00C95CED" w:rsidRPr="00B63027">
        <w:rPr>
          <w:rStyle w:val="Heading2Char"/>
          <w:rFonts w:cs="Arial"/>
          <w:color w:val="auto"/>
          <w:sz w:val="21"/>
          <w:szCs w:val="21"/>
        </w:rPr>
        <w:t xml:space="preserve"> (see above) which you are willing</w:t>
      </w:r>
      <w:r w:rsidR="00FC42BB" w:rsidRPr="00B63027">
        <w:rPr>
          <w:rStyle w:val="Heading2Char"/>
          <w:rFonts w:cs="Arial"/>
          <w:color w:val="auto"/>
          <w:sz w:val="21"/>
          <w:szCs w:val="21"/>
        </w:rPr>
        <w:t xml:space="preserve"> to declare</w:t>
      </w:r>
      <w:r w:rsidR="00C95CED" w:rsidRPr="00B63027">
        <w:rPr>
          <w:rFonts w:ascii="Arial" w:hAnsi="Arial" w:cs="Arial"/>
          <w:sz w:val="21"/>
          <w:szCs w:val="21"/>
        </w:rPr>
        <w:t xml:space="preserve">. </w:t>
      </w:r>
      <w:r w:rsidR="00C95CED" w:rsidRPr="00A66E95">
        <w:rPr>
          <w:rFonts w:ascii="Arial" w:hAnsi="Arial" w:cs="Arial"/>
          <w:sz w:val="21"/>
          <w:szCs w:val="21"/>
        </w:rPr>
        <w:t>Please provide reques</w:t>
      </w:r>
      <w:r w:rsidR="00A66E95" w:rsidRPr="00A66E95">
        <w:rPr>
          <w:rFonts w:ascii="Arial" w:hAnsi="Arial" w:cs="Arial"/>
          <w:sz w:val="21"/>
          <w:szCs w:val="21"/>
        </w:rPr>
        <w:t>ted information in relevant box(</w:t>
      </w:r>
      <w:r w:rsidR="00C95CED" w:rsidRPr="00A66E95">
        <w:rPr>
          <w:rFonts w:ascii="Arial" w:hAnsi="Arial" w:cs="Arial"/>
          <w:sz w:val="21"/>
          <w:szCs w:val="21"/>
        </w:rPr>
        <w:t>es</w:t>
      </w:r>
      <w:r w:rsidR="00A66E95" w:rsidRPr="00A66E95">
        <w:rPr>
          <w:rFonts w:ascii="Arial" w:hAnsi="Arial" w:cs="Arial"/>
          <w:sz w:val="21"/>
          <w:szCs w:val="21"/>
        </w:rPr>
        <w:t>)</w:t>
      </w:r>
      <w:r w:rsidR="00C95CED" w:rsidRPr="00A66E95">
        <w:rPr>
          <w:rFonts w:ascii="Arial" w:hAnsi="Arial" w:cs="Arial"/>
          <w:sz w:val="21"/>
          <w:szCs w:val="21"/>
        </w:rPr>
        <w:t>.</w:t>
      </w:r>
    </w:p>
    <w:tbl>
      <w:tblPr>
        <w:tblStyle w:val="TableGrid"/>
        <w:tblW w:w="0" w:type="auto"/>
        <w:tblLook w:val="04A0" w:firstRow="1" w:lastRow="0" w:firstColumn="1" w:lastColumn="0" w:noHBand="0" w:noVBand="1"/>
        <w:tblDescription w:val="Table to record staff circumstances"/>
      </w:tblPr>
      <w:tblGrid>
        <w:gridCol w:w="4390"/>
        <w:gridCol w:w="4626"/>
      </w:tblGrid>
      <w:tr w:rsidR="00C95CED" w:rsidRPr="00A66E95" w14:paraId="0AD9E4DB" w14:textId="77777777" w:rsidTr="00C17267">
        <w:trPr>
          <w:tblHeader/>
        </w:trPr>
        <w:tc>
          <w:tcPr>
            <w:tcW w:w="4390" w:type="dxa"/>
            <w:shd w:val="clear" w:color="auto" w:fill="44546A" w:themeFill="text2"/>
          </w:tcPr>
          <w:p w14:paraId="38143E81" w14:textId="77777777" w:rsidR="00C95CED" w:rsidRPr="00A66E95" w:rsidRDefault="00C95CED" w:rsidP="00DC7054">
            <w:pPr>
              <w:rPr>
                <w:rFonts w:ascii="Arial" w:hAnsi="Arial" w:cs="Arial"/>
                <w:b/>
                <w:color w:val="FFFFFF" w:themeColor="background1"/>
                <w:sz w:val="21"/>
                <w:szCs w:val="21"/>
              </w:rPr>
            </w:pPr>
            <w:r w:rsidRPr="00A66E95">
              <w:rPr>
                <w:rFonts w:ascii="Arial" w:hAnsi="Arial" w:cs="Arial"/>
                <w:b/>
                <w:color w:val="FFFFFF" w:themeColor="background1"/>
                <w:sz w:val="21"/>
                <w:szCs w:val="21"/>
              </w:rPr>
              <w:t>Circumstance</w:t>
            </w:r>
          </w:p>
        </w:tc>
        <w:tc>
          <w:tcPr>
            <w:tcW w:w="4626" w:type="dxa"/>
            <w:shd w:val="clear" w:color="auto" w:fill="44546A" w:themeFill="text2"/>
          </w:tcPr>
          <w:p w14:paraId="7BAEAAA9" w14:textId="77777777" w:rsidR="00C95CED" w:rsidRPr="00A66E95" w:rsidRDefault="00C95CED" w:rsidP="00DC7054">
            <w:pPr>
              <w:rPr>
                <w:rFonts w:ascii="Arial" w:hAnsi="Arial" w:cs="Arial"/>
                <w:b/>
                <w:color w:val="FFFFFF" w:themeColor="background1"/>
                <w:sz w:val="21"/>
                <w:szCs w:val="21"/>
              </w:rPr>
            </w:pPr>
            <w:r w:rsidRPr="00A66E95">
              <w:rPr>
                <w:rFonts w:ascii="Arial" w:hAnsi="Arial" w:cs="Arial"/>
                <w:b/>
                <w:color w:val="FFFFFF" w:themeColor="background1"/>
                <w:sz w:val="21"/>
                <w:szCs w:val="21"/>
              </w:rPr>
              <w:t>Time period affected</w:t>
            </w:r>
          </w:p>
          <w:p w14:paraId="76D60064" w14:textId="77777777" w:rsidR="00C95CED" w:rsidRPr="00A66E95" w:rsidRDefault="00C95CED" w:rsidP="00DC7054">
            <w:pPr>
              <w:rPr>
                <w:rFonts w:ascii="Arial" w:hAnsi="Arial" w:cs="Arial"/>
                <w:b/>
                <w:color w:val="FFFFFF" w:themeColor="background1"/>
                <w:sz w:val="21"/>
                <w:szCs w:val="21"/>
              </w:rPr>
            </w:pPr>
          </w:p>
        </w:tc>
      </w:tr>
      <w:tr w:rsidR="00C95CED" w:rsidRPr="00A66E95" w14:paraId="45BC43A0" w14:textId="77777777" w:rsidTr="00655948">
        <w:tc>
          <w:tcPr>
            <w:tcW w:w="4390" w:type="dxa"/>
          </w:tcPr>
          <w:p w14:paraId="642D6805" w14:textId="152BC4EB" w:rsidR="00C95CED" w:rsidRDefault="00C95CED" w:rsidP="00DC7054">
            <w:pPr>
              <w:rPr>
                <w:rFonts w:ascii="Arial" w:hAnsi="Arial" w:cs="Arial"/>
                <w:b/>
                <w:sz w:val="21"/>
                <w:szCs w:val="21"/>
              </w:rPr>
            </w:pPr>
            <w:r w:rsidRPr="00A66E95">
              <w:rPr>
                <w:rFonts w:ascii="Arial" w:hAnsi="Arial" w:cs="Arial"/>
                <w:b/>
                <w:sz w:val="21"/>
                <w:szCs w:val="21"/>
              </w:rPr>
              <w:t>Early Career Researcher (started career as an independent rese</w:t>
            </w:r>
            <w:r w:rsidR="00BA6E90" w:rsidRPr="00A66E95">
              <w:rPr>
                <w:rFonts w:ascii="Arial" w:hAnsi="Arial" w:cs="Arial"/>
                <w:b/>
                <w:sz w:val="21"/>
                <w:szCs w:val="21"/>
              </w:rPr>
              <w:t>archer on or after 1 August 2016</w:t>
            </w:r>
            <w:r w:rsidR="00B71F0B">
              <w:rPr>
                <w:rFonts w:ascii="Arial" w:hAnsi="Arial" w:cs="Arial"/>
                <w:b/>
                <w:sz w:val="21"/>
                <w:szCs w:val="21"/>
              </w:rPr>
              <w:t>)</w:t>
            </w:r>
            <w:r w:rsidRPr="00A66E95">
              <w:rPr>
                <w:rFonts w:ascii="Arial" w:hAnsi="Arial" w:cs="Arial"/>
                <w:b/>
                <w:sz w:val="21"/>
                <w:szCs w:val="21"/>
              </w:rPr>
              <w:t>.</w:t>
            </w:r>
          </w:p>
          <w:p w14:paraId="0E68FF8B" w14:textId="77777777" w:rsidR="00A66E95" w:rsidRDefault="00A66E95" w:rsidP="00DC7054">
            <w:pPr>
              <w:rPr>
                <w:rFonts w:ascii="Arial" w:hAnsi="Arial" w:cs="Arial"/>
                <w:b/>
                <w:sz w:val="21"/>
                <w:szCs w:val="21"/>
              </w:rPr>
            </w:pPr>
          </w:p>
          <w:p w14:paraId="6D202068" w14:textId="77777777" w:rsidR="00B71F0B" w:rsidRPr="007E7136" w:rsidRDefault="00B71F0B" w:rsidP="00B71F0B">
            <w:pPr>
              <w:rPr>
                <w:rFonts w:ascii="Arial" w:hAnsi="Arial"/>
                <w:i/>
                <w:color w:val="000000" w:themeColor="text1"/>
                <w:sz w:val="19"/>
                <w:szCs w:val="19"/>
              </w:rPr>
            </w:pPr>
            <w:r w:rsidRPr="007E7136">
              <w:rPr>
                <w:rFonts w:ascii="Arial" w:hAnsi="Arial"/>
                <w:i/>
                <w:color w:val="000000" w:themeColor="text1"/>
                <w:sz w:val="19"/>
                <w:szCs w:val="19"/>
              </w:rPr>
              <w:t>Date you became an early career researcher.</w:t>
            </w:r>
          </w:p>
          <w:p w14:paraId="3CFC6614" w14:textId="77777777" w:rsidR="00B71F0B" w:rsidRPr="00A66E95" w:rsidRDefault="00B71F0B" w:rsidP="00DC7054">
            <w:pPr>
              <w:rPr>
                <w:rFonts w:ascii="Arial" w:hAnsi="Arial" w:cs="Arial"/>
                <w:b/>
                <w:sz w:val="21"/>
                <w:szCs w:val="21"/>
              </w:rPr>
            </w:pPr>
          </w:p>
        </w:tc>
        <w:tc>
          <w:tcPr>
            <w:tcW w:w="4626" w:type="dxa"/>
          </w:tcPr>
          <w:p w14:paraId="5374DFD8" w14:textId="677E025D" w:rsidR="00BA0A5F" w:rsidRPr="00971F89" w:rsidRDefault="00BA0A5F" w:rsidP="00655948">
            <w:pPr>
              <w:rPr>
                <w:rFonts w:ascii="Arial" w:hAnsi="Arial"/>
                <w:color w:val="808080" w:themeColor="background1" w:themeShade="80"/>
                <w:sz w:val="21"/>
                <w:szCs w:val="21"/>
              </w:rPr>
            </w:pPr>
          </w:p>
        </w:tc>
      </w:tr>
      <w:tr w:rsidR="00C95CED" w:rsidRPr="00A66E95" w14:paraId="4563E2A6" w14:textId="77777777" w:rsidTr="00655948">
        <w:trPr>
          <w:trHeight w:val="839"/>
        </w:trPr>
        <w:tc>
          <w:tcPr>
            <w:tcW w:w="4390" w:type="dxa"/>
          </w:tcPr>
          <w:p w14:paraId="627B2904" w14:textId="5AE35D79" w:rsidR="00C95CED" w:rsidRPr="00A66E95" w:rsidRDefault="00C95CED" w:rsidP="00DC7054">
            <w:pPr>
              <w:rPr>
                <w:rFonts w:ascii="Arial" w:hAnsi="Arial" w:cs="Arial"/>
                <w:b/>
                <w:sz w:val="21"/>
                <w:szCs w:val="21"/>
              </w:rPr>
            </w:pPr>
            <w:r w:rsidRPr="00A66E95">
              <w:rPr>
                <w:rFonts w:ascii="Arial" w:hAnsi="Arial" w:cs="Arial"/>
                <w:b/>
                <w:sz w:val="21"/>
                <w:szCs w:val="21"/>
              </w:rPr>
              <w:t>Junior clinical academic who ha</w:t>
            </w:r>
            <w:r w:rsidR="00B71F0B">
              <w:rPr>
                <w:rFonts w:ascii="Arial" w:hAnsi="Arial" w:cs="Arial"/>
                <w:b/>
                <w:sz w:val="21"/>
                <w:szCs w:val="21"/>
              </w:rPr>
              <w:t>s</w:t>
            </w:r>
            <w:r w:rsidRPr="00A66E95">
              <w:rPr>
                <w:rFonts w:ascii="Arial" w:hAnsi="Arial" w:cs="Arial"/>
                <w:b/>
                <w:sz w:val="21"/>
                <w:szCs w:val="21"/>
              </w:rPr>
              <w:t xml:space="preserve"> not gained Certificate of comple</w:t>
            </w:r>
            <w:r w:rsidR="00573B05">
              <w:rPr>
                <w:rFonts w:ascii="Arial" w:hAnsi="Arial" w:cs="Arial"/>
                <w:b/>
                <w:sz w:val="21"/>
                <w:szCs w:val="21"/>
              </w:rPr>
              <w:t>tion of Training by 31 July 2020</w:t>
            </w:r>
            <w:r w:rsidRPr="00A66E95">
              <w:rPr>
                <w:rFonts w:ascii="Arial" w:hAnsi="Arial" w:cs="Arial"/>
                <w:b/>
                <w:sz w:val="21"/>
                <w:szCs w:val="21"/>
              </w:rPr>
              <w:t>.</w:t>
            </w:r>
          </w:p>
        </w:tc>
        <w:tc>
          <w:tcPr>
            <w:tcW w:w="4626" w:type="dxa"/>
          </w:tcPr>
          <w:p w14:paraId="29E15AC4" w14:textId="6E53D097" w:rsidR="00C95CED" w:rsidRPr="00A66E95" w:rsidRDefault="00C95CED" w:rsidP="00971F89">
            <w:pPr>
              <w:tabs>
                <w:tab w:val="left" w:pos="2960"/>
              </w:tabs>
              <w:rPr>
                <w:rFonts w:ascii="Arial" w:hAnsi="Arial" w:cs="Arial"/>
                <w:sz w:val="21"/>
                <w:szCs w:val="21"/>
              </w:rPr>
            </w:pPr>
            <w:r w:rsidRPr="00A66E95">
              <w:rPr>
                <w:rFonts w:ascii="Arial" w:hAnsi="Arial" w:cs="Arial"/>
                <w:color w:val="808080" w:themeColor="background1" w:themeShade="80"/>
                <w:sz w:val="21"/>
                <w:szCs w:val="21"/>
              </w:rPr>
              <w:t xml:space="preserve">Tick here </w:t>
            </w:r>
            <w:sdt>
              <w:sdtPr>
                <w:rPr>
                  <w:rFonts w:ascii="Arial" w:hAnsi="Arial" w:cs="Arial"/>
                  <w:sz w:val="21"/>
                  <w:szCs w:val="21"/>
                </w:rPr>
                <w:alias w:val="Tick here"/>
                <w:tag w:val="Tick here"/>
                <w:id w:val="-54089159"/>
                <w15:color w:val="FFCC00"/>
                <w14:checkbox>
                  <w14:checked w14:val="0"/>
                  <w14:checkedState w14:val="2612" w14:font="MS Gothic"/>
                  <w14:uncheckedState w14:val="2610" w14:font="MS Gothic"/>
                </w14:checkbox>
              </w:sdtPr>
              <w:sdtEndPr/>
              <w:sdtContent>
                <w:r w:rsidR="00655948">
                  <w:rPr>
                    <w:rFonts w:ascii="MS Gothic" w:eastAsia="MS Gothic" w:hAnsi="MS Gothic" w:cs="Arial" w:hint="eastAsia"/>
                    <w:sz w:val="21"/>
                    <w:szCs w:val="21"/>
                  </w:rPr>
                  <w:t>☐</w:t>
                </w:r>
              </w:sdtContent>
            </w:sdt>
            <w:r w:rsidR="00971F89">
              <w:rPr>
                <w:rFonts w:ascii="Arial" w:hAnsi="Arial" w:cs="Arial"/>
                <w:sz w:val="21"/>
                <w:szCs w:val="21"/>
              </w:rPr>
              <w:tab/>
            </w:r>
          </w:p>
        </w:tc>
      </w:tr>
      <w:tr w:rsidR="00C95CED" w:rsidRPr="00A66E95" w14:paraId="2930DB06" w14:textId="77777777" w:rsidTr="00655948">
        <w:trPr>
          <w:trHeight w:val="956"/>
        </w:trPr>
        <w:tc>
          <w:tcPr>
            <w:tcW w:w="4390" w:type="dxa"/>
          </w:tcPr>
          <w:p w14:paraId="23FAE528" w14:textId="77777777" w:rsidR="00C95CED" w:rsidRDefault="0068258C" w:rsidP="00DC7054">
            <w:pPr>
              <w:rPr>
                <w:rFonts w:ascii="Arial" w:hAnsi="Arial" w:cs="Arial"/>
                <w:b/>
                <w:sz w:val="21"/>
                <w:szCs w:val="21"/>
              </w:rPr>
            </w:pPr>
            <w:r w:rsidRPr="00A66E95">
              <w:rPr>
                <w:rFonts w:ascii="Arial" w:hAnsi="Arial" w:cs="Arial"/>
                <w:b/>
                <w:sz w:val="21"/>
                <w:szCs w:val="21"/>
              </w:rPr>
              <w:t>Career break or secondment outside of the HE sector</w:t>
            </w:r>
            <w:r w:rsidR="00A66E95">
              <w:rPr>
                <w:rFonts w:ascii="Arial" w:hAnsi="Arial" w:cs="Arial"/>
                <w:b/>
                <w:sz w:val="21"/>
                <w:szCs w:val="21"/>
              </w:rPr>
              <w:t>.</w:t>
            </w:r>
          </w:p>
          <w:p w14:paraId="24315DD9" w14:textId="77777777" w:rsidR="00A66E95" w:rsidRDefault="00A66E95" w:rsidP="00DC7054">
            <w:pPr>
              <w:rPr>
                <w:rFonts w:ascii="Arial" w:hAnsi="Arial" w:cs="Arial"/>
                <w:b/>
                <w:sz w:val="21"/>
                <w:szCs w:val="21"/>
              </w:rPr>
            </w:pPr>
          </w:p>
          <w:p w14:paraId="14EA0FEC" w14:textId="77777777" w:rsidR="00B71F0B" w:rsidRPr="007E7136" w:rsidRDefault="00B71F0B" w:rsidP="00B71F0B">
            <w:pPr>
              <w:rPr>
                <w:rStyle w:val="Arial"/>
                <w:i/>
                <w:color w:val="000000" w:themeColor="text1"/>
                <w:sz w:val="19"/>
                <w:szCs w:val="19"/>
              </w:rPr>
            </w:pPr>
            <w:r w:rsidRPr="007E7136">
              <w:rPr>
                <w:rStyle w:val="Arial"/>
                <w:i/>
                <w:color w:val="000000" w:themeColor="text1"/>
                <w:sz w:val="19"/>
                <w:szCs w:val="19"/>
              </w:rPr>
              <w:t>Dates and durations in months.</w:t>
            </w:r>
          </w:p>
          <w:p w14:paraId="6B35E3C1" w14:textId="77777777" w:rsidR="00B71F0B" w:rsidRPr="00A66E95" w:rsidRDefault="00B71F0B" w:rsidP="00DC7054">
            <w:pPr>
              <w:rPr>
                <w:rFonts w:ascii="Arial" w:hAnsi="Arial" w:cs="Arial"/>
                <w:b/>
                <w:sz w:val="21"/>
                <w:szCs w:val="21"/>
              </w:rPr>
            </w:pPr>
          </w:p>
        </w:tc>
        <w:tc>
          <w:tcPr>
            <w:tcW w:w="4626" w:type="dxa"/>
          </w:tcPr>
          <w:p w14:paraId="5B355CAA" w14:textId="3F0584D0" w:rsidR="00BA0A5F" w:rsidRPr="00BA0A5F" w:rsidRDefault="00BA0A5F" w:rsidP="00655948">
            <w:pPr>
              <w:rPr>
                <w:rFonts w:ascii="Arial" w:hAnsi="Arial" w:cs="Arial"/>
                <w:sz w:val="21"/>
                <w:szCs w:val="21"/>
              </w:rPr>
            </w:pPr>
          </w:p>
        </w:tc>
      </w:tr>
      <w:tr w:rsidR="00C95CED" w:rsidRPr="00A66E95" w14:paraId="7DDBC53A" w14:textId="77777777" w:rsidTr="00655948">
        <w:trPr>
          <w:trHeight w:val="1349"/>
        </w:trPr>
        <w:tc>
          <w:tcPr>
            <w:tcW w:w="4390" w:type="dxa"/>
          </w:tcPr>
          <w:p w14:paraId="524F49EC" w14:textId="380D6ADC" w:rsidR="00C95CED" w:rsidRDefault="0068258C" w:rsidP="00DC7054">
            <w:pPr>
              <w:rPr>
                <w:rFonts w:ascii="Arial" w:hAnsi="Arial" w:cs="Arial"/>
                <w:b/>
                <w:sz w:val="21"/>
                <w:szCs w:val="21"/>
              </w:rPr>
            </w:pPr>
            <w:r w:rsidRPr="00A66E95">
              <w:rPr>
                <w:rFonts w:ascii="Arial" w:hAnsi="Arial" w:cs="Arial"/>
                <w:b/>
                <w:sz w:val="21"/>
                <w:szCs w:val="21"/>
              </w:rPr>
              <w:t>Family-related leave</w:t>
            </w:r>
            <w:r w:rsidR="007E7136">
              <w:rPr>
                <w:rFonts w:ascii="Arial" w:hAnsi="Arial" w:cs="Arial"/>
                <w:b/>
                <w:sz w:val="21"/>
                <w:szCs w:val="21"/>
              </w:rPr>
              <w:t>;</w:t>
            </w:r>
          </w:p>
          <w:p w14:paraId="4D2114F1" w14:textId="77777777" w:rsidR="007E7136" w:rsidRPr="00F33F22" w:rsidRDefault="007E7136" w:rsidP="007E7136">
            <w:pPr>
              <w:pStyle w:val="ListParagraph"/>
              <w:numPr>
                <w:ilvl w:val="0"/>
                <w:numId w:val="5"/>
              </w:numPr>
              <w:spacing w:line="300" w:lineRule="atLeast"/>
              <w:rPr>
                <w:rFonts w:ascii="Arial" w:hAnsi="Arial" w:cs="Arial"/>
                <w:sz w:val="21"/>
                <w:szCs w:val="21"/>
              </w:rPr>
            </w:pPr>
            <w:r w:rsidRPr="00F33F22">
              <w:rPr>
                <w:rFonts w:ascii="Arial" w:hAnsi="Arial" w:cs="Arial"/>
                <w:sz w:val="21"/>
                <w:szCs w:val="21"/>
              </w:rPr>
              <w:t xml:space="preserve">statutory maternity leave </w:t>
            </w:r>
          </w:p>
          <w:p w14:paraId="092D2D3B" w14:textId="77777777" w:rsidR="007E7136" w:rsidRPr="00F33F22" w:rsidRDefault="007E7136" w:rsidP="007E7136">
            <w:pPr>
              <w:pStyle w:val="ListParagraph"/>
              <w:numPr>
                <w:ilvl w:val="0"/>
                <w:numId w:val="5"/>
              </w:numPr>
              <w:spacing w:line="300" w:lineRule="atLeast"/>
              <w:rPr>
                <w:rFonts w:ascii="Arial" w:hAnsi="Arial" w:cs="Arial"/>
                <w:sz w:val="21"/>
                <w:szCs w:val="21"/>
              </w:rPr>
            </w:pPr>
            <w:r>
              <w:rPr>
                <w:rFonts w:ascii="Arial" w:hAnsi="Arial" w:cs="Arial"/>
                <w:sz w:val="21"/>
                <w:szCs w:val="21"/>
              </w:rPr>
              <w:t>statutory adoption leave</w:t>
            </w:r>
            <w:r w:rsidRPr="00F33F22">
              <w:rPr>
                <w:rFonts w:ascii="Arial" w:hAnsi="Arial" w:cs="Arial"/>
                <w:sz w:val="21"/>
                <w:szCs w:val="21"/>
              </w:rPr>
              <w:t xml:space="preserve"> </w:t>
            </w:r>
          </w:p>
          <w:p w14:paraId="75C95076" w14:textId="3DC87F20" w:rsidR="007E7136" w:rsidRPr="007E7136" w:rsidRDefault="007E7136" w:rsidP="007E7136">
            <w:pPr>
              <w:pStyle w:val="ListParagraph"/>
              <w:numPr>
                <w:ilvl w:val="0"/>
                <w:numId w:val="5"/>
              </w:numPr>
              <w:rPr>
                <w:rFonts w:ascii="Arial" w:hAnsi="Arial" w:cs="Arial"/>
                <w:b/>
                <w:sz w:val="21"/>
                <w:szCs w:val="21"/>
              </w:rPr>
            </w:pPr>
            <w:r w:rsidRPr="007E7136">
              <w:rPr>
                <w:rFonts w:ascii="Arial" w:hAnsi="Arial" w:cs="Arial"/>
                <w:sz w:val="21"/>
                <w:szCs w:val="21"/>
              </w:rPr>
              <w:t>Additional paternity or adoption leave or shared parental leave lasting for four months or more.</w:t>
            </w:r>
          </w:p>
          <w:p w14:paraId="46D3CD48" w14:textId="77777777" w:rsidR="00BA0A5F" w:rsidRDefault="00BA0A5F" w:rsidP="00DC7054">
            <w:pPr>
              <w:rPr>
                <w:rFonts w:ascii="Arial" w:hAnsi="Arial" w:cs="Arial"/>
                <w:b/>
                <w:sz w:val="21"/>
                <w:szCs w:val="21"/>
              </w:rPr>
            </w:pPr>
          </w:p>
          <w:p w14:paraId="1A8A49B0" w14:textId="77777777" w:rsidR="00B71F0B" w:rsidRPr="007E7136" w:rsidRDefault="00B71F0B" w:rsidP="00B71F0B">
            <w:pPr>
              <w:rPr>
                <w:rFonts w:ascii="Arial" w:hAnsi="Arial" w:cs="Arial"/>
                <w:i/>
                <w:sz w:val="19"/>
                <w:szCs w:val="19"/>
              </w:rPr>
            </w:pPr>
            <w:r w:rsidRPr="007E7136">
              <w:rPr>
                <w:rFonts w:ascii="Arial" w:hAnsi="Arial" w:cs="Arial"/>
                <w:i/>
                <w:sz w:val="19"/>
                <w:szCs w:val="19"/>
              </w:rPr>
              <w:t>For each period of leave, state the nature of the leave taken and the dates and durations in months.</w:t>
            </w:r>
          </w:p>
          <w:p w14:paraId="4677283C" w14:textId="77777777" w:rsidR="00BA0A5F" w:rsidRPr="00A66E95" w:rsidRDefault="00BA0A5F" w:rsidP="00DC7054">
            <w:pPr>
              <w:rPr>
                <w:rFonts w:ascii="Arial" w:hAnsi="Arial" w:cs="Arial"/>
                <w:b/>
                <w:sz w:val="21"/>
                <w:szCs w:val="21"/>
              </w:rPr>
            </w:pPr>
          </w:p>
        </w:tc>
        <w:tc>
          <w:tcPr>
            <w:tcW w:w="4626" w:type="dxa"/>
          </w:tcPr>
          <w:p w14:paraId="0E0C0300" w14:textId="40C6214C" w:rsidR="00BA0A5F" w:rsidRPr="00BA0A5F" w:rsidRDefault="00BA0A5F" w:rsidP="00BA0A5F">
            <w:pPr>
              <w:rPr>
                <w:rFonts w:ascii="Arial" w:hAnsi="Arial"/>
                <w:i/>
                <w:color w:val="808080" w:themeColor="background1" w:themeShade="80"/>
                <w:sz w:val="21"/>
                <w:szCs w:val="21"/>
              </w:rPr>
            </w:pPr>
          </w:p>
        </w:tc>
      </w:tr>
      <w:tr w:rsidR="00C95CED" w:rsidRPr="00A66E95" w14:paraId="37A7A451" w14:textId="77777777" w:rsidTr="00655948">
        <w:trPr>
          <w:trHeight w:val="50"/>
        </w:trPr>
        <w:tc>
          <w:tcPr>
            <w:tcW w:w="9016" w:type="dxa"/>
            <w:gridSpan w:val="2"/>
            <w:shd w:val="clear" w:color="auto" w:fill="44546A" w:themeFill="text2"/>
          </w:tcPr>
          <w:p w14:paraId="732A450B" w14:textId="77777777" w:rsidR="0068258C" w:rsidRPr="00BA0A5F" w:rsidRDefault="0068258C" w:rsidP="00DC7054">
            <w:pPr>
              <w:rPr>
                <w:rFonts w:ascii="Arial" w:hAnsi="Arial" w:cs="Arial"/>
                <w:sz w:val="12"/>
                <w:szCs w:val="12"/>
              </w:rPr>
            </w:pPr>
          </w:p>
        </w:tc>
      </w:tr>
      <w:tr w:rsidR="00C95CED" w:rsidRPr="00A66E95" w14:paraId="0BADC954" w14:textId="77777777" w:rsidTr="00655948">
        <w:trPr>
          <w:trHeight w:val="726"/>
        </w:trPr>
        <w:tc>
          <w:tcPr>
            <w:tcW w:w="4390" w:type="dxa"/>
          </w:tcPr>
          <w:p w14:paraId="355791DD" w14:textId="77777777" w:rsidR="00C95CED" w:rsidRPr="00A66E95" w:rsidRDefault="0068258C" w:rsidP="00DC7054">
            <w:pPr>
              <w:rPr>
                <w:rFonts w:ascii="Arial" w:hAnsi="Arial" w:cs="Arial"/>
                <w:b/>
                <w:sz w:val="21"/>
                <w:szCs w:val="21"/>
              </w:rPr>
            </w:pPr>
            <w:r w:rsidRPr="00A66E95">
              <w:rPr>
                <w:rFonts w:ascii="Arial" w:hAnsi="Arial" w:cs="Arial"/>
                <w:b/>
                <w:sz w:val="21"/>
                <w:szCs w:val="21"/>
              </w:rPr>
              <w:t>D</w:t>
            </w:r>
            <w:r w:rsidR="00016637" w:rsidRPr="00A66E95">
              <w:rPr>
                <w:rFonts w:ascii="Arial" w:hAnsi="Arial" w:cs="Arial"/>
                <w:b/>
                <w:sz w:val="21"/>
                <w:szCs w:val="21"/>
              </w:rPr>
              <w:t>isability (including chronic conditions)</w:t>
            </w:r>
          </w:p>
          <w:p w14:paraId="7B83AE56" w14:textId="77777777" w:rsidR="001E3673" w:rsidRDefault="001E3673" w:rsidP="00DC7054">
            <w:pPr>
              <w:rPr>
                <w:rFonts w:ascii="Arial" w:hAnsi="Arial" w:cs="Arial"/>
                <w:b/>
                <w:sz w:val="21"/>
                <w:szCs w:val="21"/>
              </w:rPr>
            </w:pPr>
          </w:p>
          <w:p w14:paraId="528A102B" w14:textId="2CE726F2" w:rsidR="00BA0A5F" w:rsidRDefault="00BA0A5F" w:rsidP="00DC7054">
            <w:pPr>
              <w:rPr>
                <w:rFonts w:ascii="Arial" w:hAnsi="Arial" w:cs="Arial"/>
                <w:i/>
                <w:sz w:val="19"/>
                <w:szCs w:val="19"/>
              </w:rPr>
            </w:pPr>
            <w:r w:rsidRPr="00971F89">
              <w:rPr>
                <w:rFonts w:ascii="Arial" w:hAnsi="Arial" w:cs="Arial"/>
                <w:i/>
                <w:sz w:val="19"/>
                <w:szCs w:val="19"/>
              </w:rPr>
              <w:t>Nature / name of condition, periods of absence from work, and periods at work when unable to research productively.  Total duration in months.</w:t>
            </w:r>
          </w:p>
          <w:p w14:paraId="05C41E65" w14:textId="77777777" w:rsidR="00FF048D" w:rsidRPr="00A66E95" w:rsidRDefault="00FF048D" w:rsidP="00DC7054">
            <w:pPr>
              <w:rPr>
                <w:rFonts w:ascii="Arial" w:hAnsi="Arial" w:cs="Arial"/>
                <w:b/>
                <w:sz w:val="21"/>
                <w:szCs w:val="21"/>
              </w:rPr>
            </w:pPr>
          </w:p>
        </w:tc>
        <w:tc>
          <w:tcPr>
            <w:tcW w:w="4626" w:type="dxa"/>
          </w:tcPr>
          <w:p w14:paraId="3FCBE21A" w14:textId="77777777" w:rsidR="00BD4B0D" w:rsidRPr="00A66E95" w:rsidRDefault="00BD4B0D" w:rsidP="00DC7054">
            <w:pPr>
              <w:rPr>
                <w:rFonts w:ascii="Arial" w:hAnsi="Arial" w:cs="Arial"/>
                <w:sz w:val="21"/>
                <w:szCs w:val="21"/>
              </w:rPr>
            </w:pPr>
          </w:p>
        </w:tc>
      </w:tr>
      <w:tr w:rsidR="00C95CED" w:rsidRPr="00A66E95" w14:paraId="3701AF7A" w14:textId="77777777" w:rsidTr="00655948">
        <w:trPr>
          <w:trHeight w:val="722"/>
        </w:trPr>
        <w:tc>
          <w:tcPr>
            <w:tcW w:w="4390" w:type="dxa"/>
          </w:tcPr>
          <w:p w14:paraId="251152BD" w14:textId="77777777" w:rsidR="00C95CED" w:rsidRDefault="00650EC8" w:rsidP="00DC7054">
            <w:pPr>
              <w:rPr>
                <w:rFonts w:ascii="Arial" w:hAnsi="Arial" w:cs="Arial"/>
                <w:b/>
                <w:sz w:val="21"/>
                <w:szCs w:val="21"/>
              </w:rPr>
            </w:pPr>
            <w:r w:rsidRPr="00A66E95">
              <w:rPr>
                <w:rFonts w:ascii="Arial" w:hAnsi="Arial" w:cs="Arial"/>
                <w:b/>
                <w:sz w:val="21"/>
                <w:szCs w:val="21"/>
              </w:rPr>
              <w:t>Mental health condition</w:t>
            </w:r>
          </w:p>
          <w:p w14:paraId="249FF17B" w14:textId="77777777" w:rsidR="00BA0A5F" w:rsidRDefault="00BA0A5F" w:rsidP="00DC7054">
            <w:pPr>
              <w:rPr>
                <w:rFonts w:ascii="Arial" w:hAnsi="Arial" w:cs="Arial"/>
                <w:b/>
                <w:sz w:val="21"/>
                <w:szCs w:val="21"/>
              </w:rPr>
            </w:pPr>
          </w:p>
          <w:p w14:paraId="159B11B9" w14:textId="080ADCC8" w:rsidR="00BA0A5F" w:rsidRDefault="00BA0A5F" w:rsidP="00DC7054">
            <w:pPr>
              <w:rPr>
                <w:rFonts w:ascii="Arial" w:hAnsi="Arial" w:cs="Arial"/>
                <w:i/>
                <w:sz w:val="19"/>
                <w:szCs w:val="19"/>
              </w:rPr>
            </w:pPr>
            <w:r w:rsidRPr="00971F89">
              <w:rPr>
                <w:rFonts w:ascii="Arial" w:hAnsi="Arial" w:cs="Arial"/>
                <w:i/>
                <w:sz w:val="19"/>
                <w:szCs w:val="19"/>
              </w:rPr>
              <w:t>Nature / name of condition, periods of absence from work, and periods at work when unable to research productively.  Total duration in months.</w:t>
            </w:r>
          </w:p>
          <w:p w14:paraId="26FFC6D7" w14:textId="77777777" w:rsidR="00FF048D" w:rsidRPr="00A66E95" w:rsidRDefault="00FF048D" w:rsidP="00DC7054">
            <w:pPr>
              <w:rPr>
                <w:rFonts w:ascii="Arial" w:hAnsi="Arial" w:cs="Arial"/>
                <w:b/>
                <w:sz w:val="21"/>
                <w:szCs w:val="21"/>
              </w:rPr>
            </w:pPr>
          </w:p>
        </w:tc>
        <w:tc>
          <w:tcPr>
            <w:tcW w:w="4626" w:type="dxa"/>
          </w:tcPr>
          <w:p w14:paraId="54680E84" w14:textId="773F2718" w:rsidR="00BD4B0D" w:rsidRPr="00A66E95" w:rsidRDefault="00314F3B" w:rsidP="00314F3B">
            <w:pPr>
              <w:rPr>
                <w:rFonts w:ascii="Arial" w:hAnsi="Arial" w:cs="Arial"/>
                <w:sz w:val="21"/>
                <w:szCs w:val="21"/>
              </w:rPr>
            </w:pPr>
            <w:r w:rsidRPr="00A66E95">
              <w:rPr>
                <w:rFonts w:ascii="Arial" w:hAnsi="Arial" w:cs="Arial"/>
                <w:sz w:val="21"/>
                <w:szCs w:val="21"/>
              </w:rPr>
              <w:t xml:space="preserve"> </w:t>
            </w:r>
          </w:p>
        </w:tc>
      </w:tr>
      <w:tr w:rsidR="00C95CED" w:rsidRPr="00A66E95" w14:paraId="52CA99ED" w14:textId="77777777" w:rsidTr="00655948">
        <w:trPr>
          <w:trHeight w:val="829"/>
        </w:trPr>
        <w:tc>
          <w:tcPr>
            <w:tcW w:w="4390" w:type="dxa"/>
          </w:tcPr>
          <w:p w14:paraId="7C3C96F8" w14:textId="77777777" w:rsidR="00C95CED" w:rsidRDefault="00650EC8" w:rsidP="00DC7054">
            <w:pPr>
              <w:rPr>
                <w:rFonts w:ascii="Arial" w:hAnsi="Arial" w:cs="Arial"/>
                <w:b/>
                <w:sz w:val="21"/>
                <w:szCs w:val="21"/>
              </w:rPr>
            </w:pPr>
            <w:r w:rsidRPr="00A66E95">
              <w:rPr>
                <w:rFonts w:ascii="Arial" w:hAnsi="Arial" w:cs="Arial"/>
                <w:b/>
                <w:sz w:val="21"/>
                <w:szCs w:val="21"/>
              </w:rPr>
              <w:t>Ill health or injury</w:t>
            </w:r>
          </w:p>
          <w:p w14:paraId="3B78AA8B" w14:textId="77777777" w:rsidR="00B71F0B" w:rsidRDefault="00B71F0B" w:rsidP="00DC7054">
            <w:pPr>
              <w:rPr>
                <w:rFonts w:ascii="Arial" w:hAnsi="Arial" w:cs="Arial"/>
                <w:b/>
                <w:sz w:val="21"/>
                <w:szCs w:val="21"/>
              </w:rPr>
            </w:pPr>
          </w:p>
          <w:p w14:paraId="7903A059" w14:textId="7008F3A9" w:rsidR="00B71F0B" w:rsidRDefault="00B71F0B" w:rsidP="00DC7054">
            <w:pPr>
              <w:rPr>
                <w:rFonts w:ascii="Arial" w:hAnsi="Arial" w:cs="Arial"/>
                <w:i/>
                <w:sz w:val="19"/>
                <w:szCs w:val="19"/>
              </w:rPr>
            </w:pPr>
            <w:r w:rsidRPr="00971F89">
              <w:rPr>
                <w:rFonts w:ascii="Arial" w:hAnsi="Arial" w:cs="Arial"/>
                <w:i/>
                <w:sz w:val="19"/>
                <w:szCs w:val="19"/>
              </w:rPr>
              <w:t>Nature / name of condition, periods of absence from work, and periods at work when unable to research productively.  Total duration in months.</w:t>
            </w:r>
          </w:p>
          <w:p w14:paraId="5306A40F" w14:textId="1F33797B" w:rsidR="00FF048D" w:rsidRPr="00A66E95" w:rsidRDefault="00FF048D" w:rsidP="00DC7054">
            <w:pPr>
              <w:rPr>
                <w:rFonts w:ascii="Arial" w:hAnsi="Arial" w:cs="Arial"/>
                <w:b/>
                <w:sz w:val="21"/>
                <w:szCs w:val="21"/>
              </w:rPr>
            </w:pPr>
          </w:p>
        </w:tc>
        <w:tc>
          <w:tcPr>
            <w:tcW w:w="4626" w:type="dxa"/>
          </w:tcPr>
          <w:p w14:paraId="1F8F2D53" w14:textId="3785C4DE" w:rsidR="00BD4B0D" w:rsidRPr="00A66E95" w:rsidRDefault="00314F3B" w:rsidP="00314F3B">
            <w:pPr>
              <w:rPr>
                <w:rFonts w:ascii="Arial" w:hAnsi="Arial" w:cs="Arial"/>
                <w:sz w:val="21"/>
                <w:szCs w:val="21"/>
              </w:rPr>
            </w:pPr>
            <w:r w:rsidRPr="00A66E95">
              <w:rPr>
                <w:rFonts w:ascii="Arial" w:hAnsi="Arial" w:cs="Arial"/>
                <w:sz w:val="21"/>
                <w:szCs w:val="21"/>
              </w:rPr>
              <w:t xml:space="preserve"> </w:t>
            </w:r>
          </w:p>
        </w:tc>
      </w:tr>
      <w:tr w:rsidR="00C95CED" w:rsidRPr="00A66E95" w14:paraId="539EC3E9" w14:textId="77777777" w:rsidTr="00655948">
        <w:tc>
          <w:tcPr>
            <w:tcW w:w="4390" w:type="dxa"/>
          </w:tcPr>
          <w:p w14:paraId="7F4B5713" w14:textId="77777777" w:rsidR="00C95CED" w:rsidRDefault="00650EC8" w:rsidP="00DC7054">
            <w:pPr>
              <w:rPr>
                <w:rFonts w:ascii="Arial" w:hAnsi="Arial" w:cs="Arial"/>
                <w:b/>
                <w:sz w:val="21"/>
                <w:szCs w:val="21"/>
              </w:rPr>
            </w:pPr>
            <w:r w:rsidRPr="00A66E95">
              <w:rPr>
                <w:rFonts w:ascii="Arial" w:hAnsi="Arial" w:cs="Arial"/>
                <w:b/>
                <w:sz w:val="21"/>
                <w:szCs w:val="21"/>
              </w:rPr>
              <w:t>Constraints relating to family leave that fall outside of standard allowance</w:t>
            </w:r>
          </w:p>
          <w:p w14:paraId="08587DD9" w14:textId="77777777" w:rsidR="00B71F0B" w:rsidRDefault="00B71F0B" w:rsidP="00DC7054">
            <w:pPr>
              <w:rPr>
                <w:rFonts w:ascii="Arial" w:hAnsi="Arial" w:cs="Arial"/>
                <w:b/>
                <w:sz w:val="21"/>
                <w:szCs w:val="21"/>
              </w:rPr>
            </w:pPr>
          </w:p>
          <w:p w14:paraId="1B2B74BD" w14:textId="7E788B1C" w:rsidR="00B71F0B" w:rsidRDefault="00B71F0B" w:rsidP="00DC7054">
            <w:pPr>
              <w:rPr>
                <w:rFonts w:ascii="Arial" w:hAnsi="Arial" w:cs="Arial"/>
                <w:i/>
                <w:sz w:val="19"/>
                <w:szCs w:val="19"/>
              </w:rPr>
            </w:pPr>
            <w:r w:rsidRPr="00971F89">
              <w:rPr>
                <w:rFonts w:ascii="Arial" w:hAnsi="Arial" w:cs="Arial"/>
                <w:i/>
                <w:sz w:val="19"/>
                <w:szCs w:val="19"/>
              </w:rPr>
              <w:t xml:space="preserve">Type of leave taken and brief description of additional constraints, periods of absence from work, and periods at work when unable to research productively.  Total duration in months.  </w:t>
            </w:r>
          </w:p>
          <w:p w14:paraId="60F5C29F" w14:textId="45E0B0BE" w:rsidR="00FF048D" w:rsidRPr="00A66E95" w:rsidRDefault="00FF048D" w:rsidP="00DC7054">
            <w:pPr>
              <w:rPr>
                <w:rFonts w:ascii="Arial" w:hAnsi="Arial" w:cs="Arial"/>
                <w:b/>
                <w:sz w:val="21"/>
                <w:szCs w:val="21"/>
              </w:rPr>
            </w:pPr>
          </w:p>
        </w:tc>
        <w:tc>
          <w:tcPr>
            <w:tcW w:w="4626" w:type="dxa"/>
          </w:tcPr>
          <w:p w14:paraId="67FF9908" w14:textId="77777777" w:rsidR="00BD4B0D" w:rsidRPr="00A66E95" w:rsidRDefault="00BD4B0D" w:rsidP="00BD4B0D">
            <w:pPr>
              <w:rPr>
                <w:rFonts w:ascii="Arial" w:hAnsi="Arial" w:cs="Arial"/>
                <w:sz w:val="21"/>
                <w:szCs w:val="21"/>
              </w:rPr>
            </w:pPr>
          </w:p>
        </w:tc>
      </w:tr>
      <w:tr w:rsidR="00C95CED" w:rsidRPr="00A66E95" w14:paraId="221A79FB" w14:textId="77777777" w:rsidTr="00655948">
        <w:trPr>
          <w:trHeight w:val="694"/>
        </w:trPr>
        <w:tc>
          <w:tcPr>
            <w:tcW w:w="4390" w:type="dxa"/>
          </w:tcPr>
          <w:p w14:paraId="1C6C1736" w14:textId="77777777" w:rsidR="00650EC8" w:rsidRDefault="00650EC8" w:rsidP="00DC7054">
            <w:pPr>
              <w:rPr>
                <w:rFonts w:ascii="Arial" w:hAnsi="Arial" w:cs="Arial"/>
                <w:b/>
                <w:sz w:val="21"/>
                <w:szCs w:val="21"/>
              </w:rPr>
            </w:pPr>
            <w:r w:rsidRPr="00A66E95">
              <w:rPr>
                <w:rFonts w:ascii="Arial" w:hAnsi="Arial" w:cs="Arial"/>
                <w:b/>
                <w:sz w:val="21"/>
                <w:szCs w:val="21"/>
              </w:rPr>
              <w:t>Caring responsibilities</w:t>
            </w:r>
          </w:p>
          <w:p w14:paraId="79C325DE" w14:textId="77777777" w:rsidR="00B71F0B" w:rsidRDefault="00B71F0B" w:rsidP="00DC7054">
            <w:pPr>
              <w:rPr>
                <w:rFonts w:ascii="Arial" w:hAnsi="Arial" w:cs="Arial"/>
                <w:b/>
                <w:sz w:val="21"/>
                <w:szCs w:val="21"/>
              </w:rPr>
            </w:pPr>
          </w:p>
          <w:p w14:paraId="4E90A448" w14:textId="0B631109" w:rsidR="00B71F0B" w:rsidRDefault="00B71F0B" w:rsidP="00B71F0B">
            <w:pPr>
              <w:rPr>
                <w:rFonts w:ascii="Arial" w:hAnsi="Arial" w:cs="Arial"/>
                <w:i/>
                <w:sz w:val="19"/>
                <w:szCs w:val="19"/>
              </w:rPr>
            </w:pPr>
            <w:r w:rsidRPr="00971F89">
              <w:rPr>
                <w:rFonts w:ascii="Arial" w:hAnsi="Arial" w:cs="Arial"/>
                <w:i/>
                <w:sz w:val="19"/>
                <w:szCs w:val="19"/>
              </w:rPr>
              <w:t xml:space="preserve"> Nature of responsibility, periods of absence from work, and periods at work when unable to research productively.  Total duration in months.</w:t>
            </w:r>
          </w:p>
          <w:p w14:paraId="2AF9242B" w14:textId="77777777" w:rsidR="00B71F0B" w:rsidRPr="00A66E95" w:rsidRDefault="00B71F0B" w:rsidP="00DC7054">
            <w:pPr>
              <w:rPr>
                <w:rFonts w:ascii="Arial" w:hAnsi="Arial" w:cs="Arial"/>
                <w:b/>
                <w:sz w:val="21"/>
                <w:szCs w:val="21"/>
              </w:rPr>
            </w:pPr>
          </w:p>
        </w:tc>
        <w:tc>
          <w:tcPr>
            <w:tcW w:w="4626" w:type="dxa"/>
          </w:tcPr>
          <w:p w14:paraId="5B95EFB9" w14:textId="77777777" w:rsidR="00C95CED" w:rsidRPr="00A66E95" w:rsidRDefault="001D6A84" w:rsidP="00BD4B0D">
            <w:pPr>
              <w:rPr>
                <w:rFonts w:ascii="Arial" w:hAnsi="Arial" w:cs="Arial"/>
                <w:sz w:val="21"/>
                <w:szCs w:val="21"/>
              </w:rPr>
            </w:pPr>
            <w:r>
              <w:rPr>
                <w:rFonts w:ascii="Arial" w:hAnsi="Arial" w:cs="Arial"/>
                <w:sz w:val="21"/>
                <w:szCs w:val="21"/>
              </w:rPr>
              <w:t xml:space="preserve"> </w:t>
            </w:r>
          </w:p>
        </w:tc>
      </w:tr>
      <w:tr w:rsidR="00C95CED" w:rsidRPr="00A66E95" w14:paraId="6E68B8B4" w14:textId="77777777" w:rsidTr="00655948">
        <w:trPr>
          <w:trHeight w:val="815"/>
        </w:trPr>
        <w:tc>
          <w:tcPr>
            <w:tcW w:w="4390" w:type="dxa"/>
          </w:tcPr>
          <w:p w14:paraId="67C34025" w14:textId="77777777" w:rsidR="00C95CED" w:rsidRDefault="00650EC8" w:rsidP="00DC7054">
            <w:pPr>
              <w:rPr>
                <w:rFonts w:ascii="Arial" w:hAnsi="Arial" w:cs="Arial"/>
                <w:b/>
                <w:sz w:val="21"/>
                <w:szCs w:val="21"/>
              </w:rPr>
            </w:pPr>
            <w:r w:rsidRPr="00A66E95">
              <w:rPr>
                <w:rFonts w:ascii="Arial" w:hAnsi="Arial" w:cs="Arial"/>
                <w:b/>
                <w:sz w:val="21"/>
                <w:szCs w:val="21"/>
              </w:rPr>
              <w:t>Gender reassignment</w:t>
            </w:r>
          </w:p>
          <w:p w14:paraId="4880ABF3" w14:textId="77777777" w:rsidR="00B71F0B" w:rsidRDefault="00B71F0B" w:rsidP="00DC7054">
            <w:pPr>
              <w:rPr>
                <w:rFonts w:ascii="Arial" w:hAnsi="Arial" w:cs="Arial"/>
                <w:b/>
                <w:sz w:val="21"/>
                <w:szCs w:val="21"/>
              </w:rPr>
            </w:pPr>
          </w:p>
          <w:p w14:paraId="7B524819" w14:textId="2DFDAEDC" w:rsidR="00B71F0B" w:rsidRDefault="00655948" w:rsidP="00DC7054">
            <w:pPr>
              <w:rPr>
                <w:rFonts w:ascii="Arial" w:hAnsi="Arial" w:cs="Arial"/>
                <w:i/>
                <w:sz w:val="19"/>
                <w:szCs w:val="19"/>
              </w:rPr>
            </w:pPr>
            <w:r>
              <w:rPr>
                <w:rFonts w:ascii="Arial" w:hAnsi="Arial" w:cs="Arial"/>
                <w:i/>
                <w:sz w:val="19"/>
                <w:szCs w:val="19"/>
              </w:rPr>
              <w:t>P</w:t>
            </w:r>
            <w:r w:rsidR="00B71F0B" w:rsidRPr="00971F89">
              <w:rPr>
                <w:rFonts w:ascii="Arial" w:hAnsi="Arial" w:cs="Arial"/>
                <w:i/>
                <w:sz w:val="19"/>
                <w:szCs w:val="19"/>
              </w:rPr>
              <w:t>eriods of absence from work, and periods at work when unable to research productively.  Total duration in months.</w:t>
            </w:r>
          </w:p>
          <w:p w14:paraId="3999EFD9" w14:textId="0B516152" w:rsidR="00FF048D" w:rsidRPr="00A66E95" w:rsidRDefault="00FF048D" w:rsidP="00DC7054">
            <w:pPr>
              <w:rPr>
                <w:rFonts w:ascii="Arial" w:hAnsi="Arial" w:cs="Arial"/>
                <w:b/>
                <w:sz w:val="21"/>
                <w:szCs w:val="21"/>
              </w:rPr>
            </w:pPr>
          </w:p>
        </w:tc>
        <w:tc>
          <w:tcPr>
            <w:tcW w:w="4626" w:type="dxa"/>
          </w:tcPr>
          <w:p w14:paraId="636D2D1E" w14:textId="77777777" w:rsidR="00045918" w:rsidRPr="00A66E95" w:rsidRDefault="00314F3B" w:rsidP="00314F3B">
            <w:pPr>
              <w:rPr>
                <w:rFonts w:ascii="Arial" w:hAnsi="Arial" w:cs="Arial"/>
                <w:sz w:val="21"/>
                <w:szCs w:val="21"/>
              </w:rPr>
            </w:pPr>
            <w:r w:rsidRPr="00A66E95">
              <w:rPr>
                <w:rFonts w:ascii="Arial" w:hAnsi="Arial" w:cs="Arial"/>
                <w:sz w:val="21"/>
                <w:szCs w:val="21"/>
              </w:rPr>
              <w:t xml:space="preserve"> </w:t>
            </w:r>
          </w:p>
        </w:tc>
      </w:tr>
      <w:tr w:rsidR="006A1614" w:rsidRPr="00A66E95" w14:paraId="5A5CE829" w14:textId="77777777" w:rsidTr="00655948">
        <w:trPr>
          <w:trHeight w:val="815"/>
        </w:trPr>
        <w:tc>
          <w:tcPr>
            <w:tcW w:w="4390" w:type="dxa"/>
          </w:tcPr>
          <w:p w14:paraId="772A9AB0" w14:textId="77777777" w:rsidR="006A1614" w:rsidRDefault="006A1614" w:rsidP="006A1614">
            <w:pPr>
              <w:rPr>
                <w:rFonts w:ascii="Arial" w:hAnsi="Arial" w:cs="Arial"/>
                <w:b/>
                <w:sz w:val="21"/>
                <w:szCs w:val="21"/>
              </w:rPr>
            </w:pPr>
            <w:r>
              <w:rPr>
                <w:rFonts w:ascii="Arial" w:hAnsi="Arial" w:cs="Arial"/>
                <w:b/>
                <w:sz w:val="21"/>
                <w:szCs w:val="21"/>
              </w:rPr>
              <w:t xml:space="preserve">COVID-19 </w:t>
            </w:r>
            <w:r w:rsidRPr="009157E2">
              <w:rPr>
                <w:rFonts w:ascii="Arial" w:hAnsi="Arial" w:cs="Arial"/>
                <w:bCs/>
                <w:sz w:val="21"/>
                <w:szCs w:val="21"/>
              </w:rPr>
              <w:t>(Applicable only where requests are being made for the removal of the minimum of one requirement)</w:t>
            </w:r>
          </w:p>
          <w:p w14:paraId="387D47CD" w14:textId="77777777" w:rsidR="006A1614" w:rsidRPr="00A92C45" w:rsidRDefault="006A1614" w:rsidP="006A1614">
            <w:pPr>
              <w:rPr>
                <w:rFonts w:ascii="Arial" w:hAnsi="Arial" w:cs="Arial"/>
                <w:b/>
                <w:sz w:val="21"/>
                <w:szCs w:val="21"/>
              </w:rPr>
            </w:pPr>
          </w:p>
          <w:p w14:paraId="393852AC" w14:textId="77777777" w:rsidR="006A1614" w:rsidRPr="00E90185" w:rsidRDefault="006A1614" w:rsidP="006A1614">
            <w:pPr>
              <w:rPr>
                <w:rFonts w:ascii="Arial" w:hAnsi="Arial" w:cs="Arial"/>
                <w:i/>
                <w:sz w:val="19"/>
                <w:szCs w:val="19"/>
              </w:rPr>
            </w:pPr>
            <w:r w:rsidRPr="00A92C45">
              <w:rPr>
                <w:rFonts w:ascii="Arial" w:hAnsi="Arial" w:cs="Arial"/>
                <w:bCs/>
                <w:i/>
                <w:iCs/>
                <w:sz w:val="19"/>
                <w:szCs w:val="19"/>
              </w:rPr>
              <w:t>To include:</w:t>
            </w:r>
            <w:r w:rsidRPr="00A92C45">
              <w:rPr>
                <w:rFonts w:ascii="Arial" w:hAnsi="Arial" w:cs="Arial"/>
                <w:bCs/>
                <w:i/>
                <w:iCs/>
                <w:sz w:val="19"/>
                <w:szCs w:val="19"/>
                <w:u w:val="single"/>
              </w:rPr>
              <w:t xml:space="preserve"> </w:t>
            </w:r>
            <w:r w:rsidRPr="00E90185">
              <w:rPr>
                <w:rFonts w:ascii="Arial" w:hAnsi="Arial" w:cs="Arial"/>
                <w:i/>
                <w:sz w:val="19"/>
                <w:szCs w:val="19"/>
              </w:rPr>
              <w:t xml:space="preserve">periods of absence from work, and periods at work when unable to research productively.  Total duration in months. </w:t>
            </w:r>
          </w:p>
          <w:p w14:paraId="40C86A19" w14:textId="77777777" w:rsidR="006A1614" w:rsidRPr="00E90185" w:rsidRDefault="006A1614" w:rsidP="006A1614">
            <w:pPr>
              <w:rPr>
                <w:rFonts w:ascii="Arial" w:hAnsi="Arial" w:cs="Arial"/>
                <w:i/>
                <w:sz w:val="19"/>
                <w:szCs w:val="19"/>
              </w:rPr>
            </w:pPr>
          </w:p>
          <w:p w14:paraId="735780D7" w14:textId="639B2436" w:rsidR="006A1614" w:rsidRPr="00A66E95" w:rsidRDefault="006A1614" w:rsidP="006A1614">
            <w:pPr>
              <w:rPr>
                <w:rFonts w:ascii="Arial" w:hAnsi="Arial" w:cs="Arial"/>
                <w:b/>
                <w:sz w:val="21"/>
                <w:szCs w:val="21"/>
              </w:rPr>
            </w:pPr>
            <w:r w:rsidRPr="00A92C45">
              <w:rPr>
                <w:rFonts w:ascii="Arial" w:hAnsi="Arial" w:cs="Arial"/>
                <w:bCs/>
                <w:i/>
                <w:iCs/>
                <w:sz w:val="19"/>
                <w:szCs w:val="19"/>
              </w:rPr>
              <w:t>The overall impact of the COVID-19 effects should be considered in combination with other applicable circumstances affecting the staff member’s ability to research productively throughout the period.</w:t>
            </w:r>
          </w:p>
        </w:tc>
        <w:tc>
          <w:tcPr>
            <w:tcW w:w="4626" w:type="dxa"/>
          </w:tcPr>
          <w:sdt>
            <w:sdtPr>
              <w:rPr>
                <w:rStyle w:val="Arial"/>
                <w:sz w:val="21"/>
                <w:szCs w:val="21"/>
              </w:rPr>
              <w:id w:val="-1322574987"/>
              <w:placeholder>
                <w:docPart w:val="A5D2815CC5E7412983D588840AB9369B"/>
              </w:placeholder>
              <w:showingPlcHdr/>
              <w15:color w:val="FFCC00"/>
            </w:sdtPr>
            <w:sdtEndPr>
              <w:rPr>
                <w:rStyle w:val="Arial"/>
              </w:rPr>
            </w:sdtEndPr>
            <w:sdtContent>
              <w:p w14:paraId="51C9115E" w14:textId="77777777" w:rsidR="006A1614" w:rsidRDefault="006A1614" w:rsidP="006A1614">
                <w:pPr>
                  <w:rPr>
                    <w:rStyle w:val="Arial"/>
                    <w:sz w:val="21"/>
                    <w:szCs w:val="21"/>
                  </w:rPr>
                </w:pPr>
                <w:r w:rsidRPr="00314F3B">
                  <w:rPr>
                    <w:rStyle w:val="PlaceholderText"/>
                    <w:rFonts w:ascii="Arial" w:hAnsi="Arial" w:cs="Arial"/>
                  </w:rPr>
                  <w:t>Click here to enter text.</w:t>
                </w:r>
              </w:p>
            </w:sdtContent>
          </w:sdt>
          <w:p w14:paraId="7EF6BA7A" w14:textId="77777777" w:rsidR="006A1614" w:rsidRPr="00A66E95" w:rsidRDefault="006A1614" w:rsidP="006A1614">
            <w:pPr>
              <w:rPr>
                <w:rFonts w:ascii="Arial" w:hAnsi="Arial" w:cs="Arial"/>
                <w:sz w:val="21"/>
                <w:szCs w:val="21"/>
              </w:rPr>
            </w:pPr>
          </w:p>
        </w:tc>
      </w:tr>
      <w:tr w:rsidR="00C95CED" w:rsidRPr="00A66E95" w14:paraId="67F829AA" w14:textId="77777777" w:rsidTr="00655948">
        <w:tc>
          <w:tcPr>
            <w:tcW w:w="4390" w:type="dxa"/>
          </w:tcPr>
          <w:p w14:paraId="56975F05" w14:textId="66979649" w:rsidR="00C95CED" w:rsidRPr="00A66E95" w:rsidRDefault="00650EC8" w:rsidP="00DC7054">
            <w:pPr>
              <w:rPr>
                <w:rFonts w:ascii="Arial" w:hAnsi="Arial" w:cs="Arial"/>
                <w:b/>
                <w:sz w:val="21"/>
                <w:szCs w:val="21"/>
              </w:rPr>
            </w:pPr>
            <w:r w:rsidRPr="00A66E95">
              <w:rPr>
                <w:rFonts w:ascii="Arial" w:hAnsi="Arial" w:cs="Arial"/>
                <w:b/>
                <w:sz w:val="21"/>
                <w:szCs w:val="21"/>
              </w:rPr>
              <w:t>Any other exceptional reasons e.g. bereavement</w:t>
            </w:r>
            <w:r w:rsidR="00655948">
              <w:rPr>
                <w:rFonts w:ascii="Arial" w:hAnsi="Arial" w:cs="Arial"/>
                <w:b/>
                <w:sz w:val="21"/>
                <w:szCs w:val="21"/>
              </w:rPr>
              <w:t>, substantial changes in part-time hours</w:t>
            </w:r>
          </w:p>
          <w:p w14:paraId="40531B56" w14:textId="77777777" w:rsidR="00045918" w:rsidRDefault="00045918" w:rsidP="00DC7054">
            <w:pPr>
              <w:rPr>
                <w:rFonts w:ascii="Arial" w:hAnsi="Arial" w:cs="Arial"/>
                <w:sz w:val="21"/>
                <w:szCs w:val="21"/>
              </w:rPr>
            </w:pPr>
          </w:p>
          <w:p w14:paraId="1EA4E4BE" w14:textId="40A805E3" w:rsidR="00B71F0B" w:rsidRDefault="00655948" w:rsidP="00DC7054">
            <w:pPr>
              <w:rPr>
                <w:rFonts w:ascii="Arial" w:hAnsi="Arial" w:cs="Arial"/>
                <w:i/>
                <w:sz w:val="19"/>
                <w:szCs w:val="19"/>
              </w:rPr>
            </w:pPr>
            <w:r>
              <w:rPr>
                <w:rFonts w:ascii="Arial" w:hAnsi="Arial" w:cs="Arial"/>
                <w:i/>
                <w:sz w:val="19"/>
                <w:szCs w:val="19"/>
              </w:rPr>
              <w:t>B</w:t>
            </w:r>
            <w:r w:rsidR="00B71F0B" w:rsidRPr="00971F89">
              <w:rPr>
                <w:rFonts w:ascii="Arial" w:hAnsi="Arial" w:cs="Arial"/>
                <w:i/>
                <w:sz w:val="19"/>
                <w:szCs w:val="19"/>
              </w:rPr>
              <w:t>rief explanation of reason, periods of absence from work, and periods at work when unable to research productively.  Total duration in months.</w:t>
            </w:r>
          </w:p>
          <w:p w14:paraId="08251C36" w14:textId="4F4C9107" w:rsidR="00FF048D" w:rsidRPr="00A66E95" w:rsidRDefault="00FF048D" w:rsidP="00DC7054">
            <w:pPr>
              <w:rPr>
                <w:rFonts w:ascii="Arial" w:hAnsi="Arial" w:cs="Arial"/>
                <w:sz w:val="21"/>
                <w:szCs w:val="21"/>
              </w:rPr>
            </w:pPr>
          </w:p>
        </w:tc>
        <w:tc>
          <w:tcPr>
            <w:tcW w:w="4626" w:type="dxa"/>
          </w:tcPr>
          <w:p w14:paraId="12B7EB7B" w14:textId="16CAAA3B" w:rsidR="00314F3B" w:rsidRDefault="00314F3B" w:rsidP="00314F3B">
            <w:pPr>
              <w:rPr>
                <w:rStyle w:val="Arial"/>
                <w:sz w:val="21"/>
                <w:szCs w:val="21"/>
              </w:rPr>
            </w:pPr>
          </w:p>
          <w:p w14:paraId="34D19970" w14:textId="77777777" w:rsidR="00C95CED" w:rsidRPr="00A66E95" w:rsidRDefault="00314F3B" w:rsidP="00314F3B">
            <w:pPr>
              <w:rPr>
                <w:rFonts w:ascii="Arial" w:hAnsi="Arial" w:cs="Arial"/>
                <w:sz w:val="21"/>
                <w:szCs w:val="21"/>
              </w:rPr>
            </w:pPr>
            <w:r w:rsidRPr="00A66E95">
              <w:rPr>
                <w:rFonts w:ascii="Arial" w:hAnsi="Arial" w:cs="Arial"/>
                <w:sz w:val="21"/>
                <w:szCs w:val="21"/>
              </w:rPr>
              <w:t xml:space="preserve"> </w:t>
            </w:r>
          </w:p>
        </w:tc>
      </w:tr>
    </w:tbl>
    <w:p w14:paraId="7F86D3B9" w14:textId="10E8B70E" w:rsidR="00C95CED" w:rsidRPr="00A66E95" w:rsidRDefault="00C95CED" w:rsidP="00DC7054">
      <w:pPr>
        <w:rPr>
          <w:rFonts w:ascii="Arial" w:hAnsi="Arial" w:cs="Arial"/>
          <w:sz w:val="21"/>
          <w:szCs w:val="21"/>
        </w:rPr>
      </w:pPr>
    </w:p>
    <w:p w14:paraId="727551A5" w14:textId="77777777" w:rsidR="003735E9" w:rsidRPr="00A66E95" w:rsidRDefault="003735E9" w:rsidP="00DC7054">
      <w:pPr>
        <w:rPr>
          <w:rFonts w:ascii="Arial" w:hAnsi="Arial" w:cs="Arial"/>
          <w:sz w:val="21"/>
          <w:szCs w:val="21"/>
        </w:rPr>
      </w:pPr>
      <w:r w:rsidRPr="00A66E95">
        <w:rPr>
          <w:rFonts w:ascii="Arial" w:hAnsi="Arial" w:cs="Arial"/>
          <w:sz w:val="21"/>
          <w:szCs w:val="21"/>
        </w:rPr>
        <w:t>Please confirm</w:t>
      </w:r>
      <w:r w:rsidR="00D47940">
        <w:rPr>
          <w:rFonts w:ascii="Arial" w:hAnsi="Arial" w:cs="Arial"/>
          <w:sz w:val="21"/>
          <w:szCs w:val="21"/>
        </w:rPr>
        <w:t>,</w:t>
      </w:r>
      <w:r w:rsidRPr="00A66E95">
        <w:rPr>
          <w:rFonts w:ascii="Arial" w:hAnsi="Arial" w:cs="Arial"/>
          <w:sz w:val="21"/>
          <w:szCs w:val="21"/>
        </w:rPr>
        <w:t xml:space="preserve"> by ticking the box provided</w:t>
      </w:r>
      <w:r w:rsidR="00D47940">
        <w:rPr>
          <w:rFonts w:ascii="Arial" w:hAnsi="Arial" w:cs="Arial"/>
          <w:sz w:val="21"/>
          <w:szCs w:val="21"/>
        </w:rPr>
        <w:t>,</w:t>
      </w:r>
      <w:r w:rsidRPr="00A66E95">
        <w:rPr>
          <w:rFonts w:ascii="Arial" w:hAnsi="Arial" w:cs="Arial"/>
          <w:sz w:val="21"/>
          <w:szCs w:val="21"/>
        </w:rPr>
        <w:t xml:space="preserve"> that:</w:t>
      </w:r>
    </w:p>
    <w:p w14:paraId="19CA2772" w14:textId="77777777" w:rsidR="003735E9" w:rsidRPr="00A66E95" w:rsidRDefault="003735E9" w:rsidP="001E3673">
      <w:pPr>
        <w:pStyle w:val="ListParagraph"/>
        <w:numPr>
          <w:ilvl w:val="0"/>
          <w:numId w:val="4"/>
        </w:numPr>
        <w:rPr>
          <w:rFonts w:ascii="Arial" w:hAnsi="Arial" w:cs="Arial"/>
          <w:sz w:val="21"/>
          <w:szCs w:val="21"/>
        </w:rPr>
      </w:pPr>
      <w:r w:rsidRPr="00A66E95">
        <w:rPr>
          <w:rFonts w:ascii="Arial" w:hAnsi="Arial" w:cs="Arial"/>
          <w:sz w:val="21"/>
          <w:szCs w:val="21"/>
        </w:rPr>
        <w:t>The above information provided is a true and accurate description of my circumstances as of the date below</w:t>
      </w:r>
    </w:p>
    <w:p w14:paraId="1143F34C" w14:textId="4F5C8C53" w:rsidR="007E7136" w:rsidRPr="00B72770" w:rsidRDefault="003735E9" w:rsidP="001E3673">
      <w:pPr>
        <w:pStyle w:val="ListParagraph"/>
        <w:numPr>
          <w:ilvl w:val="0"/>
          <w:numId w:val="4"/>
        </w:numPr>
        <w:rPr>
          <w:rFonts w:ascii="Arial" w:hAnsi="Arial" w:cs="Arial"/>
          <w:sz w:val="21"/>
          <w:szCs w:val="21"/>
        </w:rPr>
      </w:pPr>
      <w:r w:rsidRPr="00A66E95">
        <w:rPr>
          <w:rFonts w:ascii="Arial" w:hAnsi="Arial" w:cs="Arial"/>
          <w:sz w:val="21"/>
          <w:szCs w:val="21"/>
        </w:rPr>
        <w:t xml:space="preserve">I realise that the above information will be used for REF purposes only and will be seen </w:t>
      </w:r>
      <w:r w:rsidRPr="00B72770">
        <w:rPr>
          <w:rFonts w:ascii="Arial" w:hAnsi="Arial" w:cs="Arial"/>
          <w:sz w:val="21"/>
          <w:szCs w:val="21"/>
        </w:rPr>
        <w:t>by</w:t>
      </w:r>
      <w:r w:rsidR="00B72770">
        <w:rPr>
          <w:rFonts w:ascii="Arial" w:hAnsi="Arial" w:cs="Arial"/>
          <w:sz w:val="21"/>
          <w:szCs w:val="21"/>
        </w:rPr>
        <w:t xml:space="preserve"> the Staff Circumstances Panel.</w:t>
      </w:r>
      <w:r w:rsidR="00801DDA" w:rsidRPr="00B72770">
        <w:rPr>
          <w:rFonts w:ascii="Arial" w:hAnsi="Arial" w:cs="Arial"/>
          <w:sz w:val="21"/>
          <w:szCs w:val="21"/>
          <w:shd w:val="clear" w:color="auto" w:fill="FFC000" w:themeFill="accent4"/>
        </w:rPr>
        <w:t xml:space="preserve"> </w:t>
      </w:r>
    </w:p>
    <w:p w14:paraId="136D325D" w14:textId="3C2C59AA" w:rsidR="007E7136" w:rsidRDefault="007E7136" w:rsidP="00801DDA">
      <w:pPr>
        <w:pStyle w:val="ListParagraph"/>
        <w:numPr>
          <w:ilvl w:val="0"/>
          <w:numId w:val="4"/>
        </w:numPr>
        <w:spacing w:after="0" w:line="300" w:lineRule="atLeast"/>
        <w:rPr>
          <w:rFonts w:ascii="Arial" w:hAnsi="Arial" w:cs="Arial"/>
          <w:sz w:val="21"/>
          <w:szCs w:val="21"/>
        </w:rPr>
      </w:pPr>
      <w:r w:rsidRPr="00B72770">
        <w:rPr>
          <w:rFonts w:ascii="Arial" w:hAnsi="Arial" w:cs="Arial"/>
          <w:sz w:val="21"/>
          <w:szCs w:val="21"/>
        </w:rPr>
        <w:t xml:space="preserve">I realise it may be necessary to share the information with the </w:t>
      </w:r>
      <w:r w:rsidR="00B30A6F" w:rsidRPr="00B72770">
        <w:rPr>
          <w:rFonts w:ascii="Arial" w:hAnsi="Arial" w:cs="Arial"/>
          <w:sz w:val="21"/>
          <w:szCs w:val="21"/>
        </w:rPr>
        <w:t xml:space="preserve">UK </w:t>
      </w:r>
      <w:r w:rsidRPr="00B72770">
        <w:rPr>
          <w:rFonts w:ascii="Arial" w:hAnsi="Arial" w:cs="Arial"/>
          <w:sz w:val="21"/>
          <w:szCs w:val="21"/>
        </w:rPr>
        <w:t>REF team, the REF Equality and Diversity Advisory Panel, and main panel chairs.</w:t>
      </w:r>
      <w:r w:rsidR="00B72770">
        <w:rPr>
          <w:rFonts w:ascii="Arial" w:hAnsi="Arial" w:cs="Arial"/>
          <w:sz w:val="21"/>
          <w:szCs w:val="21"/>
        </w:rPr>
        <w:t xml:space="preserve"> </w:t>
      </w:r>
      <w:r w:rsidR="00801DDA" w:rsidRPr="00B72770">
        <w:rPr>
          <w:rFonts w:ascii="Arial" w:hAnsi="Arial" w:cs="Arial"/>
          <w:sz w:val="21"/>
          <w:szCs w:val="21"/>
        </w:rPr>
        <w:t xml:space="preserve">This </w:t>
      </w:r>
      <w:r w:rsidR="00B72770">
        <w:rPr>
          <w:rFonts w:ascii="Arial" w:hAnsi="Arial" w:cs="Arial"/>
          <w:sz w:val="21"/>
          <w:szCs w:val="21"/>
        </w:rPr>
        <w:t xml:space="preserve">information will be submitted through the Pure REF module and will be visible to the Pure System Administrator. </w:t>
      </w:r>
    </w:p>
    <w:p w14:paraId="0C78926C" w14:textId="77777777" w:rsidR="006A1614" w:rsidRPr="00B72770" w:rsidRDefault="006A1614" w:rsidP="006A1614">
      <w:pPr>
        <w:pStyle w:val="ListParagraph"/>
        <w:spacing w:after="0" w:line="300" w:lineRule="atLeast"/>
        <w:rPr>
          <w:rFonts w:ascii="Arial" w:hAnsi="Arial" w:cs="Arial"/>
          <w:sz w:val="21"/>
          <w:szCs w:val="21"/>
        </w:rPr>
      </w:pPr>
    </w:p>
    <w:p w14:paraId="7B2B215B" w14:textId="26B8B3A5" w:rsidR="001E3673" w:rsidRDefault="001E3673" w:rsidP="00D439F4">
      <w:pPr>
        <w:ind w:firstLine="720"/>
        <w:rPr>
          <w:rFonts w:ascii="Arial" w:hAnsi="Arial" w:cs="Arial"/>
          <w:sz w:val="21"/>
          <w:szCs w:val="21"/>
        </w:rPr>
      </w:pPr>
      <w:r w:rsidRPr="00B72770">
        <w:rPr>
          <w:rFonts w:ascii="Arial" w:hAnsi="Arial" w:cs="Arial"/>
          <w:sz w:val="21"/>
          <w:szCs w:val="21"/>
        </w:rPr>
        <w:t>I agree</w:t>
      </w:r>
      <w:r w:rsidR="00B72770">
        <w:rPr>
          <w:rFonts w:ascii="Arial" w:hAnsi="Arial" w:cs="Arial"/>
          <w:sz w:val="21"/>
          <w:szCs w:val="21"/>
        </w:rPr>
        <w:t xml:space="preserve"> </w:t>
      </w:r>
      <w:r w:rsidRPr="00B72770">
        <w:rPr>
          <w:rFonts w:ascii="Arial" w:hAnsi="Arial" w:cs="Arial"/>
          <w:sz w:val="21"/>
          <w:szCs w:val="21"/>
        </w:rPr>
        <w:t xml:space="preserve"> </w:t>
      </w:r>
      <w:sdt>
        <w:sdtPr>
          <w:rPr>
            <w:rFonts w:ascii="Arial" w:hAnsi="Arial" w:cs="Arial"/>
            <w:sz w:val="21"/>
            <w:szCs w:val="21"/>
          </w:rPr>
          <w:alias w:val="I agree"/>
          <w:tag w:val="I agree"/>
          <w:id w:val="1409581566"/>
          <w15:color w:val="FFCC00"/>
          <w14:checkbox>
            <w14:checked w14:val="0"/>
            <w14:checkedState w14:val="2612" w14:font="MS Gothic"/>
            <w14:uncheckedState w14:val="2610" w14:font="MS Gothic"/>
          </w14:checkbox>
        </w:sdtPr>
        <w:sdtEndPr/>
        <w:sdtContent>
          <w:r w:rsidR="00314F3B" w:rsidRPr="00B72770">
            <w:rPr>
              <w:rFonts w:ascii="MS Gothic" w:eastAsia="MS Gothic" w:hAnsi="MS Gothic" w:cs="Arial" w:hint="eastAsia"/>
              <w:sz w:val="21"/>
              <w:szCs w:val="21"/>
            </w:rPr>
            <w:t>☐</w:t>
          </w:r>
        </w:sdtContent>
      </w:sdt>
    </w:p>
    <w:tbl>
      <w:tblPr>
        <w:tblStyle w:val="TableGrid"/>
        <w:tblW w:w="0" w:type="auto"/>
        <w:tblLook w:val="04A0" w:firstRow="1" w:lastRow="0" w:firstColumn="1" w:lastColumn="0" w:noHBand="0" w:noVBand="1"/>
        <w:tblDescription w:val="Table to record signature of individual"/>
      </w:tblPr>
      <w:tblGrid>
        <w:gridCol w:w="4390"/>
        <w:gridCol w:w="4626"/>
      </w:tblGrid>
      <w:tr w:rsidR="00B72770" w:rsidRPr="00A66E95" w14:paraId="2B341041" w14:textId="77777777" w:rsidTr="00C17267">
        <w:trPr>
          <w:tblHeader/>
        </w:trPr>
        <w:tc>
          <w:tcPr>
            <w:tcW w:w="4390" w:type="dxa"/>
            <w:shd w:val="clear" w:color="auto" w:fill="44546A" w:themeFill="text2"/>
          </w:tcPr>
          <w:p w14:paraId="425E725D" w14:textId="4E8D9163" w:rsidR="00B72770" w:rsidRPr="00A66E95" w:rsidRDefault="00B72770" w:rsidP="00B72770">
            <w:pPr>
              <w:rPr>
                <w:rFonts w:ascii="Arial" w:hAnsi="Arial" w:cs="Arial"/>
                <w:b/>
                <w:color w:val="FFFFFF" w:themeColor="background1"/>
                <w:sz w:val="21"/>
                <w:szCs w:val="21"/>
              </w:rPr>
            </w:pPr>
            <w:r>
              <w:rPr>
                <w:rFonts w:ascii="Arial" w:hAnsi="Arial" w:cs="Arial"/>
                <w:b/>
                <w:color w:val="FFFFFF" w:themeColor="background1"/>
                <w:sz w:val="21"/>
                <w:szCs w:val="21"/>
              </w:rPr>
              <w:t>Name</w:t>
            </w:r>
          </w:p>
        </w:tc>
        <w:tc>
          <w:tcPr>
            <w:tcW w:w="4626" w:type="dxa"/>
            <w:shd w:val="clear" w:color="auto" w:fill="44546A" w:themeFill="text2"/>
          </w:tcPr>
          <w:p w14:paraId="3C563739" w14:textId="64B3B316" w:rsidR="00B72770" w:rsidRPr="00A66E95" w:rsidRDefault="00B72770" w:rsidP="00DB6F23">
            <w:pPr>
              <w:rPr>
                <w:rFonts w:ascii="Arial" w:hAnsi="Arial" w:cs="Arial"/>
                <w:b/>
                <w:color w:val="FFFFFF" w:themeColor="background1"/>
                <w:sz w:val="21"/>
                <w:szCs w:val="21"/>
              </w:rPr>
            </w:pPr>
            <w:r>
              <w:rPr>
                <w:rFonts w:ascii="Arial" w:hAnsi="Arial" w:cs="Arial"/>
                <w:b/>
                <w:color w:val="FFFFFF" w:themeColor="background1"/>
                <w:sz w:val="21"/>
                <w:szCs w:val="21"/>
              </w:rPr>
              <w:t>Signed</w:t>
            </w:r>
          </w:p>
          <w:p w14:paraId="52914C97" w14:textId="77777777" w:rsidR="00B72770" w:rsidRPr="00A66E95" w:rsidRDefault="00B72770" w:rsidP="00DB6F23">
            <w:pPr>
              <w:rPr>
                <w:rFonts w:ascii="Arial" w:hAnsi="Arial" w:cs="Arial"/>
                <w:b/>
                <w:color w:val="FFFFFF" w:themeColor="background1"/>
                <w:sz w:val="21"/>
                <w:szCs w:val="21"/>
              </w:rPr>
            </w:pPr>
          </w:p>
        </w:tc>
      </w:tr>
      <w:tr w:rsidR="00B72770" w:rsidRPr="00A66E95" w14:paraId="7FDB5258" w14:textId="77777777" w:rsidTr="00DB6F23">
        <w:tc>
          <w:tcPr>
            <w:tcW w:w="4390" w:type="dxa"/>
          </w:tcPr>
          <w:p w14:paraId="36F7B693" w14:textId="77777777" w:rsidR="00B72770" w:rsidRDefault="00B72770" w:rsidP="00B72770">
            <w:pPr>
              <w:rPr>
                <w:rFonts w:ascii="Arial" w:hAnsi="Arial" w:cs="Arial"/>
                <w:b/>
                <w:sz w:val="21"/>
                <w:szCs w:val="21"/>
              </w:rPr>
            </w:pPr>
          </w:p>
          <w:p w14:paraId="00341A4A" w14:textId="59C35DF0" w:rsidR="00B72770" w:rsidRPr="00A66E95" w:rsidRDefault="00B72770" w:rsidP="00B72770">
            <w:pPr>
              <w:rPr>
                <w:rFonts w:ascii="Arial" w:hAnsi="Arial" w:cs="Arial"/>
                <w:b/>
                <w:sz w:val="21"/>
                <w:szCs w:val="21"/>
              </w:rPr>
            </w:pPr>
          </w:p>
        </w:tc>
        <w:tc>
          <w:tcPr>
            <w:tcW w:w="4626" w:type="dxa"/>
          </w:tcPr>
          <w:p w14:paraId="69E135D6" w14:textId="2C8FC977" w:rsidR="00B72770" w:rsidRPr="006A1614" w:rsidRDefault="006A1614" w:rsidP="00DB6F23">
            <w:pPr>
              <w:rPr>
                <w:rFonts w:ascii="Arial" w:hAnsi="Arial"/>
                <w:i/>
                <w:color w:val="808080" w:themeColor="background1" w:themeShade="80"/>
                <w:sz w:val="21"/>
                <w:szCs w:val="21"/>
              </w:rPr>
            </w:pPr>
            <w:r>
              <w:rPr>
                <w:rFonts w:ascii="Arial" w:hAnsi="Arial"/>
                <w:i/>
                <w:color w:val="808080" w:themeColor="background1" w:themeShade="80"/>
                <w:sz w:val="21"/>
                <w:szCs w:val="21"/>
              </w:rPr>
              <w:t xml:space="preserve">Not necessary when emailing a digital copy </w:t>
            </w:r>
          </w:p>
        </w:tc>
      </w:tr>
    </w:tbl>
    <w:p w14:paraId="10FB413B" w14:textId="77777777" w:rsidR="00A66E95" w:rsidRDefault="00A66E95" w:rsidP="00DC7054">
      <w:pPr>
        <w:rPr>
          <w:rFonts w:ascii="Arial" w:hAnsi="Arial" w:cs="Arial"/>
          <w:sz w:val="21"/>
          <w:szCs w:val="21"/>
        </w:rPr>
      </w:pPr>
    </w:p>
    <w:p w14:paraId="12023BFE" w14:textId="612DB014" w:rsidR="003735E9" w:rsidRPr="00A66E95" w:rsidRDefault="00D3468F" w:rsidP="00DC7054">
      <w:pPr>
        <w:rPr>
          <w:rFonts w:ascii="Arial" w:hAnsi="Arial" w:cs="Arial"/>
          <w:sz w:val="21"/>
          <w:szCs w:val="21"/>
        </w:rPr>
      </w:pPr>
      <w:sdt>
        <w:sdtPr>
          <w:rPr>
            <w:rFonts w:ascii="Arial" w:hAnsi="Arial" w:cs="Arial"/>
            <w:sz w:val="21"/>
            <w:szCs w:val="21"/>
          </w:rPr>
          <w:id w:val="685717574"/>
          <w14:checkbox>
            <w14:checked w14:val="0"/>
            <w14:checkedState w14:val="2612" w14:font="MS Gothic"/>
            <w14:uncheckedState w14:val="2610" w14:font="MS Gothic"/>
          </w14:checkbox>
        </w:sdtPr>
        <w:sdtEndPr/>
        <w:sdtContent>
          <w:r w:rsidR="00D439F4">
            <w:rPr>
              <w:rFonts w:ascii="MS Gothic" w:eastAsia="MS Gothic" w:hAnsi="MS Gothic" w:cs="Arial" w:hint="eastAsia"/>
              <w:sz w:val="21"/>
              <w:szCs w:val="21"/>
            </w:rPr>
            <w:t>☐</w:t>
          </w:r>
        </w:sdtContent>
      </w:sdt>
      <w:r w:rsidR="00D439F4" w:rsidRPr="00A66E95">
        <w:rPr>
          <w:rFonts w:ascii="Arial" w:hAnsi="Arial" w:cs="Arial"/>
          <w:sz w:val="21"/>
          <w:szCs w:val="21"/>
        </w:rPr>
        <w:t xml:space="preserve"> </w:t>
      </w:r>
      <w:r w:rsidR="00D439F4">
        <w:rPr>
          <w:rFonts w:ascii="Arial" w:hAnsi="Arial" w:cs="Arial"/>
          <w:sz w:val="21"/>
          <w:szCs w:val="21"/>
        </w:rPr>
        <w:t xml:space="preserve">I </w:t>
      </w:r>
      <w:r w:rsidR="00C4261C">
        <w:rPr>
          <w:rFonts w:ascii="Arial" w:hAnsi="Arial" w:cs="Arial"/>
          <w:sz w:val="21"/>
          <w:szCs w:val="21"/>
        </w:rPr>
        <w:t>give my permission</w:t>
      </w:r>
      <w:r w:rsidR="00D439F4">
        <w:rPr>
          <w:rFonts w:ascii="Arial" w:hAnsi="Arial" w:cs="Arial"/>
          <w:sz w:val="21"/>
          <w:szCs w:val="21"/>
        </w:rPr>
        <w:t xml:space="preserve"> </w:t>
      </w:r>
      <w:r w:rsidR="00214B10">
        <w:rPr>
          <w:rFonts w:ascii="Arial" w:hAnsi="Arial" w:cs="Arial"/>
          <w:sz w:val="21"/>
          <w:szCs w:val="21"/>
        </w:rPr>
        <w:t>for</w:t>
      </w:r>
      <w:r w:rsidR="003735E9" w:rsidRPr="00A66E95">
        <w:rPr>
          <w:rFonts w:ascii="Arial" w:hAnsi="Arial" w:cs="Arial"/>
          <w:sz w:val="21"/>
          <w:szCs w:val="21"/>
        </w:rPr>
        <w:t xml:space="preserve"> </w:t>
      </w:r>
      <w:r w:rsidR="00D439F4">
        <w:rPr>
          <w:rFonts w:ascii="Arial" w:hAnsi="Arial" w:cs="Arial"/>
          <w:sz w:val="21"/>
          <w:szCs w:val="21"/>
        </w:rPr>
        <w:t>an</w:t>
      </w:r>
      <w:r w:rsidR="00E5213C" w:rsidRPr="00A66E95">
        <w:rPr>
          <w:rFonts w:ascii="Arial" w:hAnsi="Arial" w:cs="Arial"/>
          <w:sz w:val="21"/>
          <w:szCs w:val="21"/>
        </w:rPr>
        <w:t xml:space="preserve"> HR partner</w:t>
      </w:r>
      <w:r w:rsidR="003735E9" w:rsidRPr="00A66E95">
        <w:rPr>
          <w:rFonts w:ascii="Arial" w:hAnsi="Arial" w:cs="Arial"/>
          <w:sz w:val="21"/>
          <w:szCs w:val="21"/>
        </w:rPr>
        <w:t xml:space="preserve"> </w:t>
      </w:r>
      <w:r w:rsidR="00214B10">
        <w:rPr>
          <w:rFonts w:ascii="Arial" w:hAnsi="Arial" w:cs="Arial"/>
          <w:sz w:val="21"/>
          <w:szCs w:val="21"/>
        </w:rPr>
        <w:t xml:space="preserve">to contact me </w:t>
      </w:r>
      <w:r w:rsidR="003735E9" w:rsidRPr="00A66E95">
        <w:rPr>
          <w:rFonts w:ascii="Arial" w:hAnsi="Arial" w:cs="Arial"/>
          <w:sz w:val="21"/>
          <w:szCs w:val="21"/>
        </w:rPr>
        <w:t xml:space="preserve">to discuss </w:t>
      </w:r>
      <w:r w:rsidR="00D439F4">
        <w:rPr>
          <w:rFonts w:ascii="Arial" w:hAnsi="Arial" w:cs="Arial"/>
          <w:sz w:val="21"/>
          <w:szCs w:val="21"/>
        </w:rPr>
        <w:t>my</w:t>
      </w:r>
      <w:r w:rsidR="003735E9" w:rsidRPr="00A66E95">
        <w:rPr>
          <w:rFonts w:ascii="Arial" w:hAnsi="Arial" w:cs="Arial"/>
          <w:sz w:val="21"/>
          <w:szCs w:val="21"/>
        </w:rPr>
        <w:t xml:space="preserve"> circumstances, and </w:t>
      </w:r>
      <w:r w:rsidR="00D439F4">
        <w:rPr>
          <w:rFonts w:ascii="Arial" w:hAnsi="Arial" w:cs="Arial"/>
          <w:sz w:val="21"/>
          <w:szCs w:val="21"/>
        </w:rPr>
        <w:t xml:space="preserve">my </w:t>
      </w:r>
      <w:r w:rsidR="003735E9" w:rsidRPr="00A66E95">
        <w:rPr>
          <w:rFonts w:ascii="Arial" w:hAnsi="Arial" w:cs="Arial"/>
          <w:sz w:val="21"/>
          <w:szCs w:val="21"/>
        </w:rPr>
        <w:t>requirements in relation this these.</w:t>
      </w:r>
    </w:p>
    <w:p w14:paraId="5F6FD29E" w14:textId="24F1186C" w:rsidR="00D439F4" w:rsidRDefault="00D3468F" w:rsidP="00D439F4">
      <w:pPr>
        <w:rPr>
          <w:rFonts w:ascii="Arial" w:hAnsi="Arial" w:cs="Arial"/>
          <w:sz w:val="21"/>
          <w:szCs w:val="21"/>
        </w:rPr>
      </w:pPr>
      <w:sdt>
        <w:sdtPr>
          <w:rPr>
            <w:rFonts w:ascii="Arial" w:hAnsi="Arial" w:cs="Arial"/>
            <w:sz w:val="21"/>
            <w:szCs w:val="21"/>
          </w:rPr>
          <w:id w:val="414452298"/>
          <w14:checkbox>
            <w14:checked w14:val="0"/>
            <w14:checkedState w14:val="2612" w14:font="MS Gothic"/>
            <w14:uncheckedState w14:val="2610" w14:font="MS Gothic"/>
          </w14:checkbox>
        </w:sdtPr>
        <w:sdtEndPr/>
        <w:sdtContent>
          <w:r w:rsidR="00D439F4">
            <w:rPr>
              <w:rFonts w:ascii="MS Gothic" w:eastAsia="MS Gothic" w:hAnsi="MS Gothic" w:cs="Arial" w:hint="eastAsia"/>
              <w:sz w:val="21"/>
              <w:szCs w:val="21"/>
            </w:rPr>
            <w:t>☐</w:t>
          </w:r>
        </w:sdtContent>
      </w:sdt>
      <w:r w:rsidR="003063AD">
        <w:rPr>
          <w:rFonts w:ascii="Arial" w:hAnsi="Arial" w:cs="Arial"/>
          <w:sz w:val="21"/>
          <w:szCs w:val="21"/>
        </w:rPr>
        <w:t xml:space="preserve"> </w:t>
      </w:r>
      <w:r w:rsidR="00D439F4">
        <w:rPr>
          <w:rFonts w:ascii="Arial" w:hAnsi="Arial" w:cs="Arial"/>
          <w:sz w:val="21"/>
          <w:szCs w:val="21"/>
        </w:rPr>
        <w:t xml:space="preserve">I </w:t>
      </w:r>
      <w:r w:rsidR="00C4261C">
        <w:rPr>
          <w:rFonts w:ascii="Arial" w:hAnsi="Arial" w:cs="Arial"/>
          <w:sz w:val="21"/>
          <w:szCs w:val="21"/>
        </w:rPr>
        <w:t>give my permission for the details of this form to be passed on to the relevant contact within my department/faculty/centre. (Please note, if you do not give permission your department may be unable to adjust expectations and put in place appropriate support for you).</w:t>
      </w:r>
    </w:p>
    <w:p w14:paraId="132E429D" w14:textId="2E511971" w:rsidR="00D439F4" w:rsidRDefault="00D439F4" w:rsidP="00D439F4">
      <w:pPr>
        <w:rPr>
          <w:rFonts w:ascii="Arial" w:hAnsi="Arial" w:cs="Arial"/>
          <w:sz w:val="21"/>
          <w:szCs w:val="21"/>
        </w:rPr>
      </w:pPr>
    </w:p>
    <w:p w14:paraId="24550192" w14:textId="77777777" w:rsidR="003735E9" w:rsidRPr="00A66E95" w:rsidRDefault="00A66E95" w:rsidP="00DC7054">
      <w:pPr>
        <w:rPr>
          <w:rFonts w:ascii="Arial" w:hAnsi="Arial" w:cs="Arial"/>
          <w:sz w:val="21"/>
          <w:szCs w:val="21"/>
        </w:rPr>
      </w:pPr>
      <w:r>
        <w:rPr>
          <w:rFonts w:ascii="Arial" w:hAnsi="Arial" w:cs="Arial"/>
          <w:sz w:val="21"/>
          <w:szCs w:val="21"/>
        </w:rPr>
        <w:t>I would like to be contacted by:</w:t>
      </w:r>
    </w:p>
    <w:p w14:paraId="6C29F9AE" w14:textId="77777777" w:rsidR="001E3673" w:rsidRPr="00A66E95" w:rsidRDefault="003735E9" w:rsidP="001E3673">
      <w:pPr>
        <w:ind w:firstLine="720"/>
        <w:rPr>
          <w:rStyle w:val="Arial"/>
          <w:sz w:val="21"/>
          <w:szCs w:val="21"/>
        </w:rPr>
      </w:pPr>
      <w:r w:rsidRPr="00A66E95">
        <w:rPr>
          <w:rFonts w:ascii="Arial" w:hAnsi="Arial" w:cs="Arial"/>
          <w:sz w:val="21"/>
          <w:szCs w:val="21"/>
        </w:rPr>
        <w:t>Email</w:t>
      </w:r>
      <w:r w:rsidR="001E3673" w:rsidRPr="00A66E95">
        <w:rPr>
          <w:rFonts w:ascii="Arial" w:hAnsi="Arial" w:cs="Arial"/>
          <w:sz w:val="21"/>
          <w:szCs w:val="21"/>
        </w:rPr>
        <w:tab/>
      </w:r>
      <w:sdt>
        <w:sdtPr>
          <w:rPr>
            <w:rFonts w:ascii="Arial" w:hAnsi="Arial" w:cs="Arial"/>
            <w:sz w:val="21"/>
            <w:szCs w:val="21"/>
          </w:rPr>
          <w:id w:val="-914172625"/>
          <w14:checkbox>
            <w14:checked w14:val="0"/>
            <w14:checkedState w14:val="2612" w14:font="MS Gothic"/>
            <w14:uncheckedState w14:val="2610" w14:font="MS Gothic"/>
          </w14:checkbox>
        </w:sdtPr>
        <w:sdtEndPr/>
        <w:sdtContent>
          <w:r w:rsidR="001E3673" w:rsidRPr="00A66E95">
            <w:rPr>
              <w:rFonts w:ascii="MS Gothic" w:eastAsia="MS Gothic" w:hAnsi="MS Gothic" w:cs="Arial" w:hint="eastAsia"/>
              <w:sz w:val="21"/>
              <w:szCs w:val="21"/>
            </w:rPr>
            <w:t>☐</w:t>
          </w:r>
        </w:sdtContent>
      </w:sdt>
      <w:r w:rsidR="001E3673" w:rsidRPr="00A66E95">
        <w:rPr>
          <w:rFonts w:ascii="Arial" w:hAnsi="Arial" w:cs="Arial"/>
          <w:sz w:val="21"/>
          <w:szCs w:val="21"/>
        </w:rPr>
        <w:tab/>
      </w:r>
      <w:sdt>
        <w:sdtPr>
          <w:rPr>
            <w:rStyle w:val="Arial"/>
            <w:sz w:val="21"/>
            <w:szCs w:val="21"/>
          </w:rPr>
          <w:id w:val="1905870714"/>
          <w:placeholder>
            <w:docPart w:val="4B50CE7D5C5742DB8F75E7CABC3059FD"/>
          </w:placeholder>
          <w15:color w:val="FFCC00"/>
        </w:sdtPr>
        <w:sdtEndPr>
          <w:rPr>
            <w:rStyle w:val="Arial"/>
          </w:rPr>
        </w:sdtEndPr>
        <w:sdtContent>
          <w:r w:rsidR="001E3673" w:rsidRPr="00A66E95">
            <w:rPr>
              <w:rStyle w:val="Arial"/>
              <w:sz w:val="21"/>
              <w:szCs w:val="21"/>
            </w:rPr>
            <w:t>Insert email address</w:t>
          </w:r>
        </w:sdtContent>
      </w:sdt>
    </w:p>
    <w:p w14:paraId="215C7888" w14:textId="77777777" w:rsidR="00045918" w:rsidRPr="00A66E95" w:rsidRDefault="003735E9" w:rsidP="001E3673">
      <w:pPr>
        <w:ind w:firstLine="720"/>
        <w:rPr>
          <w:rStyle w:val="Arial"/>
          <w:sz w:val="21"/>
          <w:szCs w:val="21"/>
        </w:rPr>
      </w:pPr>
      <w:r w:rsidRPr="00A66E95">
        <w:rPr>
          <w:rFonts w:ascii="Arial" w:hAnsi="Arial" w:cs="Arial"/>
          <w:sz w:val="21"/>
          <w:szCs w:val="21"/>
        </w:rPr>
        <w:t>Phone</w:t>
      </w:r>
      <w:r w:rsidR="001E3673" w:rsidRPr="00A66E95">
        <w:rPr>
          <w:rFonts w:ascii="Arial" w:hAnsi="Arial" w:cs="Arial"/>
          <w:sz w:val="21"/>
          <w:szCs w:val="21"/>
        </w:rPr>
        <w:tab/>
      </w:r>
      <w:sdt>
        <w:sdtPr>
          <w:rPr>
            <w:rFonts w:ascii="MS Gothic" w:eastAsia="MS Gothic" w:hAnsi="MS Gothic" w:cs="Arial"/>
            <w:sz w:val="21"/>
            <w:szCs w:val="21"/>
          </w:rPr>
          <w:id w:val="-897279360"/>
          <w14:checkbox>
            <w14:checked w14:val="0"/>
            <w14:checkedState w14:val="2612" w14:font="MS Gothic"/>
            <w14:uncheckedState w14:val="2610" w14:font="MS Gothic"/>
          </w14:checkbox>
        </w:sdtPr>
        <w:sdtEndPr/>
        <w:sdtContent>
          <w:r w:rsidR="001E3673" w:rsidRPr="00A66E95">
            <w:rPr>
              <w:rFonts w:ascii="MS Gothic" w:eastAsia="MS Gothic" w:hAnsi="MS Gothic" w:cs="Arial" w:hint="eastAsia"/>
              <w:sz w:val="21"/>
              <w:szCs w:val="21"/>
            </w:rPr>
            <w:t>☐</w:t>
          </w:r>
        </w:sdtContent>
      </w:sdt>
      <w:r w:rsidR="001E3673" w:rsidRPr="00A66E95">
        <w:rPr>
          <w:rFonts w:ascii="MS Gothic" w:eastAsia="MS Gothic" w:hAnsi="MS Gothic" w:cs="Arial"/>
          <w:sz w:val="21"/>
          <w:szCs w:val="21"/>
        </w:rPr>
        <w:tab/>
      </w:r>
      <w:sdt>
        <w:sdtPr>
          <w:rPr>
            <w:rStyle w:val="Arial"/>
            <w:sz w:val="21"/>
            <w:szCs w:val="21"/>
          </w:rPr>
          <w:id w:val="572705296"/>
          <w:placeholder>
            <w:docPart w:val="DC7454F6449644A7A4533D734FB38A37"/>
          </w:placeholder>
          <w15:color w:val="FFCC00"/>
        </w:sdtPr>
        <w:sdtEndPr>
          <w:rPr>
            <w:rStyle w:val="Arial"/>
          </w:rPr>
        </w:sdtEndPr>
        <w:sdtContent>
          <w:r w:rsidR="001E3673" w:rsidRPr="00A66E95">
            <w:rPr>
              <w:rStyle w:val="Arial"/>
              <w:sz w:val="21"/>
              <w:szCs w:val="21"/>
            </w:rPr>
            <w:t>Insert contact telephone number</w:t>
          </w:r>
        </w:sdtContent>
      </w:sdt>
    </w:p>
    <w:p w14:paraId="7388B7AB" w14:textId="4ADB3115" w:rsidR="00A66E95" w:rsidRDefault="00A66E95" w:rsidP="00A66E95">
      <w:pPr>
        <w:rPr>
          <w:rFonts w:ascii="Arial" w:hAnsi="Arial" w:cs="Arial"/>
          <w:sz w:val="21"/>
          <w:szCs w:val="21"/>
        </w:rPr>
      </w:pPr>
    </w:p>
    <w:p w14:paraId="55F6BD68" w14:textId="5E022300" w:rsidR="00B63027" w:rsidRPr="00A66E95" w:rsidRDefault="00B63027" w:rsidP="00A66E95">
      <w:pPr>
        <w:rPr>
          <w:rFonts w:ascii="Arial" w:hAnsi="Arial" w:cs="Arial"/>
          <w:sz w:val="21"/>
          <w:szCs w:val="21"/>
        </w:rPr>
      </w:pPr>
      <w:r w:rsidRPr="00B63027">
        <w:rPr>
          <w:rFonts w:ascii="Arial" w:hAnsi="Arial" w:cs="Arial"/>
          <w:b/>
          <w:sz w:val="21"/>
          <w:szCs w:val="21"/>
        </w:rPr>
        <w:t>Submit this form to</w:t>
      </w:r>
      <w:r w:rsidRPr="00B72770">
        <w:t xml:space="preserve"> </w:t>
      </w:r>
      <w:hyperlink r:id="rId11" w:history="1">
        <w:r w:rsidRPr="00E337CD">
          <w:rPr>
            <w:rStyle w:val="Hyperlink"/>
            <w:rFonts w:ascii="Arial" w:hAnsi="Arial" w:cs="Arial"/>
            <w:b/>
            <w:sz w:val="21"/>
            <w:szCs w:val="21"/>
          </w:rPr>
          <w:t>REF-circumstances@lancaster.ac.uk</w:t>
        </w:r>
      </w:hyperlink>
    </w:p>
    <w:sectPr w:rsidR="00B63027" w:rsidRPr="00A66E9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5C9DC" w14:textId="77777777" w:rsidR="0075034C" w:rsidRDefault="0075034C" w:rsidP="003735E9">
      <w:pPr>
        <w:spacing w:after="0" w:line="240" w:lineRule="auto"/>
      </w:pPr>
      <w:r>
        <w:separator/>
      </w:r>
    </w:p>
  </w:endnote>
  <w:endnote w:type="continuationSeparator" w:id="0">
    <w:p w14:paraId="59E34712" w14:textId="77777777" w:rsidR="0075034C" w:rsidRDefault="0075034C" w:rsidP="0037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011887"/>
      <w:docPartObj>
        <w:docPartGallery w:val="Page Numbers (Bottom of Page)"/>
        <w:docPartUnique/>
      </w:docPartObj>
    </w:sdtPr>
    <w:sdtEndPr>
      <w:rPr>
        <w:noProof/>
      </w:rPr>
    </w:sdtEndPr>
    <w:sdtContent>
      <w:p w14:paraId="17BBCBC7" w14:textId="6ADBB7A5" w:rsidR="003735E9" w:rsidRDefault="003735E9">
        <w:pPr>
          <w:pStyle w:val="Footer"/>
          <w:jc w:val="center"/>
        </w:pPr>
        <w:r>
          <w:fldChar w:fldCharType="begin"/>
        </w:r>
        <w:r>
          <w:instrText xml:space="preserve"> PAGE   \* MERGEFORMAT </w:instrText>
        </w:r>
        <w:r>
          <w:fldChar w:fldCharType="separate"/>
        </w:r>
        <w:r w:rsidR="00D3468F">
          <w:rPr>
            <w:noProof/>
          </w:rPr>
          <w:t>1</w:t>
        </w:r>
        <w:r>
          <w:rPr>
            <w:noProof/>
          </w:rPr>
          <w:fldChar w:fldCharType="end"/>
        </w:r>
      </w:p>
    </w:sdtContent>
  </w:sdt>
  <w:p w14:paraId="1A8544FF" w14:textId="77777777" w:rsidR="003735E9" w:rsidRDefault="00373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9757" w14:textId="77777777" w:rsidR="0075034C" w:rsidRDefault="0075034C" w:rsidP="003735E9">
      <w:pPr>
        <w:spacing w:after="0" w:line="240" w:lineRule="auto"/>
      </w:pPr>
      <w:r>
        <w:separator/>
      </w:r>
    </w:p>
  </w:footnote>
  <w:footnote w:type="continuationSeparator" w:id="0">
    <w:p w14:paraId="44926566" w14:textId="77777777" w:rsidR="0075034C" w:rsidRDefault="0075034C" w:rsidP="0037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5CF3" w14:textId="1DE27641" w:rsidR="00B63027" w:rsidRDefault="00B63027" w:rsidP="00B63027">
    <w:pPr>
      <w:pStyle w:val="Header"/>
      <w:jc w:val="right"/>
    </w:pPr>
    <w:r>
      <w:rPr>
        <w:noProof/>
        <w:lang w:eastAsia="en-GB"/>
      </w:rPr>
      <w:drawing>
        <wp:inline distT="0" distB="0" distL="0" distR="0" wp14:anchorId="13DF67BE" wp14:editId="15F50F42">
          <wp:extent cx="2167985" cy="681669"/>
          <wp:effectExtent l="0" t="0" r="3810" b="4445"/>
          <wp:docPr id="6" name="Picture 6" descr="Lanc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3001" cy="689535"/>
                  </a:xfrm>
                  <a:prstGeom prst="rect">
                    <a:avLst/>
                  </a:prstGeom>
                </pic:spPr>
              </pic:pic>
            </a:graphicData>
          </a:graphic>
        </wp:inline>
      </w:drawing>
    </w:r>
    <w:r w:rsidRPr="00A66E95">
      <w:rPr>
        <w:noProof/>
        <w:lang w:eastAsia="en-GB"/>
      </w:rPr>
      <w:drawing>
        <wp:anchor distT="0" distB="0" distL="114300" distR="114300" simplePos="0" relativeHeight="251659264" behindDoc="1" locked="0" layoutInCell="1" allowOverlap="1" wp14:anchorId="31571233" wp14:editId="428281CD">
          <wp:simplePos x="0" y="0"/>
          <wp:positionH relativeFrom="margin">
            <wp:posOffset>0</wp:posOffset>
          </wp:positionH>
          <wp:positionV relativeFrom="paragraph">
            <wp:posOffset>-635</wp:posOffset>
          </wp:positionV>
          <wp:extent cx="2070735" cy="427270"/>
          <wp:effectExtent l="0" t="0" r="5715" b="0"/>
          <wp:wrapNone/>
          <wp:docPr id="4" name="Picture 4" descr="R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0735" cy="427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2A4"/>
    <w:multiLevelType w:val="hybridMultilevel"/>
    <w:tmpl w:val="FEF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404C9"/>
    <w:multiLevelType w:val="hybridMultilevel"/>
    <w:tmpl w:val="91A0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3687B"/>
    <w:multiLevelType w:val="hybridMultilevel"/>
    <w:tmpl w:val="0CA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F4C4F"/>
    <w:multiLevelType w:val="hybridMultilevel"/>
    <w:tmpl w:val="C5861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151533"/>
    <w:multiLevelType w:val="hybridMultilevel"/>
    <w:tmpl w:val="0FF8F186"/>
    <w:lvl w:ilvl="0" w:tplc="34F403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12BE4"/>
    <w:multiLevelType w:val="hybridMultilevel"/>
    <w:tmpl w:val="CD62AF12"/>
    <w:lvl w:ilvl="0" w:tplc="00144448">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E7"/>
    <w:rsid w:val="00016637"/>
    <w:rsid w:val="00045918"/>
    <w:rsid w:val="000F12C5"/>
    <w:rsid w:val="00117745"/>
    <w:rsid w:val="001A54A8"/>
    <w:rsid w:val="001D6A84"/>
    <w:rsid w:val="001E3673"/>
    <w:rsid w:val="00214B10"/>
    <w:rsid w:val="00242C03"/>
    <w:rsid w:val="0025588B"/>
    <w:rsid w:val="00306248"/>
    <w:rsid w:val="003063AD"/>
    <w:rsid w:val="00314F3B"/>
    <w:rsid w:val="0032553C"/>
    <w:rsid w:val="003345EA"/>
    <w:rsid w:val="0034178A"/>
    <w:rsid w:val="003735E9"/>
    <w:rsid w:val="003C4F5D"/>
    <w:rsid w:val="004C5CF9"/>
    <w:rsid w:val="0052072B"/>
    <w:rsid w:val="00544D86"/>
    <w:rsid w:val="00551692"/>
    <w:rsid w:val="00573B05"/>
    <w:rsid w:val="005D34A1"/>
    <w:rsid w:val="006235E9"/>
    <w:rsid w:val="0064527D"/>
    <w:rsid w:val="00650EC8"/>
    <w:rsid w:val="00655948"/>
    <w:rsid w:val="0068258C"/>
    <w:rsid w:val="006A1614"/>
    <w:rsid w:val="0075034C"/>
    <w:rsid w:val="00755FCB"/>
    <w:rsid w:val="007E7136"/>
    <w:rsid w:val="007F0885"/>
    <w:rsid w:val="00801DDA"/>
    <w:rsid w:val="00850280"/>
    <w:rsid w:val="00874C7F"/>
    <w:rsid w:val="0095527B"/>
    <w:rsid w:val="00965FCC"/>
    <w:rsid w:val="00971F89"/>
    <w:rsid w:val="00A122FE"/>
    <w:rsid w:val="00A65D26"/>
    <w:rsid w:val="00A66E95"/>
    <w:rsid w:val="00A74325"/>
    <w:rsid w:val="00AC010F"/>
    <w:rsid w:val="00AD4A89"/>
    <w:rsid w:val="00B25245"/>
    <w:rsid w:val="00B30A6F"/>
    <w:rsid w:val="00B63027"/>
    <w:rsid w:val="00B71F0B"/>
    <w:rsid w:val="00B72770"/>
    <w:rsid w:val="00B86707"/>
    <w:rsid w:val="00B92F13"/>
    <w:rsid w:val="00BA0A5F"/>
    <w:rsid w:val="00BA6E90"/>
    <w:rsid w:val="00BD4B0D"/>
    <w:rsid w:val="00C17267"/>
    <w:rsid w:val="00C4261C"/>
    <w:rsid w:val="00C90A38"/>
    <w:rsid w:val="00C95CED"/>
    <w:rsid w:val="00CD0043"/>
    <w:rsid w:val="00CE412E"/>
    <w:rsid w:val="00D3468F"/>
    <w:rsid w:val="00D41187"/>
    <w:rsid w:val="00D439F4"/>
    <w:rsid w:val="00D47940"/>
    <w:rsid w:val="00DC7054"/>
    <w:rsid w:val="00E04FE7"/>
    <w:rsid w:val="00E058AD"/>
    <w:rsid w:val="00E337CD"/>
    <w:rsid w:val="00E5213C"/>
    <w:rsid w:val="00E9056B"/>
    <w:rsid w:val="00FA00F1"/>
    <w:rsid w:val="00FC42BB"/>
    <w:rsid w:val="00FF0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F9A19B"/>
  <w15:chartTrackingRefBased/>
  <w15:docId w15:val="{3D6F05C8-0C57-426C-AD9F-51A05195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3027"/>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B63027"/>
    <w:pPr>
      <w:keepNext/>
      <w:keepLines/>
      <w:spacing w:before="40" w:after="0"/>
      <w:outlineLvl w:val="1"/>
    </w:pPr>
    <w:rPr>
      <w:rFonts w:ascii="Arial" w:eastAsiaTheme="majorEastAsia" w:hAnsi="Arial"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FCC"/>
    <w:pPr>
      <w:ind w:left="720"/>
      <w:contextualSpacing/>
    </w:pPr>
  </w:style>
  <w:style w:type="table" w:styleId="TableGrid">
    <w:name w:val="Table Grid"/>
    <w:basedOn w:val="TableNormal"/>
    <w:uiPriority w:val="39"/>
    <w:rsid w:val="00C9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5E9"/>
  </w:style>
  <w:style w:type="paragraph" w:styleId="Footer">
    <w:name w:val="footer"/>
    <w:basedOn w:val="Normal"/>
    <w:link w:val="FooterChar"/>
    <w:uiPriority w:val="99"/>
    <w:unhideWhenUsed/>
    <w:rsid w:val="00373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5E9"/>
  </w:style>
  <w:style w:type="paragraph" w:styleId="BalloonText">
    <w:name w:val="Balloon Text"/>
    <w:basedOn w:val="Normal"/>
    <w:link w:val="BalloonTextChar"/>
    <w:uiPriority w:val="99"/>
    <w:semiHidden/>
    <w:unhideWhenUsed/>
    <w:rsid w:val="00BA6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E90"/>
    <w:rPr>
      <w:rFonts w:ascii="Segoe UI" w:hAnsi="Segoe UI" w:cs="Segoe UI"/>
      <w:sz w:val="18"/>
      <w:szCs w:val="18"/>
    </w:rPr>
  </w:style>
  <w:style w:type="character" w:styleId="PlaceholderText">
    <w:name w:val="Placeholder Text"/>
    <w:basedOn w:val="DefaultParagraphFont"/>
    <w:uiPriority w:val="99"/>
    <w:semiHidden/>
    <w:rsid w:val="001E3673"/>
    <w:rPr>
      <w:color w:val="808080"/>
    </w:rPr>
  </w:style>
  <w:style w:type="character" w:customStyle="1" w:styleId="Arial">
    <w:name w:val="Arial"/>
    <w:basedOn w:val="DefaultParagraphFont"/>
    <w:uiPriority w:val="1"/>
    <w:qFormat/>
    <w:rsid w:val="001E3673"/>
    <w:rPr>
      <w:rFonts w:ascii="Arial" w:hAnsi="Arial"/>
      <w:color w:val="808080" w:themeColor="background1" w:themeShade="80"/>
    </w:rPr>
  </w:style>
  <w:style w:type="character" w:styleId="CommentReference">
    <w:name w:val="annotation reference"/>
    <w:basedOn w:val="DefaultParagraphFont"/>
    <w:uiPriority w:val="99"/>
    <w:semiHidden/>
    <w:unhideWhenUsed/>
    <w:rsid w:val="00BA0A5F"/>
    <w:rPr>
      <w:sz w:val="16"/>
      <w:szCs w:val="16"/>
    </w:rPr>
  </w:style>
  <w:style w:type="paragraph" w:styleId="CommentText">
    <w:name w:val="annotation text"/>
    <w:basedOn w:val="Normal"/>
    <w:link w:val="CommentTextChar"/>
    <w:uiPriority w:val="99"/>
    <w:semiHidden/>
    <w:unhideWhenUsed/>
    <w:rsid w:val="00BA0A5F"/>
    <w:pPr>
      <w:spacing w:line="240" w:lineRule="auto"/>
    </w:pPr>
    <w:rPr>
      <w:sz w:val="20"/>
      <w:szCs w:val="20"/>
    </w:rPr>
  </w:style>
  <w:style w:type="character" w:customStyle="1" w:styleId="CommentTextChar">
    <w:name w:val="Comment Text Char"/>
    <w:basedOn w:val="DefaultParagraphFont"/>
    <w:link w:val="CommentText"/>
    <w:uiPriority w:val="99"/>
    <w:semiHidden/>
    <w:rsid w:val="00BA0A5F"/>
    <w:rPr>
      <w:sz w:val="20"/>
      <w:szCs w:val="20"/>
    </w:rPr>
  </w:style>
  <w:style w:type="paragraph" w:styleId="CommentSubject">
    <w:name w:val="annotation subject"/>
    <w:basedOn w:val="CommentText"/>
    <w:next w:val="CommentText"/>
    <w:link w:val="CommentSubjectChar"/>
    <w:uiPriority w:val="99"/>
    <w:semiHidden/>
    <w:unhideWhenUsed/>
    <w:rsid w:val="00BA0A5F"/>
    <w:rPr>
      <w:b/>
      <w:bCs/>
    </w:rPr>
  </w:style>
  <w:style w:type="character" w:customStyle="1" w:styleId="CommentSubjectChar">
    <w:name w:val="Comment Subject Char"/>
    <w:basedOn w:val="CommentTextChar"/>
    <w:link w:val="CommentSubject"/>
    <w:uiPriority w:val="99"/>
    <w:semiHidden/>
    <w:rsid w:val="00BA0A5F"/>
    <w:rPr>
      <w:b/>
      <w:bCs/>
      <w:sz w:val="20"/>
      <w:szCs w:val="20"/>
    </w:rPr>
  </w:style>
  <w:style w:type="character" w:styleId="Hyperlink">
    <w:name w:val="Hyperlink"/>
    <w:basedOn w:val="DefaultParagraphFont"/>
    <w:uiPriority w:val="99"/>
    <w:unhideWhenUsed/>
    <w:rsid w:val="007E7136"/>
    <w:rPr>
      <w:color w:val="0563C1" w:themeColor="hyperlink"/>
      <w:u w:val="single"/>
    </w:rPr>
  </w:style>
  <w:style w:type="paragraph" w:customStyle="1" w:styleId="Default">
    <w:name w:val="Default"/>
    <w:uiPriority w:val="99"/>
    <w:rsid w:val="00801DDA"/>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B63027"/>
    <w:rPr>
      <w:rFonts w:ascii="Arial" w:eastAsiaTheme="majorEastAsia" w:hAnsi="Arial" w:cstheme="majorBidi"/>
      <w:b/>
      <w:color w:val="2E74B5" w:themeColor="accent1" w:themeShade="BF"/>
      <w:sz w:val="28"/>
      <w:szCs w:val="32"/>
    </w:rPr>
  </w:style>
  <w:style w:type="character" w:customStyle="1" w:styleId="Heading2Char">
    <w:name w:val="Heading 2 Char"/>
    <w:basedOn w:val="DefaultParagraphFont"/>
    <w:link w:val="Heading2"/>
    <w:uiPriority w:val="9"/>
    <w:rsid w:val="00B63027"/>
    <w:rPr>
      <w:rFonts w:ascii="Arial" w:eastAsiaTheme="majorEastAsia" w:hAnsi="Arial" w:cstheme="majorBidi"/>
      <w:color w:val="2E74B5"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ac.uk/publications/guidance-on-submissions-20190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f.ac.uk/publications/guidance-on-submissions-20190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F-circumstances@lancaster.ac.uk"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REF-circumstances@lancaster.ac.uk" TargetMode="External"/><Relationship Id="rId4" Type="http://schemas.openxmlformats.org/officeDocument/2006/relationships/webSettings" Target="webSettings.xml"/><Relationship Id="rId9" Type="http://schemas.openxmlformats.org/officeDocument/2006/relationships/hyperlink" Target="mailto:REF-circumstances@lancaster.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50CE7D5C5742DB8F75E7CABC3059FD"/>
        <w:category>
          <w:name w:val="General"/>
          <w:gallery w:val="placeholder"/>
        </w:category>
        <w:types>
          <w:type w:val="bbPlcHdr"/>
        </w:types>
        <w:behaviors>
          <w:behavior w:val="content"/>
        </w:behaviors>
        <w:guid w:val="{070B3ECB-2D64-4FE6-B1A2-D28EC4D56920}"/>
      </w:docPartPr>
      <w:docPartBody>
        <w:p w:rsidR="00BD6ECE" w:rsidRDefault="002C7E32" w:rsidP="002C7E32">
          <w:pPr>
            <w:pStyle w:val="4B50CE7D5C5742DB8F75E7CABC3059FD"/>
          </w:pPr>
          <w:r w:rsidRPr="00BC568D">
            <w:rPr>
              <w:rStyle w:val="PlaceholderText"/>
            </w:rPr>
            <w:t>Click here to enter text.</w:t>
          </w:r>
        </w:p>
      </w:docPartBody>
    </w:docPart>
    <w:docPart>
      <w:docPartPr>
        <w:name w:val="DC7454F6449644A7A4533D734FB38A37"/>
        <w:category>
          <w:name w:val="General"/>
          <w:gallery w:val="placeholder"/>
        </w:category>
        <w:types>
          <w:type w:val="bbPlcHdr"/>
        </w:types>
        <w:behaviors>
          <w:behavior w:val="content"/>
        </w:behaviors>
        <w:guid w:val="{07865351-4835-482F-818E-BE142B979C8B}"/>
      </w:docPartPr>
      <w:docPartBody>
        <w:p w:rsidR="00BD6ECE" w:rsidRDefault="002C7E32" w:rsidP="002C7E32">
          <w:pPr>
            <w:pStyle w:val="DC7454F6449644A7A4533D734FB38A37"/>
          </w:pPr>
          <w:r w:rsidRPr="00BC568D">
            <w:rPr>
              <w:rStyle w:val="PlaceholderText"/>
            </w:rPr>
            <w:t>Click here to enter text.</w:t>
          </w:r>
        </w:p>
      </w:docPartBody>
    </w:docPart>
    <w:docPart>
      <w:docPartPr>
        <w:name w:val="A5D2815CC5E7412983D588840AB9369B"/>
        <w:category>
          <w:name w:val="General"/>
          <w:gallery w:val="placeholder"/>
        </w:category>
        <w:types>
          <w:type w:val="bbPlcHdr"/>
        </w:types>
        <w:behaviors>
          <w:behavior w:val="content"/>
        </w:behaviors>
        <w:guid w:val="{1AD62B05-F0EE-4AB6-A5E6-A90D0ABBAF30}"/>
      </w:docPartPr>
      <w:docPartBody>
        <w:p w:rsidR="00A0433A" w:rsidRDefault="00040F6C" w:rsidP="00040F6C">
          <w:pPr>
            <w:pStyle w:val="A5D2815CC5E7412983D588840AB9369B"/>
          </w:pPr>
          <w:r w:rsidRPr="00314F3B">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32"/>
    <w:rsid w:val="00040F6C"/>
    <w:rsid w:val="000C6183"/>
    <w:rsid w:val="001C6D56"/>
    <w:rsid w:val="00291A0A"/>
    <w:rsid w:val="002C7E32"/>
    <w:rsid w:val="00366FBA"/>
    <w:rsid w:val="004776A9"/>
    <w:rsid w:val="00A0433A"/>
    <w:rsid w:val="00B77EDD"/>
    <w:rsid w:val="00BD243A"/>
    <w:rsid w:val="00BD6ECE"/>
    <w:rsid w:val="00C1608F"/>
    <w:rsid w:val="00CF4E90"/>
    <w:rsid w:val="00DE7976"/>
    <w:rsid w:val="00E30818"/>
    <w:rsid w:val="00EF1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F6C"/>
    <w:rPr>
      <w:color w:val="808080"/>
    </w:rPr>
  </w:style>
  <w:style w:type="paragraph" w:customStyle="1" w:styleId="1EF37466E2CB4965979DDD1053A108A5">
    <w:name w:val="1EF37466E2CB4965979DDD1053A108A5"/>
    <w:rsid w:val="002C7E32"/>
  </w:style>
  <w:style w:type="paragraph" w:customStyle="1" w:styleId="017BB0B044CD481B95DB9488483E4247">
    <w:name w:val="017BB0B044CD481B95DB9488483E4247"/>
    <w:rsid w:val="002C7E32"/>
  </w:style>
  <w:style w:type="paragraph" w:customStyle="1" w:styleId="E951E864B6E34457BA98372104569E6B">
    <w:name w:val="E951E864B6E34457BA98372104569E6B"/>
    <w:rsid w:val="002C7E32"/>
  </w:style>
  <w:style w:type="paragraph" w:customStyle="1" w:styleId="FA126F8E29804CD2BE5F3763047CE62E">
    <w:name w:val="FA126F8E29804CD2BE5F3763047CE62E"/>
    <w:rsid w:val="002C7E32"/>
  </w:style>
  <w:style w:type="paragraph" w:customStyle="1" w:styleId="BAF95AB2F7D542C695206356B7E04F1B">
    <w:name w:val="BAF95AB2F7D542C695206356B7E04F1B"/>
    <w:rsid w:val="002C7E32"/>
  </w:style>
  <w:style w:type="paragraph" w:customStyle="1" w:styleId="8240D47E4DB6407F9DDFA3C5F877E674">
    <w:name w:val="8240D47E4DB6407F9DDFA3C5F877E674"/>
    <w:rsid w:val="002C7E32"/>
  </w:style>
  <w:style w:type="paragraph" w:customStyle="1" w:styleId="3CD1E28B46DE407188C995DBF0B371FA">
    <w:name w:val="3CD1E28B46DE407188C995DBF0B371FA"/>
    <w:rsid w:val="002C7E32"/>
  </w:style>
  <w:style w:type="paragraph" w:customStyle="1" w:styleId="FF05C7EAD77648C7A415C7149466CDCF">
    <w:name w:val="FF05C7EAD77648C7A415C7149466CDCF"/>
    <w:rsid w:val="002C7E32"/>
  </w:style>
  <w:style w:type="paragraph" w:customStyle="1" w:styleId="A5630206681346DAA7ACCF14AFB864D1">
    <w:name w:val="A5630206681346DAA7ACCF14AFB864D1"/>
    <w:rsid w:val="002C7E32"/>
  </w:style>
  <w:style w:type="paragraph" w:customStyle="1" w:styleId="B2ED45716CD847FA8DD3F0963CA7371C">
    <w:name w:val="B2ED45716CD847FA8DD3F0963CA7371C"/>
    <w:rsid w:val="002C7E32"/>
  </w:style>
  <w:style w:type="paragraph" w:customStyle="1" w:styleId="00B3A6397F194FD1B0C6924DB559BFE6">
    <w:name w:val="00B3A6397F194FD1B0C6924DB559BFE6"/>
    <w:rsid w:val="002C7E32"/>
  </w:style>
  <w:style w:type="paragraph" w:customStyle="1" w:styleId="8C61CC2430AF40938BABF32771081F66">
    <w:name w:val="8C61CC2430AF40938BABF32771081F66"/>
    <w:rsid w:val="002C7E32"/>
  </w:style>
  <w:style w:type="paragraph" w:customStyle="1" w:styleId="E06D4A6853824F4D9613E89A509948A9">
    <w:name w:val="E06D4A6853824F4D9613E89A509948A9"/>
    <w:rsid w:val="002C7E32"/>
  </w:style>
  <w:style w:type="paragraph" w:customStyle="1" w:styleId="4B50CE7D5C5742DB8F75E7CABC3059FD">
    <w:name w:val="4B50CE7D5C5742DB8F75E7CABC3059FD"/>
    <w:rsid w:val="002C7E32"/>
  </w:style>
  <w:style w:type="paragraph" w:customStyle="1" w:styleId="DC7454F6449644A7A4533D734FB38A37">
    <w:name w:val="DC7454F6449644A7A4533D734FB38A37"/>
    <w:rsid w:val="002C7E32"/>
  </w:style>
  <w:style w:type="paragraph" w:customStyle="1" w:styleId="4448EB3414C74289A07D840DEA99E634">
    <w:name w:val="4448EB3414C74289A07D840DEA99E634"/>
    <w:rsid w:val="002C7E32"/>
  </w:style>
  <w:style w:type="paragraph" w:customStyle="1" w:styleId="E235B9CDD71C4B4D97C653FC0CAE43DD">
    <w:name w:val="E235B9CDD71C4B4D97C653FC0CAE43DD"/>
    <w:rsid w:val="002C7E32"/>
  </w:style>
  <w:style w:type="paragraph" w:customStyle="1" w:styleId="7A8B3DBD62634478B09AEB91737F3848">
    <w:name w:val="7A8B3DBD62634478B09AEB91737F3848"/>
    <w:rsid w:val="002C7E32"/>
  </w:style>
  <w:style w:type="paragraph" w:customStyle="1" w:styleId="FD926333EC6C4572AC4F4F1127988405">
    <w:name w:val="FD926333EC6C4572AC4F4F1127988405"/>
    <w:rsid w:val="00BD6ECE"/>
  </w:style>
  <w:style w:type="paragraph" w:customStyle="1" w:styleId="5810964201284C97BB5DD68C8FEFA60A">
    <w:name w:val="5810964201284C97BB5DD68C8FEFA60A"/>
    <w:rsid w:val="00BD6ECE"/>
  </w:style>
  <w:style w:type="paragraph" w:customStyle="1" w:styleId="13694C87A6C849F4ABD18E067E081009">
    <w:name w:val="13694C87A6C849F4ABD18E067E081009"/>
    <w:rsid w:val="00BD6ECE"/>
  </w:style>
  <w:style w:type="character" w:customStyle="1" w:styleId="Arial">
    <w:name w:val="Arial"/>
    <w:basedOn w:val="DefaultParagraphFont"/>
    <w:uiPriority w:val="1"/>
    <w:qFormat/>
    <w:rsid w:val="00BD6ECE"/>
    <w:rPr>
      <w:rFonts w:ascii="Arial" w:hAnsi="Arial"/>
      <w:color w:val="808080" w:themeColor="background1" w:themeShade="80"/>
    </w:rPr>
  </w:style>
  <w:style w:type="paragraph" w:customStyle="1" w:styleId="33A0F15858474DAD8E43ED151E277A3E">
    <w:name w:val="33A0F15858474DAD8E43ED151E277A3E"/>
    <w:rsid w:val="00BD6ECE"/>
    <w:rPr>
      <w:rFonts w:eastAsiaTheme="minorHAnsi"/>
      <w:lang w:eastAsia="en-US"/>
    </w:rPr>
  </w:style>
  <w:style w:type="paragraph" w:customStyle="1" w:styleId="7EB6CE92805A42E78D1EAEE70E40C55A">
    <w:name w:val="7EB6CE92805A42E78D1EAEE70E40C55A"/>
    <w:rsid w:val="00BD6ECE"/>
    <w:rPr>
      <w:rFonts w:eastAsiaTheme="minorHAnsi"/>
      <w:lang w:eastAsia="en-US"/>
    </w:rPr>
  </w:style>
  <w:style w:type="paragraph" w:customStyle="1" w:styleId="7EB6CE92805A42E78D1EAEE70E40C55A1">
    <w:name w:val="7EB6CE92805A42E78D1EAEE70E40C55A1"/>
    <w:rsid w:val="00BD6ECE"/>
    <w:rPr>
      <w:rFonts w:eastAsiaTheme="minorHAnsi"/>
      <w:lang w:eastAsia="en-US"/>
    </w:rPr>
  </w:style>
  <w:style w:type="paragraph" w:customStyle="1" w:styleId="BEC8EEF55E3149C7BFB85488598F2DE0">
    <w:name w:val="BEC8EEF55E3149C7BFB85488598F2DE0"/>
    <w:rsid w:val="00BD6ECE"/>
    <w:rPr>
      <w:rFonts w:eastAsiaTheme="minorHAnsi"/>
      <w:lang w:eastAsia="en-US"/>
    </w:rPr>
  </w:style>
  <w:style w:type="paragraph" w:customStyle="1" w:styleId="3CD1E28B46DE407188C995DBF0B371FA1">
    <w:name w:val="3CD1E28B46DE407188C995DBF0B371FA1"/>
    <w:rsid w:val="00BD6ECE"/>
    <w:rPr>
      <w:rFonts w:eastAsiaTheme="minorHAnsi"/>
      <w:lang w:eastAsia="en-US"/>
    </w:rPr>
  </w:style>
  <w:style w:type="paragraph" w:customStyle="1" w:styleId="57681E78488F4E108021F055C911FDC2">
    <w:name w:val="57681E78488F4E108021F055C911FDC2"/>
    <w:rsid w:val="00BD6ECE"/>
  </w:style>
  <w:style w:type="paragraph" w:customStyle="1" w:styleId="ECDB701A09F549719DF5CD6EEAB88637">
    <w:name w:val="ECDB701A09F549719DF5CD6EEAB88637"/>
    <w:rsid w:val="00BD6ECE"/>
  </w:style>
  <w:style w:type="paragraph" w:customStyle="1" w:styleId="CB68F08C257B4B89ACA8AFF426783F84">
    <w:name w:val="CB68F08C257B4B89ACA8AFF426783F84"/>
    <w:rsid w:val="00BD6ECE"/>
  </w:style>
  <w:style w:type="paragraph" w:customStyle="1" w:styleId="2127B6B575D14F878119664B0D7C6A58">
    <w:name w:val="2127B6B575D14F878119664B0D7C6A58"/>
    <w:rsid w:val="00BD6ECE"/>
  </w:style>
  <w:style w:type="paragraph" w:customStyle="1" w:styleId="81D53FEAFA004AE69332CDE3928E3D9B">
    <w:name w:val="81D53FEAFA004AE69332CDE3928E3D9B"/>
    <w:rsid w:val="00BD6ECE"/>
  </w:style>
  <w:style w:type="paragraph" w:customStyle="1" w:styleId="A4A441CCFF4642BE94F8DC40D3F6BFD7">
    <w:name w:val="A4A441CCFF4642BE94F8DC40D3F6BFD7"/>
    <w:rsid w:val="00BD6ECE"/>
  </w:style>
  <w:style w:type="paragraph" w:customStyle="1" w:styleId="C328A04B4823493392293F7D49D9CAAE">
    <w:name w:val="C328A04B4823493392293F7D49D9CAAE"/>
    <w:rsid w:val="00BD6ECE"/>
  </w:style>
  <w:style w:type="paragraph" w:customStyle="1" w:styleId="3CD1E28B46DE407188C995DBF0B371FA2">
    <w:name w:val="3CD1E28B46DE407188C995DBF0B371FA2"/>
    <w:rsid w:val="00BD6ECE"/>
    <w:rPr>
      <w:rFonts w:eastAsiaTheme="minorHAnsi"/>
      <w:lang w:eastAsia="en-US"/>
    </w:rPr>
  </w:style>
  <w:style w:type="paragraph" w:customStyle="1" w:styleId="ECDB701A09F549719DF5CD6EEAB886371">
    <w:name w:val="ECDB701A09F549719DF5CD6EEAB886371"/>
    <w:rsid w:val="00BD6ECE"/>
    <w:rPr>
      <w:rFonts w:eastAsiaTheme="minorHAnsi"/>
      <w:lang w:eastAsia="en-US"/>
    </w:rPr>
  </w:style>
  <w:style w:type="paragraph" w:customStyle="1" w:styleId="CB68F08C257B4B89ACA8AFF426783F841">
    <w:name w:val="CB68F08C257B4B89ACA8AFF426783F841"/>
    <w:rsid w:val="00BD6ECE"/>
    <w:rPr>
      <w:rFonts w:eastAsiaTheme="minorHAnsi"/>
      <w:lang w:eastAsia="en-US"/>
    </w:rPr>
  </w:style>
  <w:style w:type="paragraph" w:customStyle="1" w:styleId="2127B6B575D14F878119664B0D7C6A581">
    <w:name w:val="2127B6B575D14F878119664B0D7C6A581"/>
    <w:rsid w:val="00BD6ECE"/>
    <w:rPr>
      <w:rFonts w:eastAsiaTheme="minorHAnsi"/>
      <w:lang w:eastAsia="en-US"/>
    </w:rPr>
  </w:style>
  <w:style w:type="paragraph" w:customStyle="1" w:styleId="81D53FEAFA004AE69332CDE3928E3D9B1">
    <w:name w:val="81D53FEAFA004AE69332CDE3928E3D9B1"/>
    <w:rsid w:val="00BD6ECE"/>
    <w:rPr>
      <w:rFonts w:eastAsiaTheme="minorHAnsi"/>
      <w:lang w:eastAsia="en-US"/>
    </w:rPr>
  </w:style>
  <w:style w:type="paragraph" w:customStyle="1" w:styleId="A4A441CCFF4642BE94F8DC40D3F6BFD71">
    <w:name w:val="A4A441CCFF4642BE94F8DC40D3F6BFD71"/>
    <w:rsid w:val="00BD6ECE"/>
    <w:rPr>
      <w:rFonts w:eastAsiaTheme="minorHAnsi"/>
      <w:lang w:eastAsia="en-US"/>
    </w:rPr>
  </w:style>
  <w:style w:type="paragraph" w:customStyle="1" w:styleId="C328A04B4823493392293F7D49D9CAAE1">
    <w:name w:val="C328A04B4823493392293F7D49D9CAAE1"/>
    <w:rsid w:val="00BD6ECE"/>
    <w:rPr>
      <w:rFonts w:eastAsiaTheme="minorHAnsi"/>
      <w:lang w:eastAsia="en-US"/>
    </w:rPr>
  </w:style>
  <w:style w:type="paragraph" w:customStyle="1" w:styleId="3CD1E28B46DE407188C995DBF0B371FA3">
    <w:name w:val="3CD1E28B46DE407188C995DBF0B371FA3"/>
    <w:rsid w:val="00BD6ECE"/>
    <w:rPr>
      <w:rFonts w:eastAsiaTheme="minorHAnsi"/>
      <w:lang w:eastAsia="en-US"/>
    </w:rPr>
  </w:style>
  <w:style w:type="paragraph" w:customStyle="1" w:styleId="ECDB701A09F549719DF5CD6EEAB886372">
    <w:name w:val="ECDB701A09F549719DF5CD6EEAB886372"/>
    <w:rsid w:val="00BD6ECE"/>
    <w:rPr>
      <w:rFonts w:eastAsiaTheme="minorHAnsi"/>
      <w:lang w:eastAsia="en-US"/>
    </w:rPr>
  </w:style>
  <w:style w:type="paragraph" w:customStyle="1" w:styleId="CB68F08C257B4B89ACA8AFF426783F842">
    <w:name w:val="CB68F08C257B4B89ACA8AFF426783F842"/>
    <w:rsid w:val="00BD6ECE"/>
    <w:rPr>
      <w:rFonts w:eastAsiaTheme="minorHAnsi"/>
      <w:lang w:eastAsia="en-US"/>
    </w:rPr>
  </w:style>
  <w:style w:type="paragraph" w:customStyle="1" w:styleId="2127B6B575D14F878119664B0D7C6A582">
    <w:name w:val="2127B6B575D14F878119664B0D7C6A582"/>
    <w:rsid w:val="00BD6ECE"/>
    <w:rPr>
      <w:rFonts w:eastAsiaTheme="minorHAnsi"/>
      <w:lang w:eastAsia="en-US"/>
    </w:rPr>
  </w:style>
  <w:style w:type="paragraph" w:customStyle="1" w:styleId="81D53FEAFA004AE69332CDE3928E3D9B2">
    <w:name w:val="81D53FEAFA004AE69332CDE3928E3D9B2"/>
    <w:rsid w:val="00BD6ECE"/>
    <w:rPr>
      <w:rFonts w:eastAsiaTheme="minorHAnsi"/>
      <w:lang w:eastAsia="en-US"/>
    </w:rPr>
  </w:style>
  <w:style w:type="paragraph" w:customStyle="1" w:styleId="A4A441CCFF4642BE94F8DC40D3F6BFD72">
    <w:name w:val="A4A441CCFF4642BE94F8DC40D3F6BFD72"/>
    <w:rsid w:val="00BD6ECE"/>
    <w:rPr>
      <w:rFonts w:eastAsiaTheme="minorHAnsi"/>
      <w:lang w:eastAsia="en-US"/>
    </w:rPr>
  </w:style>
  <w:style w:type="paragraph" w:customStyle="1" w:styleId="C328A04B4823493392293F7D49D9CAAE2">
    <w:name w:val="C328A04B4823493392293F7D49D9CAAE2"/>
    <w:rsid w:val="00BD6ECE"/>
    <w:rPr>
      <w:rFonts w:eastAsiaTheme="minorHAnsi"/>
      <w:lang w:eastAsia="en-US"/>
    </w:rPr>
  </w:style>
  <w:style w:type="paragraph" w:customStyle="1" w:styleId="3CD1E28B46DE407188C995DBF0B371FA4">
    <w:name w:val="3CD1E28B46DE407188C995DBF0B371FA4"/>
    <w:rsid w:val="00BD6ECE"/>
    <w:rPr>
      <w:rFonts w:eastAsiaTheme="minorHAnsi"/>
      <w:lang w:eastAsia="en-US"/>
    </w:rPr>
  </w:style>
  <w:style w:type="paragraph" w:customStyle="1" w:styleId="ECDB701A09F549719DF5CD6EEAB886373">
    <w:name w:val="ECDB701A09F549719DF5CD6EEAB886373"/>
    <w:rsid w:val="00BD6ECE"/>
    <w:rPr>
      <w:rFonts w:eastAsiaTheme="minorHAnsi"/>
      <w:lang w:eastAsia="en-US"/>
    </w:rPr>
  </w:style>
  <w:style w:type="paragraph" w:customStyle="1" w:styleId="CB68F08C257B4B89ACA8AFF426783F843">
    <w:name w:val="CB68F08C257B4B89ACA8AFF426783F843"/>
    <w:rsid w:val="00BD6ECE"/>
    <w:rPr>
      <w:rFonts w:eastAsiaTheme="minorHAnsi"/>
      <w:lang w:eastAsia="en-US"/>
    </w:rPr>
  </w:style>
  <w:style w:type="paragraph" w:customStyle="1" w:styleId="2127B6B575D14F878119664B0D7C6A583">
    <w:name w:val="2127B6B575D14F878119664B0D7C6A583"/>
    <w:rsid w:val="00BD6ECE"/>
    <w:rPr>
      <w:rFonts w:eastAsiaTheme="minorHAnsi"/>
      <w:lang w:eastAsia="en-US"/>
    </w:rPr>
  </w:style>
  <w:style w:type="paragraph" w:customStyle="1" w:styleId="81D53FEAFA004AE69332CDE3928E3D9B3">
    <w:name w:val="81D53FEAFA004AE69332CDE3928E3D9B3"/>
    <w:rsid w:val="00BD6ECE"/>
    <w:rPr>
      <w:rFonts w:eastAsiaTheme="minorHAnsi"/>
      <w:lang w:eastAsia="en-US"/>
    </w:rPr>
  </w:style>
  <w:style w:type="paragraph" w:customStyle="1" w:styleId="A4A441CCFF4642BE94F8DC40D3F6BFD73">
    <w:name w:val="A4A441CCFF4642BE94F8DC40D3F6BFD73"/>
    <w:rsid w:val="00BD6ECE"/>
    <w:rPr>
      <w:rFonts w:eastAsiaTheme="minorHAnsi"/>
      <w:lang w:eastAsia="en-US"/>
    </w:rPr>
  </w:style>
  <w:style w:type="paragraph" w:customStyle="1" w:styleId="C328A04B4823493392293F7D49D9CAAE3">
    <w:name w:val="C328A04B4823493392293F7D49D9CAAE3"/>
    <w:rsid w:val="00BD6ECE"/>
    <w:rPr>
      <w:rFonts w:eastAsiaTheme="minorHAnsi"/>
      <w:lang w:eastAsia="en-US"/>
    </w:rPr>
  </w:style>
  <w:style w:type="paragraph" w:customStyle="1" w:styleId="914443CC226B41D995D06625B54EBEC5">
    <w:name w:val="914443CC226B41D995D06625B54EBEC5"/>
    <w:rsid w:val="00366FBA"/>
  </w:style>
  <w:style w:type="paragraph" w:customStyle="1" w:styleId="1EF45AE843174DDFB1199F8B5DEEFB3F">
    <w:name w:val="1EF45AE843174DDFB1199F8B5DEEFB3F"/>
    <w:rsid w:val="00366FBA"/>
  </w:style>
  <w:style w:type="paragraph" w:customStyle="1" w:styleId="E9AA28EED23D49F89D366585AE6A587C">
    <w:name w:val="E9AA28EED23D49F89D366585AE6A587C"/>
    <w:rsid w:val="00366FBA"/>
  </w:style>
  <w:style w:type="paragraph" w:customStyle="1" w:styleId="52D870BC24514C429F173CCA2C2E8F01">
    <w:name w:val="52D870BC24514C429F173CCA2C2E8F01"/>
    <w:rsid w:val="00366FBA"/>
  </w:style>
  <w:style w:type="paragraph" w:customStyle="1" w:styleId="A5D2815CC5E7412983D588840AB9369B">
    <w:name w:val="A5D2815CC5E7412983D588840AB9369B"/>
    <w:rsid w:val="00040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1404</Words>
  <Characters>8007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Berry</dc:creator>
  <cp:keywords/>
  <dc:description/>
  <cp:lastModifiedBy>Adams, Christopher</cp:lastModifiedBy>
  <cp:revision>2</cp:revision>
  <cp:lastPrinted>2019-02-20T16:02:00Z</cp:lastPrinted>
  <dcterms:created xsi:type="dcterms:W3CDTF">2020-08-18T14:11:00Z</dcterms:created>
  <dcterms:modified xsi:type="dcterms:W3CDTF">2020-08-18T14:11:00Z</dcterms:modified>
</cp:coreProperties>
</file>