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00B40" w14:paraId="51FE97E9" w14:textId="77777777" w:rsidTr="00900B40">
        <w:trPr>
          <w:trHeight w:val="850"/>
        </w:trPr>
        <w:tc>
          <w:tcPr>
            <w:tcW w:w="10194" w:type="dxa"/>
            <w:shd w:val="clear" w:color="auto" w:fill="BAB6A2"/>
            <w:vAlign w:val="center"/>
          </w:tcPr>
          <w:p w14:paraId="3B29E9E4" w14:textId="77777777" w:rsidR="00900B40" w:rsidRDefault="00900B40" w:rsidP="00900B40">
            <w:pPr>
              <w:jc w:val="center"/>
              <w:rPr>
                <w:b/>
                <w:sz w:val="28"/>
                <w:u w:val="single"/>
              </w:rPr>
            </w:pPr>
            <w:r w:rsidRPr="00943FA5">
              <w:rPr>
                <w:b/>
                <w:sz w:val="28"/>
                <w:u w:val="single"/>
              </w:rPr>
              <w:t>EXTERNAL EXAMINER: CHANGE OF ADDRESS</w:t>
            </w:r>
            <w:r>
              <w:rPr>
                <w:b/>
                <w:sz w:val="28"/>
                <w:u w:val="single"/>
              </w:rPr>
              <w:t>, CONTACT DETAILS,</w:t>
            </w:r>
            <w:r w:rsidRPr="00943FA5">
              <w:rPr>
                <w:b/>
                <w:sz w:val="28"/>
                <w:u w:val="single"/>
              </w:rPr>
              <w:t xml:space="preserve"> OR CIRCUMSTANCES NOTIFICATION</w:t>
            </w:r>
          </w:p>
        </w:tc>
      </w:tr>
    </w:tbl>
    <w:p w14:paraId="2F169572" w14:textId="77777777" w:rsidR="006E1702" w:rsidRDefault="006E1702" w:rsidP="008F45E7">
      <w:pPr>
        <w:spacing w:after="0"/>
        <w:jc w:val="center"/>
        <w:rPr>
          <w:b/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00B40" w14:paraId="32FEE3E3" w14:textId="77777777" w:rsidTr="00900B40">
        <w:trPr>
          <w:trHeight w:val="624"/>
        </w:trPr>
        <w:tc>
          <w:tcPr>
            <w:tcW w:w="10194" w:type="dxa"/>
            <w:shd w:val="clear" w:color="auto" w:fill="BAB6A2"/>
            <w:vAlign w:val="center"/>
          </w:tcPr>
          <w:p w14:paraId="106FFB0D" w14:textId="77777777" w:rsidR="00900B40" w:rsidRDefault="00900B40" w:rsidP="00900B40">
            <w:pPr>
              <w:jc w:val="center"/>
              <w:rPr>
                <w:b/>
                <w:sz w:val="28"/>
                <w:u w:val="single"/>
              </w:rPr>
            </w:pPr>
            <w:r>
              <w:t>PLEASE USE THIS FORM TO REPORT A CHANGE OF ADDRESS, CONTACT DETAILS, OR CIRCUMSTANCES OF AN EXTERNAL EXAMINER FOR UNDERGRADUATE OR POSTGRADUATE TAUGHT PROGRAMMES.</w:t>
            </w:r>
          </w:p>
        </w:tc>
      </w:tr>
    </w:tbl>
    <w:p w14:paraId="77793DD9" w14:textId="77777777" w:rsidR="008F45E7" w:rsidRDefault="008F45E7" w:rsidP="008F45E7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5"/>
        <w:gridCol w:w="3747"/>
        <w:gridCol w:w="2192"/>
        <w:gridCol w:w="852"/>
        <w:gridCol w:w="2118"/>
      </w:tblGrid>
      <w:tr w:rsidR="007F2601" w14:paraId="652FA687" w14:textId="77777777" w:rsidTr="00900B40">
        <w:tc>
          <w:tcPr>
            <w:tcW w:w="2468" w:type="pct"/>
            <w:gridSpan w:val="2"/>
            <w:shd w:val="clear" w:color="auto" w:fill="BAB6A2"/>
          </w:tcPr>
          <w:p w14:paraId="0146AB7E" w14:textId="77777777" w:rsidR="007F2601" w:rsidRPr="007F2601" w:rsidRDefault="007F2601" w:rsidP="008F45E7">
            <w:pPr>
              <w:rPr>
                <w:b/>
              </w:rPr>
            </w:pPr>
            <w:r w:rsidRPr="007F2601">
              <w:rPr>
                <w:b/>
              </w:rPr>
              <w:t>Former Contact Details</w:t>
            </w:r>
          </w:p>
        </w:tc>
        <w:tc>
          <w:tcPr>
            <w:tcW w:w="2532" w:type="pct"/>
            <w:gridSpan w:val="3"/>
            <w:shd w:val="clear" w:color="auto" w:fill="BAB6A2"/>
          </w:tcPr>
          <w:p w14:paraId="0F2DA56B" w14:textId="77777777" w:rsidR="007F2601" w:rsidRPr="007F2601" w:rsidRDefault="007F2601" w:rsidP="008F45E7">
            <w:pPr>
              <w:rPr>
                <w:b/>
              </w:rPr>
            </w:pPr>
            <w:r w:rsidRPr="007F2601">
              <w:rPr>
                <w:b/>
              </w:rPr>
              <w:t>New Contact Details</w:t>
            </w:r>
          </w:p>
        </w:tc>
      </w:tr>
      <w:tr w:rsidR="007F2601" w14:paraId="0EFD9231" w14:textId="77777777" w:rsidTr="007F2601">
        <w:trPr>
          <w:trHeight w:val="1427"/>
        </w:trPr>
        <w:tc>
          <w:tcPr>
            <w:tcW w:w="2468" w:type="pct"/>
            <w:gridSpan w:val="2"/>
          </w:tcPr>
          <w:p w14:paraId="70147845" w14:textId="77777777" w:rsidR="007F2601" w:rsidRDefault="007F2601" w:rsidP="008F45E7">
            <w:r>
              <w:t>Address (inc. postcode):</w:t>
            </w:r>
          </w:p>
        </w:tc>
        <w:tc>
          <w:tcPr>
            <w:tcW w:w="2532" w:type="pct"/>
            <w:gridSpan w:val="3"/>
          </w:tcPr>
          <w:p w14:paraId="5C56F4E3" w14:textId="77777777" w:rsidR="007F2601" w:rsidRDefault="007F2601" w:rsidP="008F45E7">
            <w:r>
              <w:t>Address (inc. postcode):</w:t>
            </w:r>
          </w:p>
        </w:tc>
      </w:tr>
      <w:tr w:rsidR="007F2601" w14:paraId="1AAB6C9B" w14:textId="77777777" w:rsidTr="007F2601">
        <w:tc>
          <w:tcPr>
            <w:tcW w:w="2468" w:type="pct"/>
            <w:gridSpan w:val="2"/>
          </w:tcPr>
          <w:p w14:paraId="30DE2098" w14:textId="77777777" w:rsidR="007F2601" w:rsidRDefault="007F2601" w:rsidP="008F45E7">
            <w:r>
              <w:t>Telephone:</w:t>
            </w:r>
          </w:p>
          <w:p w14:paraId="549522F0" w14:textId="77777777" w:rsidR="007F2601" w:rsidRDefault="007F2601" w:rsidP="008F45E7"/>
        </w:tc>
        <w:tc>
          <w:tcPr>
            <w:tcW w:w="2532" w:type="pct"/>
            <w:gridSpan w:val="3"/>
          </w:tcPr>
          <w:p w14:paraId="786A221B" w14:textId="77777777" w:rsidR="007F2601" w:rsidRDefault="007F2601" w:rsidP="008F45E7">
            <w:r>
              <w:t>Telephone:</w:t>
            </w:r>
          </w:p>
        </w:tc>
      </w:tr>
      <w:tr w:rsidR="007F2601" w14:paraId="30C424D3" w14:textId="77777777" w:rsidTr="007F2601">
        <w:tc>
          <w:tcPr>
            <w:tcW w:w="2468" w:type="pct"/>
            <w:gridSpan w:val="2"/>
          </w:tcPr>
          <w:p w14:paraId="3D724775" w14:textId="77777777" w:rsidR="007F2601" w:rsidRDefault="007F2601" w:rsidP="008F45E7">
            <w:r>
              <w:t>Email:</w:t>
            </w:r>
          </w:p>
          <w:p w14:paraId="642C227A" w14:textId="77777777" w:rsidR="007F2601" w:rsidRDefault="007F2601" w:rsidP="008F45E7"/>
        </w:tc>
        <w:tc>
          <w:tcPr>
            <w:tcW w:w="2532" w:type="pct"/>
            <w:gridSpan w:val="3"/>
          </w:tcPr>
          <w:p w14:paraId="0C338D65" w14:textId="77777777" w:rsidR="007F2601" w:rsidRDefault="007F2601" w:rsidP="008F45E7">
            <w:r>
              <w:t>Email:</w:t>
            </w:r>
          </w:p>
        </w:tc>
      </w:tr>
      <w:tr w:rsidR="007F2601" w14:paraId="0489BF0B" w14:textId="77777777" w:rsidTr="007F2601">
        <w:trPr>
          <w:trHeight w:val="2441"/>
        </w:trPr>
        <w:tc>
          <w:tcPr>
            <w:tcW w:w="5000" w:type="pct"/>
            <w:gridSpan w:val="5"/>
          </w:tcPr>
          <w:p w14:paraId="6FC570EA" w14:textId="77777777" w:rsidR="007F2601" w:rsidRDefault="007F2601" w:rsidP="00481758">
            <w:r>
              <w:t>Brief details of any change in circumstances (e.g. chan</w:t>
            </w:r>
            <w:r w:rsidR="00481758">
              <w:t xml:space="preserve">ge of position or institution, </w:t>
            </w:r>
            <w:r>
              <w:t>new personal or professional relationship with Lancaster University</w:t>
            </w:r>
            <w:r w:rsidR="00481758">
              <w:t xml:space="preserve">, </w:t>
            </w:r>
            <w:r w:rsidR="00C44174">
              <w:t xml:space="preserve">change of title or name, </w:t>
            </w:r>
            <w:r w:rsidR="00481758">
              <w:t>change in right to work eligibility, etc</w:t>
            </w:r>
            <w:r>
              <w:t>):</w:t>
            </w:r>
          </w:p>
        </w:tc>
      </w:tr>
      <w:tr w:rsidR="007F2601" w14:paraId="1D279673" w14:textId="77777777" w:rsidTr="00A747F8">
        <w:trPr>
          <w:trHeight w:val="881"/>
        </w:trPr>
        <w:tc>
          <w:tcPr>
            <w:tcW w:w="630" w:type="pct"/>
            <w:shd w:val="clear" w:color="auto" w:fill="BAB6A2"/>
            <w:vAlign w:val="center"/>
          </w:tcPr>
          <w:p w14:paraId="3372AA31" w14:textId="77777777" w:rsidR="007F2601" w:rsidRPr="00E44DA3" w:rsidRDefault="007F2601" w:rsidP="008F45E7">
            <w:pPr>
              <w:rPr>
                <w:b/>
                <w:u w:val="single"/>
              </w:rPr>
            </w:pPr>
            <w:r w:rsidRPr="00E44DA3">
              <w:rPr>
                <w:b/>
                <w:u w:val="single"/>
              </w:rPr>
              <w:t>Signature:</w:t>
            </w:r>
          </w:p>
        </w:tc>
        <w:tc>
          <w:tcPr>
            <w:tcW w:w="2913" w:type="pct"/>
            <w:gridSpan w:val="2"/>
          </w:tcPr>
          <w:p w14:paraId="50F7DF2F" w14:textId="77777777" w:rsidR="007F2601" w:rsidRDefault="007F2601" w:rsidP="008F45E7">
            <w:pPr>
              <w:rPr>
                <w:rStyle w:val="PlaceholderText"/>
              </w:rPr>
            </w:pPr>
          </w:p>
        </w:tc>
        <w:tc>
          <w:tcPr>
            <w:tcW w:w="418" w:type="pct"/>
            <w:shd w:val="clear" w:color="auto" w:fill="BAB6A2"/>
          </w:tcPr>
          <w:p w14:paraId="5039EF8E" w14:textId="77777777" w:rsidR="007F2601" w:rsidRPr="00E44DA3" w:rsidRDefault="007F2601" w:rsidP="008F45E7">
            <w:pPr>
              <w:rPr>
                <w:b/>
                <w:u w:val="single"/>
              </w:rPr>
            </w:pPr>
            <w:r w:rsidRPr="00E44DA3">
              <w:rPr>
                <w:b/>
                <w:u w:val="single"/>
              </w:rPr>
              <w:t>Date:</w:t>
            </w:r>
          </w:p>
        </w:tc>
        <w:sdt>
          <w:sdtPr>
            <w:rPr>
              <w:rStyle w:val="PlaceholderText"/>
            </w:rPr>
            <w:id w:val="-664247069"/>
            <w:placeholder>
              <w:docPart w:val="D4D737020DF54F9489D4BEDB673F085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039" w:type="pct"/>
              </w:tcPr>
              <w:p w14:paraId="59A8007D" w14:textId="77777777" w:rsidR="007F2601" w:rsidRDefault="007F2601" w:rsidP="008F45E7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Pick</w:t>
                </w:r>
                <w:r w:rsidRPr="00147DA3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12C387DB" w14:textId="77777777" w:rsidR="007F2601" w:rsidRDefault="007F2601" w:rsidP="008F45E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00B40" w14:paraId="0D122919" w14:textId="77777777" w:rsidTr="00900B40">
        <w:trPr>
          <w:trHeight w:val="567"/>
        </w:trPr>
        <w:tc>
          <w:tcPr>
            <w:tcW w:w="10194" w:type="dxa"/>
            <w:shd w:val="clear" w:color="auto" w:fill="BAB6A2"/>
            <w:vAlign w:val="center"/>
          </w:tcPr>
          <w:p w14:paraId="723F9A5F" w14:textId="28987CD2" w:rsidR="00900B40" w:rsidRDefault="00900B40" w:rsidP="00900B4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Please return this form to: </w:t>
            </w:r>
            <w:hyperlink r:id="rId9" w:history="1">
              <w:r w:rsidRPr="00794316">
                <w:rPr>
                  <w:rStyle w:val="Hyperlink"/>
                  <w:b/>
                </w:rPr>
                <w:t>externalexaminers@lancaster.ac.uk</w:t>
              </w:r>
            </w:hyperlink>
            <w:r>
              <w:rPr>
                <w:b/>
                <w:u w:val="single"/>
              </w:rPr>
              <w:t xml:space="preserve"> </w:t>
            </w:r>
          </w:p>
        </w:tc>
      </w:tr>
    </w:tbl>
    <w:p w14:paraId="0CBF5DDB" w14:textId="77777777" w:rsidR="00900B40" w:rsidRDefault="00900B40">
      <w:pPr>
        <w:spacing w:after="0"/>
        <w:rPr>
          <w:b/>
          <w:u w:val="single"/>
        </w:rPr>
      </w:pPr>
    </w:p>
    <w:p w14:paraId="24804FC2" w14:textId="77777777" w:rsidR="00A747F8" w:rsidRDefault="00A747F8" w:rsidP="00A747F8">
      <w:pPr>
        <w:rPr>
          <w:b/>
          <w:u w:val="single"/>
        </w:rPr>
      </w:pPr>
    </w:p>
    <w:p w14:paraId="69809DF7" w14:textId="77777777" w:rsidR="00A747F8" w:rsidRDefault="00A747F8" w:rsidP="00A747F8">
      <w:pPr>
        <w:rPr>
          <w:b/>
          <w:u w:val="single"/>
        </w:rPr>
      </w:pPr>
    </w:p>
    <w:p w14:paraId="0638FA6E" w14:textId="77777777" w:rsidR="00A747F8" w:rsidRDefault="00A747F8" w:rsidP="00A747F8">
      <w:pPr>
        <w:rPr>
          <w:b/>
          <w:u w:val="single"/>
        </w:rPr>
      </w:pPr>
    </w:p>
    <w:p w14:paraId="52EBFE70" w14:textId="77777777" w:rsidR="00A747F8" w:rsidRDefault="00A747F8" w:rsidP="00A747F8">
      <w:pPr>
        <w:rPr>
          <w:b/>
          <w:u w:val="single"/>
        </w:rPr>
      </w:pPr>
    </w:p>
    <w:p w14:paraId="428CFC88" w14:textId="77777777" w:rsidR="00A747F8" w:rsidRPr="007A3536" w:rsidRDefault="00A747F8" w:rsidP="00A747F8">
      <w:pPr>
        <w:rPr>
          <w:b/>
          <w:u w:val="single"/>
        </w:rPr>
      </w:pPr>
      <w:r w:rsidRPr="007A3536">
        <w:rPr>
          <w:b/>
          <w:u w:val="single"/>
        </w:rPr>
        <w:t>Administrative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5"/>
        <w:gridCol w:w="5938"/>
        <w:gridCol w:w="852"/>
        <w:gridCol w:w="2119"/>
      </w:tblGrid>
      <w:tr w:rsidR="00A747F8" w:rsidRPr="007A3536" w14:paraId="0D0D1570" w14:textId="77777777" w:rsidTr="00A747F8">
        <w:tc>
          <w:tcPr>
            <w:tcW w:w="7225" w:type="dxa"/>
            <w:gridSpan w:val="2"/>
            <w:shd w:val="clear" w:color="auto" w:fill="BAB6A2"/>
          </w:tcPr>
          <w:p w14:paraId="35C0D230" w14:textId="606FC0DE" w:rsidR="00A747F8" w:rsidRPr="007A3536" w:rsidRDefault="00A747F8" w:rsidP="00BE0665">
            <w:r w:rsidRPr="007A3536">
              <w:t xml:space="preserve">Received by Academic </w:t>
            </w:r>
            <w:r w:rsidR="00B80FE0">
              <w:t xml:space="preserve">Quality </w:t>
            </w:r>
            <w:r w:rsidRPr="007A3536">
              <w:t xml:space="preserve">Standards and </w:t>
            </w:r>
            <w:r w:rsidR="00B80FE0">
              <w:t>Conduct Department</w:t>
            </w:r>
            <w:r w:rsidRPr="007A3536">
              <w:t>:</w:t>
            </w:r>
          </w:p>
        </w:tc>
        <w:tc>
          <w:tcPr>
            <w:tcW w:w="850" w:type="dxa"/>
            <w:shd w:val="clear" w:color="auto" w:fill="BAB6A2"/>
          </w:tcPr>
          <w:p w14:paraId="414C3AAD" w14:textId="77777777" w:rsidR="00A747F8" w:rsidRPr="007A3536" w:rsidRDefault="00A747F8" w:rsidP="00BE0665">
            <w:r w:rsidRPr="007A3536">
              <w:t>Date:</w:t>
            </w:r>
          </w:p>
        </w:tc>
        <w:sdt>
          <w:sdtPr>
            <w:rPr>
              <w:rStyle w:val="PlaceholderText"/>
            </w:rPr>
            <w:id w:val="-1633704543"/>
            <w:placeholder>
              <w:docPart w:val="F1C4A23D77564AA5B6367CA28C57037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2119" w:type="dxa"/>
              </w:tcPr>
              <w:p w14:paraId="2473E461" w14:textId="77777777" w:rsidR="00A747F8" w:rsidRPr="007A3536" w:rsidRDefault="00A747F8" w:rsidP="00BE0665">
                <w:r>
                  <w:rPr>
                    <w:rStyle w:val="PlaceholderText"/>
                  </w:rPr>
                  <w:t>Pick</w:t>
                </w:r>
                <w:r w:rsidRPr="00147DA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747F8" w:rsidRPr="007A3536" w14:paraId="45AD9559" w14:textId="77777777" w:rsidTr="00A747F8">
        <w:tc>
          <w:tcPr>
            <w:tcW w:w="7225" w:type="dxa"/>
            <w:gridSpan w:val="2"/>
            <w:shd w:val="clear" w:color="auto" w:fill="BAB6A2"/>
          </w:tcPr>
          <w:p w14:paraId="49FC2601" w14:textId="77777777" w:rsidR="00A747F8" w:rsidRPr="007A3536" w:rsidRDefault="00A747F8" w:rsidP="00BE0665">
            <w:r>
              <w:t>External Examiner Master Spreadsheet updated:</w:t>
            </w:r>
          </w:p>
        </w:tc>
        <w:tc>
          <w:tcPr>
            <w:tcW w:w="850" w:type="dxa"/>
            <w:shd w:val="clear" w:color="auto" w:fill="BAB6A2"/>
          </w:tcPr>
          <w:p w14:paraId="694AD6AB" w14:textId="77777777" w:rsidR="00A747F8" w:rsidRPr="007A3536" w:rsidRDefault="00A747F8" w:rsidP="00BE0665">
            <w:r w:rsidRPr="007A3536">
              <w:t>Date:</w:t>
            </w:r>
          </w:p>
        </w:tc>
        <w:sdt>
          <w:sdtPr>
            <w:rPr>
              <w:rStyle w:val="PlaceholderText"/>
            </w:rPr>
            <w:id w:val="-1066794605"/>
            <w:placeholder>
              <w:docPart w:val="30A432BBB0E1488A94DAA372B3FA065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2119" w:type="dxa"/>
              </w:tcPr>
              <w:p w14:paraId="771A43F2" w14:textId="77777777" w:rsidR="00A747F8" w:rsidRPr="007A3536" w:rsidRDefault="00A747F8" w:rsidP="00BE0665">
                <w:r>
                  <w:rPr>
                    <w:rStyle w:val="PlaceholderText"/>
                  </w:rPr>
                  <w:t>Pick</w:t>
                </w:r>
                <w:r w:rsidRPr="00147DA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747F8" w:rsidRPr="007A3536" w14:paraId="2770DD2F" w14:textId="77777777" w:rsidTr="00A747F8">
        <w:tc>
          <w:tcPr>
            <w:tcW w:w="7225" w:type="dxa"/>
            <w:gridSpan w:val="2"/>
            <w:shd w:val="clear" w:color="auto" w:fill="BAB6A2"/>
          </w:tcPr>
          <w:p w14:paraId="2F4749AE" w14:textId="77777777" w:rsidR="00A747F8" w:rsidRPr="007A3536" w:rsidRDefault="00A747F8" w:rsidP="00BE0665">
            <w:r>
              <w:t>Forwarded to HR</w:t>
            </w:r>
          </w:p>
        </w:tc>
        <w:tc>
          <w:tcPr>
            <w:tcW w:w="850" w:type="dxa"/>
            <w:shd w:val="clear" w:color="auto" w:fill="BAB6A2"/>
          </w:tcPr>
          <w:p w14:paraId="5CE26396" w14:textId="77777777" w:rsidR="00A747F8" w:rsidRPr="007A3536" w:rsidRDefault="00A747F8" w:rsidP="00BE0665">
            <w:r w:rsidRPr="007A3536">
              <w:t>Date:</w:t>
            </w:r>
          </w:p>
        </w:tc>
        <w:sdt>
          <w:sdtPr>
            <w:rPr>
              <w:rStyle w:val="PlaceholderText"/>
            </w:rPr>
            <w:id w:val="547962100"/>
            <w:placeholder>
              <w:docPart w:val="7E87F0DE57D246CA84E7270D5D49AB4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2119" w:type="dxa"/>
              </w:tcPr>
              <w:p w14:paraId="7413675A" w14:textId="77777777" w:rsidR="00A747F8" w:rsidRPr="007A3536" w:rsidRDefault="00A747F8" w:rsidP="00BE0665">
                <w:r>
                  <w:rPr>
                    <w:rStyle w:val="PlaceholderText"/>
                  </w:rPr>
                  <w:t>Pick</w:t>
                </w:r>
                <w:r w:rsidRPr="00147DA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747F8" w14:paraId="49019545" w14:textId="77777777" w:rsidTr="00A747F8">
        <w:tc>
          <w:tcPr>
            <w:tcW w:w="1285" w:type="dxa"/>
            <w:shd w:val="clear" w:color="auto" w:fill="BAB6A2"/>
            <w:vAlign w:val="center"/>
          </w:tcPr>
          <w:p w14:paraId="2FE226B9" w14:textId="77777777" w:rsidR="00A747F8" w:rsidRPr="00E44DA3" w:rsidRDefault="00A747F8" w:rsidP="00BE0665">
            <w:pPr>
              <w:rPr>
                <w:b/>
                <w:u w:val="single"/>
              </w:rPr>
            </w:pPr>
            <w:r w:rsidRPr="00E44DA3">
              <w:rPr>
                <w:b/>
                <w:u w:val="single"/>
              </w:rPr>
              <w:t>Signature:</w:t>
            </w:r>
          </w:p>
        </w:tc>
        <w:tc>
          <w:tcPr>
            <w:tcW w:w="5939" w:type="dxa"/>
          </w:tcPr>
          <w:p w14:paraId="11F44819" w14:textId="77777777" w:rsidR="00A747F8" w:rsidRDefault="00A747F8" w:rsidP="00BE0665">
            <w:pPr>
              <w:rPr>
                <w:rStyle w:val="PlaceholderText"/>
              </w:rPr>
            </w:pPr>
          </w:p>
          <w:p w14:paraId="637EA618" w14:textId="77777777" w:rsidR="00A747F8" w:rsidRDefault="00A747F8" w:rsidP="00BE0665">
            <w:pPr>
              <w:rPr>
                <w:rStyle w:val="PlaceholderText"/>
              </w:rPr>
            </w:pPr>
          </w:p>
          <w:p w14:paraId="0CB6DDB5" w14:textId="77777777" w:rsidR="00A747F8" w:rsidRDefault="00A747F8" w:rsidP="00BE0665">
            <w:pPr>
              <w:rPr>
                <w:rStyle w:val="PlaceholderText"/>
              </w:rPr>
            </w:pPr>
          </w:p>
        </w:tc>
        <w:tc>
          <w:tcPr>
            <w:tcW w:w="852" w:type="dxa"/>
            <w:shd w:val="clear" w:color="auto" w:fill="BAB6A2"/>
          </w:tcPr>
          <w:p w14:paraId="5E642D50" w14:textId="77777777" w:rsidR="00A747F8" w:rsidRPr="00E44DA3" w:rsidRDefault="00A747F8" w:rsidP="00BE0665">
            <w:pPr>
              <w:rPr>
                <w:b/>
                <w:u w:val="single"/>
              </w:rPr>
            </w:pPr>
            <w:r w:rsidRPr="00E44DA3">
              <w:rPr>
                <w:b/>
                <w:u w:val="single"/>
              </w:rPr>
              <w:t>Date:</w:t>
            </w:r>
          </w:p>
        </w:tc>
        <w:sdt>
          <w:sdtPr>
            <w:rPr>
              <w:rStyle w:val="PlaceholderText"/>
            </w:rPr>
            <w:id w:val="-159778355"/>
            <w:placeholder>
              <w:docPart w:val="CBB070E52CDD47ADBA552B2279D506A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2118" w:type="dxa"/>
              </w:tcPr>
              <w:p w14:paraId="442B379F" w14:textId="77777777" w:rsidR="00A747F8" w:rsidRDefault="00A747F8" w:rsidP="00BE0665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Pick</w:t>
                </w:r>
                <w:r w:rsidRPr="00147DA3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5CC84EFB" w14:textId="77777777" w:rsidR="00A747F8" w:rsidRPr="00943FA5" w:rsidRDefault="00A747F8" w:rsidP="00A747F8">
      <w:pPr>
        <w:spacing w:after="0"/>
        <w:rPr>
          <w:b/>
          <w:u w:val="single"/>
        </w:rPr>
      </w:pPr>
    </w:p>
    <w:sectPr w:rsidR="00A747F8" w:rsidRPr="00943FA5" w:rsidSect="00900B40">
      <w:headerReference w:type="default" r:id="rId10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4ABC5" w14:textId="77777777" w:rsidR="00534FB6" w:rsidRDefault="00534FB6" w:rsidP="00294A82">
      <w:pPr>
        <w:spacing w:after="0" w:line="240" w:lineRule="auto"/>
      </w:pPr>
      <w:r>
        <w:separator/>
      </w:r>
    </w:p>
  </w:endnote>
  <w:endnote w:type="continuationSeparator" w:id="0">
    <w:p w14:paraId="778E75B6" w14:textId="77777777" w:rsidR="00534FB6" w:rsidRDefault="00534FB6" w:rsidP="0029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2B5C9" w14:textId="77777777" w:rsidR="00534FB6" w:rsidRDefault="00534FB6" w:rsidP="00294A82">
      <w:pPr>
        <w:spacing w:after="0" w:line="240" w:lineRule="auto"/>
      </w:pPr>
      <w:r>
        <w:separator/>
      </w:r>
    </w:p>
  </w:footnote>
  <w:footnote w:type="continuationSeparator" w:id="0">
    <w:p w14:paraId="6B14D74E" w14:textId="77777777" w:rsidR="00534FB6" w:rsidRDefault="00534FB6" w:rsidP="00294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024B" w14:textId="77777777" w:rsidR="00294A82" w:rsidRDefault="00553D72" w:rsidP="00553D72">
    <w:pPr>
      <w:pStyle w:val="Header"/>
      <w:jc w:val="right"/>
    </w:pPr>
    <w:r>
      <w:rPr>
        <w:rFonts w:ascii="Cambria" w:hAnsi="Cambria" w:cs="Arial"/>
        <w:noProof/>
        <w:szCs w:val="24"/>
        <w:lang w:eastAsia="en-GB"/>
      </w:rPr>
      <w:drawing>
        <wp:inline distT="0" distB="0" distL="0" distR="0" wp14:anchorId="3BFE41A1" wp14:editId="24289A54">
          <wp:extent cx="1461600" cy="457200"/>
          <wp:effectExtent l="0" t="0" r="5715" b="0"/>
          <wp:docPr id="4" name="Picture 4" descr="Lancaster University Logo" title="Lancaster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hnstc1\AppData\Local\Microsoft\Windows\Temporary Internet Files\Content.Outlook\WH6RPU36\University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ABDD3A" w14:textId="1F52050D" w:rsidR="00553D72" w:rsidRDefault="00553D72" w:rsidP="00553D72">
    <w:pPr>
      <w:pStyle w:val="Header"/>
      <w:spacing w:after="120"/>
      <w:jc w:val="right"/>
    </w:pPr>
    <w:r>
      <w:t xml:space="preserve">ACADEMIC </w:t>
    </w:r>
    <w:r w:rsidR="00B80FE0">
      <w:t xml:space="preserve">QUALITY </w:t>
    </w:r>
    <w:r>
      <w:t xml:space="preserve">STANDARDS AND </w:t>
    </w:r>
    <w:r w:rsidR="00B80FE0">
      <w:t>CONDUCT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A82"/>
    <w:rsid w:val="00113D10"/>
    <w:rsid w:val="001A62BD"/>
    <w:rsid w:val="00294A82"/>
    <w:rsid w:val="00295854"/>
    <w:rsid w:val="00302E1A"/>
    <w:rsid w:val="00481758"/>
    <w:rsid w:val="00534FB6"/>
    <w:rsid w:val="00553D72"/>
    <w:rsid w:val="005A76C4"/>
    <w:rsid w:val="006D1D0C"/>
    <w:rsid w:val="006E1702"/>
    <w:rsid w:val="007A3536"/>
    <w:rsid w:val="007F2601"/>
    <w:rsid w:val="008F45E7"/>
    <w:rsid w:val="00900B40"/>
    <w:rsid w:val="00943FA5"/>
    <w:rsid w:val="00A157C0"/>
    <w:rsid w:val="00A747F8"/>
    <w:rsid w:val="00A92006"/>
    <w:rsid w:val="00B11653"/>
    <w:rsid w:val="00B80FE0"/>
    <w:rsid w:val="00BD77B3"/>
    <w:rsid w:val="00C44174"/>
    <w:rsid w:val="00DB1DEE"/>
    <w:rsid w:val="00ED63FD"/>
    <w:rsid w:val="00ED7F65"/>
    <w:rsid w:val="00F9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70615D"/>
  <w15:chartTrackingRefBased/>
  <w15:docId w15:val="{49EAC3AC-F887-43D1-BCC9-05D1BEDA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A82"/>
  </w:style>
  <w:style w:type="paragraph" w:styleId="Footer">
    <w:name w:val="footer"/>
    <w:basedOn w:val="Normal"/>
    <w:link w:val="FooterChar"/>
    <w:uiPriority w:val="99"/>
    <w:unhideWhenUsed/>
    <w:rsid w:val="0029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A82"/>
  </w:style>
  <w:style w:type="table" w:styleId="TableGrid">
    <w:name w:val="Table Grid"/>
    <w:basedOn w:val="TableNormal"/>
    <w:uiPriority w:val="59"/>
    <w:rsid w:val="007F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260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00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xternalexaminers@lancaster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D737020DF54F9489D4BEDB673F0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87F0C-DEDD-49C1-9045-56BBBC40A49C}"/>
      </w:docPartPr>
      <w:docPartBody>
        <w:p w:rsidR="007A1802" w:rsidRDefault="00AC327D" w:rsidP="00AC327D">
          <w:pPr>
            <w:pStyle w:val="D4D737020DF54F9489D4BEDB673F085A"/>
          </w:pPr>
          <w:r>
            <w:rPr>
              <w:rStyle w:val="PlaceholderText"/>
            </w:rPr>
            <w:t>Pick</w:t>
          </w:r>
          <w:r w:rsidRPr="00147DA3">
            <w:rPr>
              <w:rStyle w:val="PlaceholderText"/>
            </w:rPr>
            <w:t>.</w:t>
          </w:r>
        </w:p>
      </w:docPartBody>
    </w:docPart>
    <w:docPart>
      <w:docPartPr>
        <w:name w:val="F1C4A23D77564AA5B6367CA28C570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4647A-16F9-4165-815A-2841C44ACAFB}"/>
      </w:docPartPr>
      <w:docPartBody>
        <w:p w:rsidR="002C5413" w:rsidRDefault="00246B42" w:rsidP="00246B42">
          <w:pPr>
            <w:pStyle w:val="F1C4A23D77564AA5B6367CA28C570378"/>
          </w:pPr>
          <w:r>
            <w:rPr>
              <w:rStyle w:val="PlaceholderText"/>
            </w:rPr>
            <w:t>Pick</w:t>
          </w:r>
          <w:r w:rsidRPr="00147DA3">
            <w:rPr>
              <w:rStyle w:val="PlaceholderText"/>
            </w:rPr>
            <w:t>.</w:t>
          </w:r>
        </w:p>
      </w:docPartBody>
    </w:docPart>
    <w:docPart>
      <w:docPartPr>
        <w:name w:val="30A432BBB0E1488A94DAA372B3FA0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96595-D403-4614-8E0D-FADCEBC05A1E}"/>
      </w:docPartPr>
      <w:docPartBody>
        <w:p w:rsidR="002C5413" w:rsidRDefault="00246B42" w:rsidP="00246B42">
          <w:pPr>
            <w:pStyle w:val="30A432BBB0E1488A94DAA372B3FA065E"/>
          </w:pPr>
          <w:r>
            <w:rPr>
              <w:rStyle w:val="PlaceholderText"/>
            </w:rPr>
            <w:t>Pick</w:t>
          </w:r>
          <w:r w:rsidRPr="00147DA3">
            <w:rPr>
              <w:rStyle w:val="PlaceholderText"/>
            </w:rPr>
            <w:t>.</w:t>
          </w:r>
        </w:p>
      </w:docPartBody>
    </w:docPart>
    <w:docPart>
      <w:docPartPr>
        <w:name w:val="7E87F0DE57D246CA84E7270D5D49A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CF5F3-E1E9-48D7-9761-33E8C43023DD}"/>
      </w:docPartPr>
      <w:docPartBody>
        <w:p w:rsidR="002C5413" w:rsidRDefault="00246B42" w:rsidP="00246B42">
          <w:pPr>
            <w:pStyle w:val="7E87F0DE57D246CA84E7270D5D49AB43"/>
          </w:pPr>
          <w:r>
            <w:rPr>
              <w:rStyle w:val="PlaceholderText"/>
            </w:rPr>
            <w:t>Pick</w:t>
          </w:r>
          <w:r w:rsidRPr="00147DA3">
            <w:rPr>
              <w:rStyle w:val="PlaceholderText"/>
            </w:rPr>
            <w:t>.</w:t>
          </w:r>
        </w:p>
      </w:docPartBody>
    </w:docPart>
    <w:docPart>
      <w:docPartPr>
        <w:name w:val="CBB070E52CDD47ADBA552B2279D50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D33E2-6A43-4B28-83E2-3A69A1DDB00C}"/>
      </w:docPartPr>
      <w:docPartBody>
        <w:p w:rsidR="002C5413" w:rsidRDefault="00246B42" w:rsidP="00246B42">
          <w:pPr>
            <w:pStyle w:val="CBB070E52CDD47ADBA552B2279D506A9"/>
          </w:pPr>
          <w:r>
            <w:rPr>
              <w:rStyle w:val="PlaceholderText"/>
            </w:rPr>
            <w:t>Pick</w:t>
          </w:r>
          <w:r w:rsidRPr="00147DA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27D"/>
    <w:rsid w:val="00246B42"/>
    <w:rsid w:val="002C5413"/>
    <w:rsid w:val="003B0C7B"/>
    <w:rsid w:val="004D37A9"/>
    <w:rsid w:val="007A1802"/>
    <w:rsid w:val="007D5A04"/>
    <w:rsid w:val="00812A37"/>
    <w:rsid w:val="00AC327D"/>
    <w:rsid w:val="00B77AD1"/>
    <w:rsid w:val="00D14090"/>
    <w:rsid w:val="00D25B72"/>
    <w:rsid w:val="00E6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6B42"/>
    <w:rPr>
      <w:color w:val="808080"/>
    </w:rPr>
  </w:style>
  <w:style w:type="paragraph" w:customStyle="1" w:styleId="D4D737020DF54F9489D4BEDB673F085A">
    <w:name w:val="D4D737020DF54F9489D4BEDB673F085A"/>
    <w:rsid w:val="00AC327D"/>
  </w:style>
  <w:style w:type="paragraph" w:customStyle="1" w:styleId="F1C4A23D77564AA5B6367CA28C570378">
    <w:name w:val="F1C4A23D77564AA5B6367CA28C570378"/>
    <w:rsid w:val="00246B42"/>
  </w:style>
  <w:style w:type="paragraph" w:customStyle="1" w:styleId="30A432BBB0E1488A94DAA372B3FA065E">
    <w:name w:val="30A432BBB0E1488A94DAA372B3FA065E"/>
    <w:rsid w:val="00246B42"/>
  </w:style>
  <w:style w:type="paragraph" w:customStyle="1" w:styleId="7E87F0DE57D246CA84E7270D5D49AB43">
    <w:name w:val="7E87F0DE57D246CA84E7270D5D49AB43"/>
    <w:rsid w:val="00246B42"/>
  </w:style>
  <w:style w:type="paragraph" w:customStyle="1" w:styleId="CBB070E52CDD47ADBA552B2279D506A9">
    <w:name w:val="CBB070E52CDD47ADBA552B2279D506A9"/>
    <w:rsid w:val="00246B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B420E0E554E814410009C513B47" ma:contentTypeVersion="0" ma:contentTypeDescription="Create a new document." ma:contentTypeScope="" ma:versionID="a1ebaad704c23eddc2248086ee0273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0C9123-EA69-472D-9A40-319CF6FFB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0EF782-822A-428F-B144-36F765F88ACA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43BCED-B81D-4775-BC1D-001184E195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Ainsworth, Paula</dc:creator>
  <cp:keywords/>
  <dc:description/>
  <cp:lastModifiedBy>Hogan, Rebecca</cp:lastModifiedBy>
  <cp:revision>3</cp:revision>
  <dcterms:created xsi:type="dcterms:W3CDTF">2021-09-23T14:33:00Z</dcterms:created>
  <dcterms:modified xsi:type="dcterms:W3CDTF">2023-06-13T10:19:00Z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0x010100FAC3CB420E0E554E814410009C513B47</vt:lpwstr>
  </property>
</Properties>
</file>