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1CC6D" w14:textId="77777777" w:rsidR="00E25B73" w:rsidRPr="00DE1FB9" w:rsidRDefault="00DE1FB9" w:rsidP="00DE1FB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E1FB9">
        <w:rPr>
          <w:b/>
          <w:sz w:val="24"/>
          <w:szCs w:val="24"/>
        </w:rPr>
        <w:t>CURRICULUM MAP</w:t>
      </w:r>
      <w:r>
        <w:rPr>
          <w:b/>
          <w:sz w:val="24"/>
          <w:szCs w:val="24"/>
        </w:rPr>
        <w:t xml:space="preserve"> </w:t>
      </w:r>
      <w:r w:rsidR="00D71D6D">
        <w:rPr>
          <w:b/>
          <w:sz w:val="24"/>
          <w:szCs w:val="24"/>
        </w:rPr>
        <w:t>– UG PROGRAMMES</w:t>
      </w:r>
    </w:p>
    <w:p w14:paraId="4971CC6E" w14:textId="77777777" w:rsidR="009C2961" w:rsidRPr="008147C2" w:rsidRDefault="00DE1FB9" w:rsidP="009C2961">
      <w:pPr>
        <w:pStyle w:val="FootnoteText"/>
        <w:rPr>
          <w:sz w:val="22"/>
          <w:szCs w:val="22"/>
        </w:rPr>
      </w:pPr>
      <w:r w:rsidRPr="008147C2">
        <w:rPr>
          <w:sz w:val="22"/>
          <w:szCs w:val="22"/>
        </w:rPr>
        <w:t>This curriculum map should be completed for each taught programme of study to show</w:t>
      </w:r>
      <w:r w:rsidR="00461009" w:rsidRPr="008147C2">
        <w:rPr>
          <w:sz w:val="22"/>
          <w:szCs w:val="22"/>
        </w:rPr>
        <w:t>:</w:t>
      </w:r>
      <w:r w:rsidRPr="008147C2">
        <w:rPr>
          <w:sz w:val="22"/>
          <w:szCs w:val="22"/>
        </w:rPr>
        <w:t xml:space="preserve"> (a) how the modules contribute to the programme learning outcomes</w:t>
      </w:r>
      <w:r w:rsidR="00555421" w:rsidRPr="008147C2">
        <w:rPr>
          <w:sz w:val="22"/>
          <w:szCs w:val="22"/>
        </w:rPr>
        <w:t xml:space="preserve"> (PLOs)</w:t>
      </w:r>
      <w:r w:rsidR="00461009" w:rsidRPr="008147C2">
        <w:rPr>
          <w:sz w:val="22"/>
          <w:szCs w:val="22"/>
        </w:rPr>
        <w:t>;</w:t>
      </w:r>
      <w:r w:rsidRPr="008147C2">
        <w:rPr>
          <w:sz w:val="22"/>
          <w:szCs w:val="22"/>
        </w:rPr>
        <w:t xml:space="preserve"> and (b)</w:t>
      </w:r>
      <w:r w:rsidR="00852709" w:rsidRPr="008147C2">
        <w:rPr>
          <w:b/>
          <w:sz w:val="22"/>
          <w:szCs w:val="22"/>
        </w:rPr>
        <w:t xml:space="preserve"> </w:t>
      </w:r>
      <w:r w:rsidR="00A15B9F">
        <w:rPr>
          <w:sz w:val="22"/>
          <w:szCs w:val="22"/>
        </w:rPr>
        <w:t>which</w:t>
      </w:r>
      <w:r w:rsidR="008147C2" w:rsidRPr="008147C2">
        <w:rPr>
          <w:sz w:val="22"/>
          <w:szCs w:val="22"/>
        </w:rPr>
        <w:t xml:space="preserve"> modules </w:t>
      </w:r>
      <w:r w:rsidR="00BC572B">
        <w:rPr>
          <w:sz w:val="22"/>
          <w:szCs w:val="22"/>
        </w:rPr>
        <w:t>are non-condonable</w:t>
      </w:r>
      <w:r w:rsidR="008147C2" w:rsidRPr="008147C2">
        <w:rPr>
          <w:sz w:val="22"/>
          <w:szCs w:val="22"/>
        </w:rPr>
        <w:t xml:space="preserve"> </w:t>
      </w:r>
      <w:r w:rsidR="00020775">
        <w:rPr>
          <w:sz w:val="22"/>
          <w:szCs w:val="22"/>
        </w:rPr>
        <w:t xml:space="preserve">(see Note 2 </w:t>
      </w:r>
      <w:r w:rsidR="00FD1E83">
        <w:rPr>
          <w:sz w:val="22"/>
          <w:szCs w:val="22"/>
        </w:rPr>
        <w:t>below)</w:t>
      </w:r>
      <w:r w:rsidR="008147C2" w:rsidRPr="008147C2">
        <w:rPr>
          <w:sz w:val="22"/>
          <w:szCs w:val="22"/>
        </w:rPr>
        <w:t>.</w:t>
      </w:r>
      <w:r w:rsidR="00555421" w:rsidRPr="008147C2">
        <w:rPr>
          <w:sz w:val="22"/>
          <w:szCs w:val="22"/>
        </w:rPr>
        <w:t xml:space="preserve"> </w:t>
      </w:r>
      <w:r w:rsidR="00FD1E83">
        <w:rPr>
          <w:sz w:val="22"/>
          <w:szCs w:val="22"/>
        </w:rPr>
        <w:t xml:space="preserve"> </w:t>
      </w:r>
      <w:r w:rsidR="009C2961" w:rsidRPr="008147C2">
        <w:rPr>
          <w:sz w:val="22"/>
          <w:szCs w:val="22"/>
        </w:rPr>
        <w:t xml:space="preserve">Approval of this curriculum map by the faculty teaching committee constitutes approval of the permitted condonation for the programme of study. </w:t>
      </w:r>
    </w:p>
    <w:p w14:paraId="4971CC6F" w14:textId="77777777" w:rsidR="009C2961" w:rsidRDefault="009C2961" w:rsidP="009C2961">
      <w:pPr>
        <w:pStyle w:val="Footnote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11914"/>
      </w:tblGrid>
      <w:tr w:rsidR="00DE1FB9" w14:paraId="4971CC74" w14:textId="77777777" w:rsidTr="00DE1FB9">
        <w:tc>
          <w:tcPr>
            <w:tcW w:w="3510" w:type="dxa"/>
          </w:tcPr>
          <w:p w14:paraId="4971CC70" w14:textId="77777777" w:rsidR="00DE1FB9" w:rsidRDefault="00DE1FB9">
            <w:pPr>
              <w:rPr>
                <w:b/>
              </w:rPr>
            </w:pPr>
            <w:r w:rsidRPr="00DE1FB9">
              <w:rPr>
                <w:b/>
              </w:rPr>
              <w:t>Programme award and title</w:t>
            </w:r>
          </w:p>
          <w:p w14:paraId="4971CC71" w14:textId="77777777" w:rsidR="00DE1FB9" w:rsidRPr="00DE1FB9" w:rsidRDefault="00DE1FB9">
            <w:r w:rsidRPr="00DE1FB9">
              <w:t>(e.g. BA History)</w:t>
            </w:r>
          </w:p>
        </w:tc>
        <w:tc>
          <w:tcPr>
            <w:tcW w:w="12104" w:type="dxa"/>
          </w:tcPr>
          <w:p w14:paraId="4971CC72" w14:textId="77777777" w:rsidR="00DE1FB9" w:rsidRDefault="00DE1FB9"/>
          <w:p w14:paraId="4971CC73" w14:textId="77777777" w:rsidR="00DE1FB9" w:rsidRDefault="00DE1FB9"/>
        </w:tc>
      </w:tr>
    </w:tbl>
    <w:p w14:paraId="4971CC75" w14:textId="77777777" w:rsidR="00461009" w:rsidRDefault="00461009" w:rsidP="00461009">
      <w:pPr>
        <w:spacing w:after="0" w:line="240" w:lineRule="auto"/>
        <w:rPr>
          <w:b/>
        </w:rPr>
      </w:pPr>
    </w:p>
    <w:p w14:paraId="4971CC76" w14:textId="77777777" w:rsidR="00DE1FB9" w:rsidRPr="004476EA" w:rsidRDefault="00DE1FB9" w:rsidP="00461009">
      <w:pPr>
        <w:spacing w:after="0" w:line="240" w:lineRule="auto"/>
        <w:rPr>
          <w:b/>
          <w:caps/>
        </w:rPr>
      </w:pPr>
      <w:r w:rsidRPr="004476EA">
        <w:rPr>
          <w:b/>
          <w:caps/>
        </w:rPr>
        <w:t>Programme</w:t>
      </w:r>
      <w:r w:rsidR="004476EA" w:rsidRPr="004476EA">
        <w:rPr>
          <w:b/>
          <w:caps/>
        </w:rPr>
        <w:t xml:space="preserve"> </w:t>
      </w:r>
      <w:r w:rsidRPr="004476EA">
        <w:rPr>
          <w:b/>
          <w:caps/>
        </w:rPr>
        <w:t>Learning Outcomes</w:t>
      </w:r>
      <w:r w:rsidR="00DA5C86" w:rsidRPr="004476EA">
        <w:rPr>
          <w:b/>
          <w:caps/>
        </w:rPr>
        <w:t xml:space="preserve"> (PLOs)</w:t>
      </w:r>
      <w:r w:rsidR="008C380D" w:rsidRPr="004476EA">
        <w:rPr>
          <w:b/>
          <w:cap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9"/>
        <w:gridCol w:w="13869"/>
      </w:tblGrid>
      <w:tr w:rsidR="00FE781D" w14:paraId="4971CC7A" w14:textId="77777777" w:rsidTr="005F2ACA">
        <w:tc>
          <w:tcPr>
            <w:tcW w:w="1526" w:type="dxa"/>
            <w:shd w:val="clear" w:color="auto" w:fill="D9D9D9" w:themeFill="background1" w:themeFillShade="D9"/>
          </w:tcPr>
          <w:p w14:paraId="4971CC77" w14:textId="77777777" w:rsidR="00FE781D" w:rsidRPr="00DA5C86" w:rsidRDefault="00DA5C86" w:rsidP="00B356EF">
            <w:pPr>
              <w:rPr>
                <w:b/>
              </w:rPr>
            </w:pPr>
            <w:r w:rsidRPr="00DA5C86">
              <w:rPr>
                <w:b/>
              </w:rPr>
              <w:t>PLO reference</w:t>
            </w:r>
          </w:p>
        </w:tc>
        <w:tc>
          <w:tcPr>
            <w:tcW w:w="14088" w:type="dxa"/>
            <w:shd w:val="clear" w:color="auto" w:fill="D9D9D9" w:themeFill="background1" w:themeFillShade="D9"/>
          </w:tcPr>
          <w:p w14:paraId="4971CC78" w14:textId="77777777" w:rsidR="00FE781D" w:rsidRPr="00DA5C86" w:rsidRDefault="004476EA" w:rsidP="008F49AC">
            <w:pPr>
              <w:rPr>
                <w:b/>
              </w:rPr>
            </w:pPr>
            <w:r>
              <w:rPr>
                <w:b/>
              </w:rPr>
              <w:t>Programme</w:t>
            </w:r>
            <w:r w:rsidR="00DA5C86" w:rsidRPr="00DA5C86">
              <w:rPr>
                <w:b/>
              </w:rPr>
              <w:t xml:space="preserve"> Learning Outcome</w:t>
            </w:r>
          </w:p>
          <w:p w14:paraId="4971CC79" w14:textId="77777777" w:rsidR="00DA5C86" w:rsidRPr="00DA5C86" w:rsidRDefault="00DA5C86" w:rsidP="008F49AC">
            <w:pPr>
              <w:rPr>
                <w:i/>
              </w:rPr>
            </w:pPr>
            <w:r>
              <w:rPr>
                <w:i/>
              </w:rPr>
              <w:t>On successful completion of this programme students will be able to:</w:t>
            </w:r>
          </w:p>
        </w:tc>
      </w:tr>
      <w:tr w:rsidR="00FE781D" w14:paraId="4971CC7D" w14:textId="77777777" w:rsidTr="005F2ACA">
        <w:tc>
          <w:tcPr>
            <w:tcW w:w="1526" w:type="dxa"/>
          </w:tcPr>
          <w:p w14:paraId="4971CC7B" w14:textId="77777777" w:rsidR="00FE781D" w:rsidRDefault="00DA5C86" w:rsidP="008F49AC">
            <w:r>
              <w:t>1</w:t>
            </w:r>
          </w:p>
        </w:tc>
        <w:tc>
          <w:tcPr>
            <w:tcW w:w="14088" w:type="dxa"/>
          </w:tcPr>
          <w:p w14:paraId="4971CC7C" w14:textId="77777777" w:rsidR="00FE781D" w:rsidRDefault="00FE781D" w:rsidP="008F49AC"/>
        </w:tc>
      </w:tr>
      <w:tr w:rsidR="00FE781D" w14:paraId="4971CC80" w14:textId="77777777" w:rsidTr="005F2ACA">
        <w:tc>
          <w:tcPr>
            <w:tcW w:w="1526" w:type="dxa"/>
          </w:tcPr>
          <w:p w14:paraId="4971CC7E" w14:textId="77777777" w:rsidR="00FE781D" w:rsidRDefault="00DA5C86" w:rsidP="008F49AC">
            <w:r>
              <w:t>2</w:t>
            </w:r>
          </w:p>
        </w:tc>
        <w:tc>
          <w:tcPr>
            <w:tcW w:w="14088" w:type="dxa"/>
          </w:tcPr>
          <w:p w14:paraId="4971CC7F" w14:textId="77777777" w:rsidR="00FE781D" w:rsidRDefault="00FE781D" w:rsidP="008F49AC"/>
        </w:tc>
      </w:tr>
      <w:tr w:rsidR="00FE781D" w14:paraId="4971CC83" w14:textId="77777777" w:rsidTr="005F2ACA">
        <w:tc>
          <w:tcPr>
            <w:tcW w:w="1526" w:type="dxa"/>
          </w:tcPr>
          <w:p w14:paraId="4971CC81" w14:textId="77777777" w:rsidR="00FE781D" w:rsidRDefault="00DA5C86" w:rsidP="008F49AC">
            <w:r>
              <w:t>3</w:t>
            </w:r>
          </w:p>
        </w:tc>
        <w:tc>
          <w:tcPr>
            <w:tcW w:w="14088" w:type="dxa"/>
          </w:tcPr>
          <w:p w14:paraId="4971CC82" w14:textId="77777777" w:rsidR="00FE781D" w:rsidRDefault="00FE781D" w:rsidP="008F49AC"/>
        </w:tc>
      </w:tr>
      <w:tr w:rsidR="00FE781D" w14:paraId="4971CC86" w14:textId="77777777" w:rsidTr="005F2ACA">
        <w:tc>
          <w:tcPr>
            <w:tcW w:w="1526" w:type="dxa"/>
          </w:tcPr>
          <w:p w14:paraId="4971CC84" w14:textId="77777777" w:rsidR="00FE781D" w:rsidRDefault="00DA5C86" w:rsidP="008F49AC">
            <w:r>
              <w:t>4</w:t>
            </w:r>
          </w:p>
        </w:tc>
        <w:tc>
          <w:tcPr>
            <w:tcW w:w="14088" w:type="dxa"/>
          </w:tcPr>
          <w:p w14:paraId="4971CC85" w14:textId="77777777" w:rsidR="00FE781D" w:rsidRDefault="00FE781D" w:rsidP="008F49AC"/>
        </w:tc>
      </w:tr>
      <w:tr w:rsidR="00FE781D" w14:paraId="4971CC89" w14:textId="77777777" w:rsidTr="005F2ACA">
        <w:tc>
          <w:tcPr>
            <w:tcW w:w="1526" w:type="dxa"/>
          </w:tcPr>
          <w:p w14:paraId="4971CC87" w14:textId="77777777" w:rsidR="00FE781D" w:rsidRDefault="00DA5C86" w:rsidP="008F49AC">
            <w:r>
              <w:t>5</w:t>
            </w:r>
          </w:p>
        </w:tc>
        <w:tc>
          <w:tcPr>
            <w:tcW w:w="14088" w:type="dxa"/>
          </w:tcPr>
          <w:p w14:paraId="4971CC88" w14:textId="77777777" w:rsidR="00FE781D" w:rsidRDefault="00FE781D" w:rsidP="008F49AC"/>
        </w:tc>
      </w:tr>
      <w:tr w:rsidR="00FE781D" w14:paraId="4971CC8C" w14:textId="77777777" w:rsidTr="005F2ACA">
        <w:tc>
          <w:tcPr>
            <w:tcW w:w="1526" w:type="dxa"/>
          </w:tcPr>
          <w:p w14:paraId="4971CC8A" w14:textId="77777777" w:rsidR="00FE781D" w:rsidRDefault="00DA5C86" w:rsidP="008F49AC">
            <w:r>
              <w:t>6</w:t>
            </w:r>
          </w:p>
        </w:tc>
        <w:tc>
          <w:tcPr>
            <w:tcW w:w="14088" w:type="dxa"/>
          </w:tcPr>
          <w:p w14:paraId="4971CC8B" w14:textId="77777777" w:rsidR="00FE781D" w:rsidRDefault="00FE781D" w:rsidP="008F49AC"/>
        </w:tc>
      </w:tr>
      <w:tr w:rsidR="00FE781D" w14:paraId="4971CC8F" w14:textId="77777777" w:rsidTr="005F2ACA">
        <w:tc>
          <w:tcPr>
            <w:tcW w:w="1526" w:type="dxa"/>
          </w:tcPr>
          <w:p w14:paraId="4971CC8D" w14:textId="77777777" w:rsidR="00FE781D" w:rsidRDefault="00DA5C86" w:rsidP="008F49AC">
            <w:r>
              <w:t>7</w:t>
            </w:r>
          </w:p>
        </w:tc>
        <w:tc>
          <w:tcPr>
            <w:tcW w:w="14088" w:type="dxa"/>
          </w:tcPr>
          <w:p w14:paraId="4971CC8E" w14:textId="77777777" w:rsidR="00FE781D" w:rsidRDefault="00FE781D" w:rsidP="008F49AC"/>
        </w:tc>
      </w:tr>
      <w:tr w:rsidR="00DA5C86" w14:paraId="4971CC92" w14:textId="77777777" w:rsidTr="005F2ACA">
        <w:tc>
          <w:tcPr>
            <w:tcW w:w="1526" w:type="dxa"/>
          </w:tcPr>
          <w:p w14:paraId="4971CC90" w14:textId="77777777" w:rsidR="00DA5C86" w:rsidRDefault="00DA5C86" w:rsidP="008F49AC">
            <w:r>
              <w:t>8</w:t>
            </w:r>
          </w:p>
        </w:tc>
        <w:tc>
          <w:tcPr>
            <w:tcW w:w="14088" w:type="dxa"/>
          </w:tcPr>
          <w:p w14:paraId="4971CC91" w14:textId="77777777" w:rsidR="00DA5C86" w:rsidRDefault="00DA5C86" w:rsidP="008F49AC"/>
        </w:tc>
      </w:tr>
    </w:tbl>
    <w:p w14:paraId="4971CC93" w14:textId="77777777" w:rsidR="00461009" w:rsidRDefault="00461009" w:rsidP="00461009">
      <w:pPr>
        <w:spacing w:after="0" w:line="240" w:lineRule="auto"/>
        <w:rPr>
          <w:b/>
        </w:rPr>
      </w:pPr>
    </w:p>
    <w:p w14:paraId="4971CC94" w14:textId="77777777" w:rsidR="00DE1FB9" w:rsidRDefault="008C380D" w:rsidP="00461009">
      <w:pPr>
        <w:spacing w:after="0" w:line="240" w:lineRule="auto"/>
        <w:rPr>
          <w:b/>
          <w:caps/>
        </w:rPr>
      </w:pPr>
      <w:r w:rsidRPr="004476EA">
        <w:rPr>
          <w:b/>
          <w:caps/>
        </w:rPr>
        <w:t>Curriculum Map:</w:t>
      </w:r>
      <w:r w:rsidR="004476EA">
        <w:rPr>
          <w:b/>
          <w:caps/>
        </w:rPr>
        <w:t xml:space="preserve">  </w:t>
      </w:r>
    </w:p>
    <w:p w14:paraId="4971CC95" w14:textId="77777777" w:rsidR="004476EA" w:rsidRPr="00A31CF4" w:rsidRDefault="004476EA" w:rsidP="00461009">
      <w:pPr>
        <w:spacing w:after="0" w:line="240" w:lineRule="auto"/>
        <w:rPr>
          <w:b/>
          <w:i/>
        </w:rPr>
      </w:pPr>
      <w:r w:rsidRPr="00542DEE">
        <w:rPr>
          <w:b/>
          <w:i/>
        </w:rPr>
        <w:t xml:space="preserve">Non-condonable </w:t>
      </w:r>
      <w:r w:rsidRPr="004476EA">
        <w:rPr>
          <w:i/>
        </w:rPr>
        <w:t xml:space="preserve">modules should be indicated by an asterisk </w:t>
      </w:r>
      <w:r w:rsidRPr="004476EA">
        <w:rPr>
          <w:b/>
          <w:i/>
        </w:rPr>
        <w:t>*</w:t>
      </w:r>
      <w:r w:rsidR="00A31CF4">
        <w:rPr>
          <w:b/>
          <w:i/>
        </w:rPr>
        <w:t xml:space="preserve">  </w:t>
      </w:r>
      <w:r w:rsidR="00B540F0">
        <w:rPr>
          <w:b/>
          <w:i/>
        </w:rPr>
        <w:t xml:space="preserve"> </w:t>
      </w:r>
      <w:r w:rsidR="00A31CF4" w:rsidRPr="00A31CF4">
        <w:rPr>
          <w:b/>
        </w:rPr>
        <w:t>Please see</w:t>
      </w:r>
      <w:r w:rsidR="00A31CF4">
        <w:rPr>
          <w:b/>
        </w:rPr>
        <w:t xml:space="preserve"> </w:t>
      </w:r>
      <w:r w:rsidR="008A56FB">
        <w:rPr>
          <w:b/>
        </w:rPr>
        <w:t>N</w:t>
      </w:r>
      <w:r w:rsidR="00A31CF4">
        <w:rPr>
          <w:b/>
        </w:rPr>
        <w:t xml:space="preserve">ote 1 </w:t>
      </w:r>
      <w:r w:rsidR="0007609D">
        <w:rPr>
          <w:b/>
        </w:rPr>
        <w:t xml:space="preserve">below </w:t>
      </w:r>
      <w:r w:rsidR="00A31CF4" w:rsidRPr="00A31CF4">
        <w:rPr>
          <w:b/>
        </w:rPr>
        <w:t>on non-condonable modules.</w:t>
      </w:r>
    </w:p>
    <w:p w14:paraId="4971CC96" w14:textId="77777777" w:rsidR="005F2ACA" w:rsidRDefault="005F2ACA" w:rsidP="00461009">
      <w:pPr>
        <w:spacing w:after="0" w:line="240" w:lineRule="auto"/>
      </w:pPr>
      <w:proofErr w:type="gramStart"/>
      <w:r>
        <w:t>I</w:t>
      </w:r>
      <w:r w:rsidR="00301C51">
        <w:t xml:space="preserve">  </w:t>
      </w:r>
      <w:r>
        <w:t>=</w:t>
      </w:r>
      <w:proofErr w:type="gramEnd"/>
      <w:r>
        <w:t xml:space="preserve"> Introduced: the element/s of the learning outcome is/are introduced to the student for the first time in the programme</w:t>
      </w:r>
    </w:p>
    <w:p w14:paraId="4971CC97" w14:textId="77777777" w:rsidR="005F2ACA" w:rsidRDefault="005F2ACA" w:rsidP="00461009">
      <w:pPr>
        <w:spacing w:after="0" w:line="240" w:lineRule="auto"/>
      </w:pPr>
      <w:r>
        <w:t>D = Developed: the element/s of the learning outcome is/are developed</w:t>
      </w:r>
    </w:p>
    <w:p w14:paraId="4971CC98" w14:textId="77777777" w:rsidR="005F2ACA" w:rsidRDefault="005F2ACA" w:rsidP="00461009">
      <w:pPr>
        <w:spacing w:after="0" w:line="240" w:lineRule="auto"/>
      </w:pPr>
      <w:r>
        <w:t>A = Assessed: the element/s of the learning outcome is/are tested</w:t>
      </w:r>
    </w:p>
    <w:p w14:paraId="4971CC99" w14:textId="77777777" w:rsidR="003C0D27" w:rsidRPr="005F2ACA" w:rsidRDefault="003C0D27" w:rsidP="00461009">
      <w:pPr>
        <w:spacing w:after="0" w:line="240" w:lineRule="auto"/>
      </w:pP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330"/>
        <w:gridCol w:w="5441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B356EF" w14:paraId="4971CCA3" w14:textId="77777777" w:rsidTr="008347F6">
        <w:trPr>
          <w:tblHeader/>
        </w:trPr>
        <w:tc>
          <w:tcPr>
            <w:tcW w:w="7621" w:type="dxa"/>
            <w:gridSpan w:val="3"/>
            <w:shd w:val="clear" w:color="auto" w:fill="D9D9D9" w:themeFill="background1" w:themeFillShade="D9"/>
          </w:tcPr>
          <w:p w14:paraId="4971CC9A" w14:textId="77777777" w:rsidR="00B356EF" w:rsidRDefault="00B356EF">
            <w:r>
              <w:rPr>
                <w:b/>
              </w:rPr>
              <w:t>PLO reference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71CC9B" w14:textId="77777777" w:rsidR="00B356EF" w:rsidRPr="001027FD" w:rsidRDefault="00B356EF" w:rsidP="00AD26AB">
            <w:r w:rsidRPr="001027FD"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971CC9C" w14:textId="77777777" w:rsidR="00B356EF" w:rsidRPr="001027FD" w:rsidRDefault="00B356EF" w:rsidP="00AD26AB">
            <w:r w:rsidRPr="001027FD"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71CC9D" w14:textId="77777777" w:rsidR="00B356EF" w:rsidRPr="001027FD" w:rsidRDefault="00B356EF" w:rsidP="00AD26AB">
            <w:r w:rsidRPr="001027FD"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71CC9E" w14:textId="77777777" w:rsidR="00B356EF" w:rsidRPr="001027FD" w:rsidRDefault="00B356EF" w:rsidP="00AD26AB">
            <w:r w:rsidRPr="001027FD"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71CC9F" w14:textId="77777777" w:rsidR="00B356EF" w:rsidRPr="001027FD" w:rsidRDefault="00B356EF" w:rsidP="00AD26AB">
            <w:r w:rsidRPr="001027FD"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971CCA0" w14:textId="77777777" w:rsidR="00B356EF" w:rsidRPr="001027FD" w:rsidRDefault="00B356EF" w:rsidP="00AD26AB">
            <w:r w:rsidRPr="001027FD"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71CCA1" w14:textId="77777777" w:rsidR="00B356EF" w:rsidRPr="001027FD" w:rsidRDefault="00B356EF" w:rsidP="00AD26AB">
            <w:r w:rsidRPr="001027FD"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71CCA2" w14:textId="77777777" w:rsidR="00B356EF" w:rsidRPr="001027FD" w:rsidRDefault="00B356EF" w:rsidP="00AD26AB">
            <w:r w:rsidRPr="001027FD">
              <w:t>8</w:t>
            </w:r>
          </w:p>
        </w:tc>
      </w:tr>
      <w:tr w:rsidR="00D07F2A" w14:paraId="4971CCAF" w14:textId="77777777" w:rsidTr="00BF5F5C">
        <w:trPr>
          <w:tblHeader/>
        </w:trPr>
        <w:tc>
          <w:tcPr>
            <w:tcW w:w="1330" w:type="dxa"/>
            <w:shd w:val="clear" w:color="auto" w:fill="D9D9D9" w:themeFill="background1" w:themeFillShade="D9"/>
          </w:tcPr>
          <w:p w14:paraId="4971CCA4" w14:textId="77777777" w:rsidR="00D07F2A" w:rsidRPr="00BA6ED1" w:rsidRDefault="00D07F2A" w:rsidP="00D07F2A">
            <w:pPr>
              <w:rPr>
                <w:b/>
              </w:rPr>
            </w:pPr>
            <w:r>
              <w:rPr>
                <w:b/>
              </w:rPr>
              <w:t xml:space="preserve">Module code </w:t>
            </w:r>
          </w:p>
        </w:tc>
        <w:tc>
          <w:tcPr>
            <w:tcW w:w="5441" w:type="dxa"/>
            <w:shd w:val="clear" w:color="auto" w:fill="D9D9D9" w:themeFill="background1" w:themeFillShade="D9"/>
          </w:tcPr>
          <w:p w14:paraId="4971CCA5" w14:textId="77777777" w:rsidR="00D07F2A" w:rsidRPr="00BA6ED1" w:rsidRDefault="001E6424" w:rsidP="00D07F2A">
            <w:pPr>
              <w:rPr>
                <w:b/>
              </w:rPr>
            </w:pPr>
            <w:r w:rsidRPr="00B356EF">
              <w:rPr>
                <w:b/>
              </w:rPr>
              <w:t>Module title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971CCA6" w14:textId="77777777" w:rsidR="00D07F2A" w:rsidRPr="00B356EF" w:rsidRDefault="001E6424">
            <w:pPr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992" w:type="dxa"/>
          </w:tcPr>
          <w:p w14:paraId="4971CCA7" w14:textId="77777777" w:rsidR="00D07F2A" w:rsidRDefault="00D07F2A"/>
        </w:tc>
        <w:tc>
          <w:tcPr>
            <w:tcW w:w="993" w:type="dxa"/>
          </w:tcPr>
          <w:p w14:paraId="4971CCA8" w14:textId="77777777" w:rsidR="00D07F2A" w:rsidRDefault="00D07F2A"/>
        </w:tc>
        <w:tc>
          <w:tcPr>
            <w:tcW w:w="992" w:type="dxa"/>
          </w:tcPr>
          <w:p w14:paraId="4971CCA9" w14:textId="77777777" w:rsidR="00D07F2A" w:rsidRDefault="00D07F2A"/>
        </w:tc>
        <w:tc>
          <w:tcPr>
            <w:tcW w:w="992" w:type="dxa"/>
          </w:tcPr>
          <w:p w14:paraId="4971CCAA" w14:textId="77777777" w:rsidR="00D07F2A" w:rsidRDefault="00D07F2A"/>
        </w:tc>
        <w:tc>
          <w:tcPr>
            <w:tcW w:w="992" w:type="dxa"/>
          </w:tcPr>
          <w:p w14:paraId="4971CCAB" w14:textId="77777777" w:rsidR="00D07F2A" w:rsidRDefault="00D07F2A"/>
        </w:tc>
        <w:tc>
          <w:tcPr>
            <w:tcW w:w="993" w:type="dxa"/>
          </w:tcPr>
          <w:p w14:paraId="4971CCAC" w14:textId="77777777" w:rsidR="00D07F2A" w:rsidRDefault="00D07F2A"/>
        </w:tc>
        <w:tc>
          <w:tcPr>
            <w:tcW w:w="992" w:type="dxa"/>
          </w:tcPr>
          <w:p w14:paraId="4971CCAD" w14:textId="77777777" w:rsidR="00D07F2A" w:rsidRDefault="00D07F2A"/>
        </w:tc>
        <w:tc>
          <w:tcPr>
            <w:tcW w:w="992" w:type="dxa"/>
          </w:tcPr>
          <w:p w14:paraId="4971CCAE" w14:textId="77777777" w:rsidR="00D07F2A" w:rsidRDefault="00D07F2A"/>
        </w:tc>
      </w:tr>
      <w:tr w:rsidR="00D07F2A" w14:paraId="4971CCBA" w14:textId="77777777" w:rsidTr="00BF5F5C">
        <w:tc>
          <w:tcPr>
            <w:tcW w:w="6771" w:type="dxa"/>
            <w:gridSpan w:val="2"/>
            <w:shd w:val="clear" w:color="auto" w:fill="D9D9D9" w:themeFill="background1" w:themeFillShade="D9"/>
          </w:tcPr>
          <w:p w14:paraId="4971CCB0" w14:textId="77777777" w:rsidR="00D07F2A" w:rsidRDefault="00D07F2A" w:rsidP="007F0923">
            <w:pPr>
              <w:jc w:val="center"/>
            </w:pPr>
            <w:r>
              <w:t>CORE MODULES</w:t>
            </w:r>
          </w:p>
        </w:tc>
        <w:tc>
          <w:tcPr>
            <w:tcW w:w="850" w:type="dxa"/>
          </w:tcPr>
          <w:p w14:paraId="4971CCB1" w14:textId="77777777" w:rsidR="00D07F2A" w:rsidRDefault="00D07F2A"/>
        </w:tc>
        <w:tc>
          <w:tcPr>
            <w:tcW w:w="992" w:type="dxa"/>
          </w:tcPr>
          <w:p w14:paraId="4971CCB2" w14:textId="77777777" w:rsidR="00D07F2A" w:rsidRDefault="00D07F2A"/>
        </w:tc>
        <w:tc>
          <w:tcPr>
            <w:tcW w:w="993" w:type="dxa"/>
          </w:tcPr>
          <w:p w14:paraId="4971CCB3" w14:textId="77777777" w:rsidR="00D07F2A" w:rsidRDefault="00D07F2A"/>
        </w:tc>
        <w:tc>
          <w:tcPr>
            <w:tcW w:w="992" w:type="dxa"/>
          </w:tcPr>
          <w:p w14:paraId="4971CCB4" w14:textId="77777777" w:rsidR="00D07F2A" w:rsidRDefault="00D07F2A"/>
        </w:tc>
        <w:tc>
          <w:tcPr>
            <w:tcW w:w="992" w:type="dxa"/>
          </w:tcPr>
          <w:p w14:paraId="4971CCB5" w14:textId="77777777" w:rsidR="00D07F2A" w:rsidRDefault="00D07F2A"/>
        </w:tc>
        <w:tc>
          <w:tcPr>
            <w:tcW w:w="992" w:type="dxa"/>
          </w:tcPr>
          <w:p w14:paraId="4971CCB6" w14:textId="77777777" w:rsidR="00D07F2A" w:rsidRDefault="00D07F2A"/>
        </w:tc>
        <w:tc>
          <w:tcPr>
            <w:tcW w:w="993" w:type="dxa"/>
          </w:tcPr>
          <w:p w14:paraId="4971CCB7" w14:textId="77777777" w:rsidR="00D07F2A" w:rsidRDefault="00D07F2A"/>
        </w:tc>
        <w:tc>
          <w:tcPr>
            <w:tcW w:w="992" w:type="dxa"/>
          </w:tcPr>
          <w:p w14:paraId="4971CCB8" w14:textId="77777777" w:rsidR="00D07F2A" w:rsidRDefault="00D07F2A"/>
        </w:tc>
        <w:tc>
          <w:tcPr>
            <w:tcW w:w="992" w:type="dxa"/>
          </w:tcPr>
          <w:p w14:paraId="4971CCB9" w14:textId="77777777" w:rsidR="00D07F2A" w:rsidRDefault="00D07F2A"/>
        </w:tc>
      </w:tr>
      <w:tr w:rsidR="00F02562" w14:paraId="4971CCC6" w14:textId="77777777" w:rsidTr="00BF5F5C">
        <w:tc>
          <w:tcPr>
            <w:tcW w:w="1330" w:type="dxa"/>
          </w:tcPr>
          <w:p w14:paraId="4971CCBB" w14:textId="77777777" w:rsidR="00F02562" w:rsidRPr="00BF03CE" w:rsidRDefault="00F02562">
            <w:r w:rsidRPr="00BF03CE">
              <w:t>XXXXXXX</w:t>
            </w:r>
          </w:p>
        </w:tc>
        <w:tc>
          <w:tcPr>
            <w:tcW w:w="5441" w:type="dxa"/>
          </w:tcPr>
          <w:p w14:paraId="4971CCBC" w14:textId="77777777" w:rsidR="00F02562" w:rsidRPr="00BF03CE" w:rsidRDefault="008A10FB">
            <w:r w:rsidRPr="00BF03CE">
              <w:t>XXXXXXXX</w:t>
            </w:r>
          </w:p>
        </w:tc>
        <w:tc>
          <w:tcPr>
            <w:tcW w:w="850" w:type="dxa"/>
          </w:tcPr>
          <w:p w14:paraId="4971CCBD" w14:textId="77777777" w:rsidR="00F02562" w:rsidRPr="00BF03CE" w:rsidRDefault="008A10FB">
            <w:r>
              <w:t>XX</w:t>
            </w:r>
          </w:p>
        </w:tc>
        <w:tc>
          <w:tcPr>
            <w:tcW w:w="992" w:type="dxa"/>
          </w:tcPr>
          <w:p w14:paraId="4971CCBE" w14:textId="77777777" w:rsidR="00F02562" w:rsidRDefault="00F02562">
            <w:r>
              <w:t>I D A*</w:t>
            </w:r>
          </w:p>
        </w:tc>
        <w:tc>
          <w:tcPr>
            <w:tcW w:w="993" w:type="dxa"/>
          </w:tcPr>
          <w:p w14:paraId="4971CCBF" w14:textId="77777777" w:rsidR="00F02562" w:rsidRDefault="00F02562"/>
        </w:tc>
        <w:tc>
          <w:tcPr>
            <w:tcW w:w="992" w:type="dxa"/>
          </w:tcPr>
          <w:p w14:paraId="4971CCC0" w14:textId="77777777" w:rsidR="00F02562" w:rsidRDefault="00F02562"/>
        </w:tc>
        <w:tc>
          <w:tcPr>
            <w:tcW w:w="992" w:type="dxa"/>
          </w:tcPr>
          <w:p w14:paraId="4971CCC1" w14:textId="77777777" w:rsidR="00F02562" w:rsidRDefault="00F02562"/>
        </w:tc>
        <w:tc>
          <w:tcPr>
            <w:tcW w:w="992" w:type="dxa"/>
          </w:tcPr>
          <w:p w14:paraId="4971CCC2" w14:textId="77777777" w:rsidR="00F02562" w:rsidRDefault="00F02562"/>
        </w:tc>
        <w:tc>
          <w:tcPr>
            <w:tcW w:w="993" w:type="dxa"/>
          </w:tcPr>
          <w:p w14:paraId="4971CCC3" w14:textId="77777777" w:rsidR="00F02562" w:rsidRDefault="00F02562"/>
        </w:tc>
        <w:tc>
          <w:tcPr>
            <w:tcW w:w="992" w:type="dxa"/>
          </w:tcPr>
          <w:p w14:paraId="4971CCC4" w14:textId="77777777" w:rsidR="00F02562" w:rsidRDefault="00F02562"/>
        </w:tc>
        <w:tc>
          <w:tcPr>
            <w:tcW w:w="992" w:type="dxa"/>
          </w:tcPr>
          <w:p w14:paraId="4971CCC5" w14:textId="77777777" w:rsidR="00F02562" w:rsidRDefault="00F02562"/>
        </w:tc>
      </w:tr>
      <w:tr w:rsidR="00D07F2A" w14:paraId="4971CCD2" w14:textId="77777777" w:rsidTr="00BF5F5C">
        <w:tc>
          <w:tcPr>
            <w:tcW w:w="1330" w:type="dxa"/>
          </w:tcPr>
          <w:p w14:paraId="4971CCC7" w14:textId="77777777" w:rsidR="00D07F2A" w:rsidRDefault="00D07F2A"/>
        </w:tc>
        <w:tc>
          <w:tcPr>
            <w:tcW w:w="5441" w:type="dxa"/>
          </w:tcPr>
          <w:p w14:paraId="4971CCC8" w14:textId="77777777" w:rsidR="00D07F2A" w:rsidRDefault="00D07F2A"/>
        </w:tc>
        <w:tc>
          <w:tcPr>
            <w:tcW w:w="850" w:type="dxa"/>
          </w:tcPr>
          <w:p w14:paraId="4971CCC9" w14:textId="77777777" w:rsidR="00D07F2A" w:rsidRDefault="00D07F2A"/>
        </w:tc>
        <w:tc>
          <w:tcPr>
            <w:tcW w:w="992" w:type="dxa"/>
          </w:tcPr>
          <w:p w14:paraId="4971CCCA" w14:textId="77777777" w:rsidR="00D07F2A" w:rsidRDefault="00D07F2A"/>
        </w:tc>
        <w:tc>
          <w:tcPr>
            <w:tcW w:w="993" w:type="dxa"/>
          </w:tcPr>
          <w:p w14:paraId="4971CCCB" w14:textId="77777777" w:rsidR="00D07F2A" w:rsidRDefault="00D07F2A"/>
        </w:tc>
        <w:tc>
          <w:tcPr>
            <w:tcW w:w="992" w:type="dxa"/>
          </w:tcPr>
          <w:p w14:paraId="4971CCCC" w14:textId="77777777" w:rsidR="00D07F2A" w:rsidRDefault="00D07F2A"/>
        </w:tc>
        <w:tc>
          <w:tcPr>
            <w:tcW w:w="992" w:type="dxa"/>
          </w:tcPr>
          <w:p w14:paraId="4971CCCD" w14:textId="77777777" w:rsidR="00D07F2A" w:rsidRDefault="00D07F2A"/>
        </w:tc>
        <w:tc>
          <w:tcPr>
            <w:tcW w:w="992" w:type="dxa"/>
          </w:tcPr>
          <w:p w14:paraId="4971CCCE" w14:textId="77777777" w:rsidR="00D07F2A" w:rsidRDefault="00D07F2A"/>
        </w:tc>
        <w:tc>
          <w:tcPr>
            <w:tcW w:w="993" w:type="dxa"/>
          </w:tcPr>
          <w:p w14:paraId="4971CCCF" w14:textId="77777777" w:rsidR="00D07F2A" w:rsidRDefault="00D07F2A"/>
        </w:tc>
        <w:tc>
          <w:tcPr>
            <w:tcW w:w="992" w:type="dxa"/>
          </w:tcPr>
          <w:p w14:paraId="4971CCD0" w14:textId="77777777" w:rsidR="00D07F2A" w:rsidRDefault="00D07F2A"/>
        </w:tc>
        <w:tc>
          <w:tcPr>
            <w:tcW w:w="992" w:type="dxa"/>
          </w:tcPr>
          <w:p w14:paraId="4971CCD1" w14:textId="77777777" w:rsidR="00D07F2A" w:rsidRDefault="00D07F2A"/>
        </w:tc>
      </w:tr>
      <w:tr w:rsidR="00D07F2A" w14:paraId="4971CCDE" w14:textId="77777777" w:rsidTr="00BF5F5C">
        <w:tc>
          <w:tcPr>
            <w:tcW w:w="1330" w:type="dxa"/>
          </w:tcPr>
          <w:p w14:paraId="4971CCD3" w14:textId="77777777" w:rsidR="00D07F2A" w:rsidRDefault="00D07F2A"/>
        </w:tc>
        <w:tc>
          <w:tcPr>
            <w:tcW w:w="5441" w:type="dxa"/>
          </w:tcPr>
          <w:p w14:paraId="4971CCD4" w14:textId="77777777" w:rsidR="00D07F2A" w:rsidRDefault="00D07F2A"/>
        </w:tc>
        <w:tc>
          <w:tcPr>
            <w:tcW w:w="850" w:type="dxa"/>
          </w:tcPr>
          <w:p w14:paraId="4971CCD5" w14:textId="77777777" w:rsidR="00D07F2A" w:rsidRDefault="00D07F2A"/>
        </w:tc>
        <w:tc>
          <w:tcPr>
            <w:tcW w:w="992" w:type="dxa"/>
          </w:tcPr>
          <w:p w14:paraId="4971CCD6" w14:textId="77777777" w:rsidR="00D07F2A" w:rsidRDefault="00D07F2A"/>
        </w:tc>
        <w:tc>
          <w:tcPr>
            <w:tcW w:w="993" w:type="dxa"/>
          </w:tcPr>
          <w:p w14:paraId="4971CCD7" w14:textId="77777777" w:rsidR="00D07F2A" w:rsidRDefault="00D07F2A"/>
        </w:tc>
        <w:tc>
          <w:tcPr>
            <w:tcW w:w="992" w:type="dxa"/>
          </w:tcPr>
          <w:p w14:paraId="4971CCD8" w14:textId="77777777" w:rsidR="00D07F2A" w:rsidRDefault="00D07F2A"/>
        </w:tc>
        <w:tc>
          <w:tcPr>
            <w:tcW w:w="992" w:type="dxa"/>
          </w:tcPr>
          <w:p w14:paraId="4971CCD9" w14:textId="77777777" w:rsidR="00D07F2A" w:rsidRDefault="00D07F2A"/>
        </w:tc>
        <w:tc>
          <w:tcPr>
            <w:tcW w:w="992" w:type="dxa"/>
          </w:tcPr>
          <w:p w14:paraId="4971CCDA" w14:textId="77777777" w:rsidR="00D07F2A" w:rsidRDefault="00D07F2A"/>
        </w:tc>
        <w:tc>
          <w:tcPr>
            <w:tcW w:w="993" w:type="dxa"/>
          </w:tcPr>
          <w:p w14:paraId="4971CCDB" w14:textId="77777777" w:rsidR="00D07F2A" w:rsidRDefault="00D07F2A"/>
        </w:tc>
        <w:tc>
          <w:tcPr>
            <w:tcW w:w="992" w:type="dxa"/>
          </w:tcPr>
          <w:p w14:paraId="4971CCDC" w14:textId="77777777" w:rsidR="00D07F2A" w:rsidRDefault="00D07F2A"/>
        </w:tc>
        <w:tc>
          <w:tcPr>
            <w:tcW w:w="992" w:type="dxa"/>
          </w:tcPr>
          <w:p w14:paraId="4971CCDD" w14:textId="77777777" w:rsidR="00D07F2A" w:rsidRDefault="00D07F2A"/>
        </w:tc>
      </w:tr>
      <w:tr w:rsidR="00D07F2A" w14:paraId="4971CCEA" w14:textId="77777777" w:rsidTr="00BF5F5C">
        <w:tc>
          <w:tcPr>
            <w:tcW w:w="1330" w:type="dxa"/>
          </w:tcPr>
          <w:p w14:paraId="4971CCDF" w14:textId="77777777" w:rsidR="00D07F2A" w:rsidRDefault="00D07F2A"/>
        </w:tc>
        <w:tc>
          <w:tcPr>
            <w:tcW w:w="5441" w:type="dxa"/>
          </w:tcPr>
          <w:p w14:paraId="4971CCE0" w14:textId="77777777" w:rsidR="00D07F2A" w:rsidRDefault="00D07F2A"/>
        </w:tc>
        <w:tc>
          <w:tcPr>
            <w:tcW w:w="850" w:type="dxa"/>
          </w:tcPr>
          <w:p w14:paraId="4971CCE1" w14:textId="77777777" w:rsidR="00D07F2A" w:rsidRDefault="00D07F2A"/>
        </w:tc>
        <w:tc>
          <w:tcPr>
            <w:tcW w:w="992" w:type="dxa"/>
          </w:tcPr>
          <w:p w14:paraId="4971CCE2" w14:textId="77777777" w:rsidR="00D07F2A" w:rsidRDefault="00D07F2A"/>
        </w:tc>
        <w:tc>
          <w:tcPr>
            <w:tcW w:w="993" w:type="dxa"/>
          </w:tcPr>
          <w:p w14:paraId="4971CCE3" w14:textId="77777777" w:rsidR="00D07F2A" w:rsidRDefault="00D07F2A"/>
        </w:tc>
        <w:tc>
          <w:tcPr>
            <w:tcW w:w="992" w:type="dxa"/>
          </w:tcPr>
          <w:p w14:paraId="4971CCE4" w14:textId="77777777" w:rsidR="00D07F2A" w:rsidRDefault="00D07F2A"/>
        </w:tc>
        <w:tc>
          <w:tcPr>
            <w:tcW w:w="992" w:type="dxa"/>
          </w:tcPr>
          <w:p w14:paraId="4971CCE5" w14:textId="77777777" w:rsidR="00D07F2A" w:rsidRDefault="00D07F2A"/>
        </w:tc>
        <w:tc>
          <w:tcPr>
            <w:tcW w:w="992" w:type="dxa"/>
          </w:tcPr>
          <w:p w14:paraId="4971CCE6" w14:textId="77777777" w:rsidR="00D07F2A" w:rsidRDefault="00D07F2A"/>
        </w:tc>
        <w:tc>
          <w:tcPr>
            <w:tcW w:w="993" w:type="dxa"/>
          </w:tcPr>
          <w:p w14:paraId="4971CCE7" w14:textId="77777777" w:rsidR="00D07F2A" w:rsidRDefault="00D07F2A"/>
        </w:tc>
        <w:tc>
          <w:tcPr>
            <w:tcW w:w="992" w:type="dxa"/>
          </w:tcPr>
          <w:p w14:paraId="4971CCE8" w14:textId="77777777" w:rsidR="00D07F2A" w:rsidRDefault="00D07F2A"/>
        </w:tc>
        <w:tc>
          <w:tcPr>
            <w:tcW w:w="992" w:type="dxa"/>
          </w:tcPr>
          <w:p w14:paraId="4971CCE9" w14:textId="77777777" w:rsidR="00D07F2A" w:rsidRDefault="00D07F2A"/>
        </w:tc>
      </w:tr>
      <w:tr w:rsidR="00D07F2A" w14:paraId="4971CCF6" w14:textId="77777777" w:rsidTr="00BF5F5C">
        <w:tc>
          <w:tcPr>
            <w:tcW w:w="1330" w:type="dxa"/>
          </w:tcPr>
          <w:p w14:paraId="4971CCEB" w14:textId="77777777" w:rsidR="00D07F2A" w:rsidRDefault="00D07F2A"/>
        </w:tc>
        <w:tc>
          <w:tcPr>
            <w:tcW w:w="5441" w:type="dxa"/>
          </w:tcPr>
          <w:p w14:paraId="4971CCEC" w14:textId="77777777" w:rsidR="00D07F2A" w:rsidRDefault="00D07F2A"/>
        </w:tc>
        <w:tc>
          <w:tcPr>
            <w:tcW w:w="850" w:type="dxa"/>
          </w:tcPr>
          <w:p w14:paraId="4971CCED" w14:textId="77777777" w:rsidR="00D07F2A" w:rsidRDefault="00D07F2A"/>
        </w:tc>
        <w:tc>
          <w:tcPr>
            <w:tcW w:w="992" w:type="dxa"/>
          </w:tcPr>
          <w:p w14:paraId="4971CCEE" w14:textId="77777777" w:rsidR="00D07F2A" w:rsidRDefault="00D07F2A"/>
        </w:tc>
        <w:tc>
          <w:tcPr>
            <w:tcW w:w="993" w:type="dxa"/>
          </w:tcPr>
          <w:p w14:paraId="4971CCEF" w14:textId="77777777" w:rsidR="00D07F2A" w:rsidRDefault="00D07F2A"/>
        </w:tc>
        <w:tc>
          <w:tcPr>
            <w:tcW w:w="992" w:type="dxa"/>
          </w:tcPr>
          <w:p w14:paraId="4971CCF0" w14:textId="77777777" w:rsidR="00D07F2A" w:rsidRDefault="00D07F2A"/>
        </w:tc>
        <w:tc>
          <w:tcPr>
            <w:tcW w:w="992" w:type="dxa"/>
          </w:tcPr>
          <w:p w14:paraId="4971CCF1" w14:textId="77777777" w:rsidR="00D07F2A" w:rsidRDefault="00D07F2A"/>
        </w:tc>
        <w:tc>
          <w:tcPr>
            <w:tcW w:w="992" w:type="dxa"/>
          </w:tcPr>
          <w:p w14:paraId="4971CCF2" w14:textId="77777777" w:rsidR="00D07F2A" w:rsidRDefault="00D07F2A"/>
        </w:tc>
        <w:tc>
          <w:tcPr>
            <w:tcW w:w="993" w:type="dxa"/>
          </w:tcPr>
          <w:p w14:paraId="4971CCF3" w14:textId="77777777" w:rsidR="00D07F2A" w:rsidRDefault="00D07F2A"/>
        </w:tc>
        <w:tc>
          <w:tcPr>
            <w:tcW w:w="992" w:type="dxa"/>
          </w:tcPr>
          <w:p w14:paraId="4971CCF4" w14:textId="77777777" w:rsidR="00D07F2A" w:rsidRDefault="00D07F2A"/>
        </w:tc>
        <w:tc>
          <w:tcPr>
            <w:tcW w:w="992" w:type="dxa"/>
          </w:tcPr>
          <w:p w14:paraId="4971CCF5" w14:textId="77777777" w:rsidR="00D07F2A" w:rsidRDefault="00D07F2A"/>
        </w:tc>
      </w:tr>
      <w:tr w:rsidR="00D07F2A" w14:paraId="4971CD02" w14:textId="77777777" w:rsidTr="00BF5F5C">
        <w:tc>
          <w:tcPr>
            <w:tcW w:w="1330" w:type="dxa"/>
          </w:tcPr>
          <w:p w14:paraId="4971CCF7" w14:textId="77777777" w:rsidR="00D07F2A" w:rsidRDefault="00D07F2A"/>
        </w:tc>
        <w:tc>
          <w:tcPr>
            <w:tcW w:w="5441" w:type="dxa"/>
          </w:tcPr>
          <w:p w14:paraId="4971CCF8" w14:textId="77777777" w:rsidR="00D07F2A" w:rsidRDefault="00D07F2A"/>
        </w:tc>
        <w:tc>
          <w:tcPr>
            <w:tcW w:w="850" w:type="dxa"/>
          </w:tcPr>
          <w:p w14:paraId="4971CCF9" w14:textId="77777777" w:rsidR="00D07F2A" w:rsidRDefault="00D07F2A"/>
        </w:tc>
        <w:tc>
          <w:tcPr>
            <w:tcW w:w="992" w:type="dxa"/>
          </w:tcPr>
          <w:p w14:paraId="4971CCFA" w14:textId="77777777" w:rsidR="00D07F2A" w:rsidRDefault="00D07F2A"/>
        </w:tc>
        <w:tc>
          <w:tcPr>
            <w:tcW w:w="993" w:type="dxa"/>
          </w:tcPr>
          <w:p w14:paraId="4971CCFB" w14:textId="77777777" w:rsidR="00D07F2A" w:rsidRDefault="00D07F2A"/>
        </w:tc>
        <w:tc>
          <w:tcPr>
            <w:tcW w:w="992" w:type="dxa"/>
          </w:tcPr>
          <w:p w14:paraId="4971CCFC" w14:textId="77777777" w:rsidR="00D07F2A" w:rsidRDefault="00D07F2A"/>
        </w:tc>
        <w:tc>
          <w:tcPr>
            <w:tcW w:w="992" w:type="dxa"/>
          </w:tcPr>
          <w:p w14:paraId="4971CCFD" w14:textId="77777777" w:rsidR="00D07F2A" w:rsidRDefault="00D07F2A"/>
        </w:tc>
        <w:tc>
          <w:tcPr>
            <w:tcW w:w="992" w:type="dxa"/>
          </w:tcPr>
          <w:p w14:paraId="4971CCFE" w14:textId="77777777" w:rsidR="00D07F2A" w:rsidRDefault="00D07F2A"/>
        </w:tc>
        <w:tc>
          <w:tcPr>
            <w:tcW w:w="993" w:type="dxa"/>
          </w:tcPr>
          <w:p w14:paraId="4971CCFF" w14:textId="77777777" w:rsidR="00D07F2A" w:rsidRDefault="00D07F2A"/>
        </w:tc>
        <w:tc>
          <w:tcPr>
            <w:tcW w:w="992" w:type="dxa"/>
          </w:tcPr>
          <w:p w14:paraId="4971CD00" w14:textId="77777777" w:rsidR="00D07F2A" w:rsidRDefault="00D07F2A"/>
        </w:tc>
        <w:tc>
          <w:tcPr>
            <w:tcW w:w="992" w:type="dxa"/>
          </w:tcPr>
          <w:p w14:paraId="4971CD01" w14:textId="77777777" w:rsidR="00D07F2A" w:rsidRDefault="00D07F2A"/>
        </w:tc>
      </w:tr>
      <w:tr w:rsidR="00D07F2A" w14:paraId="4971CD0E" w14:textId="77777777" w:rsidTr="00BF5F5C">
        <w:tc>
          <w:tcPr>
            <w:tcW w:w="1330" w:type="dxa"/>
          </w:tcPr>
          <w:p w14:paraId="4971CD03" w14:textId="77777777" w:rsidR="00D07F2A" w:rsidRDefault="00D07F2A"/>
        </w:tc>
        <w:tc>
          <w:tcPr>
            <w:tcW w:w="5441" w:type="dxa"/>
          </w:tcPr>
          <w:p w14:paraId="4971CD04" w14:textId="77777777" w:rsidR="00D07F2A" w:rsidRDefault="00D07F2A"/>
        </w:tc>
        <w:tc>
          <w:tcPr>
            <w:tcW w:w="850" w:type="dxa"/>
          </w:tcPr>
          <w:p w14:paraId="4971CD05" w14:textId="77777777" w:rsidR="00D07F2A" w:rsidRDefault="00D07F2A"/>
        </w:tc>
        <w:tc>
          <w:tcPr>
            <w:tcW w:w="992" w:type="dxa"/>
          </w:tcPr>
          <w:p w14:paraId="4971CD06" w14:textId="77777777" w:rsidR="00D07F2A" w:rsidRDefault="00D07F2A"/>
        </w:tc>
        <w:tc>
          <w:tcPr>
            <w:tcW w:w="993" w:type="dxa"/>
          </w:tcPr>
          <w:p w14:paraId="4971CD07" w14:textId="77777777" w:rsidR="00D07F2A" w:rsidRDefault="00D07F2A"/>
        </w:tc>
        <w:tc>
          <w:tcPr>
            <w:tcW w:w="992" w:type="dxa"/>
          </w:tcPr>
          <w:p w14:paraId="4971CD08" w14:textId="77777777" w:rsidR="00D07F2A" w:rsidRDefault="00D07F2A"/>
        </w:tc>
        <w:tc>
          <w:tcPr>
            <w:tcW w:w="992" w:type="dxa"/>
          </w:tcPr>
          <w:p w14:paraId="4971CD09" w14:textId="77777777" w:rsidR="00D07F2A" w:rsidRDefault="00D07F2A"/>
        </w:tc>
        <w:tc>
          <w:tcPr>
            <w:tcW w:w="992" w:type="dxa"/>
          </w:tcPr>
          <w:p w14:paraId="4971CD0A" w14:textId="77777777" w:rsidR="00D07F2A" w:rsidRDefault="00D07F2A"/>
        </w:tc>
        <w:tc>
          <w:tcPr>
            <w:tcW w:w="993" w:type="dxa"/>
          </w:tcPr>
          <w:p w14:paraId="4971CD0B" w14:textId="77777777" w:rsidR="00D07F2A" w:rsidRDefault="00D07F2A"/>
        </w:tc>
        <w:tc>
          <w:tcPr>
            <w:tcW w:w="992" w:type="dxa"/>
          </w:tcPr>
          <w:p w14:paraId="4971CD0C" w14:textId="77777777" w:rsidR="00D07F2A" w:rsidRDefault="00D07F2A"/>
        </w:tc>
        <w:tc>
          <w:tcPr>
            <w:tcW w:w="992" w:type="dxa"/>
          </w:tcPr>
          <w:p w14:paraId="4971CD0D" w14:textId="77777777" w:rsidR="00D07F2A" w:rsidRDefault="00D07F2A"/>
        </w:tc>
      </w:tr>
      <w:tr w:rsidR="00D07F2A" w14:paraId="4971CD1A" w14:textId="77777777" w:rsidTr="00BF5F5C">
        <w:tc>
          <w:tcPr>
            <w:tcW w:w="1330" w:type="dxa"/>
          </w:tcPr>
          <w:p w14:paraId="4971CD0F" w14:textId="77777777" w:rsidR="00D07F2A" w:rsidRDefault="00D07F2A"/>
        </w:tc>
        <w:tc>
          <w:tcPr>
            <w:tcW w:w="5441" w:type="dxa"/>
          </w:tcPr>
          <w:p w14:paraId="4971CD10" w14:textId="77777777" w:rsidR="00D07F2A" w:rsidRDefault="00D07F2A"/>
        </w:tc>
        <w:tc>
          <w:tcPr>
            <w:tcW w:w="850" w:type="dxa"/>
          </w:tcPr>
          <w:p w14:paraId="4971CD11" w14:textId="77777777" w:rsidR="00D07F2A" w:rsidRDefault="00D07F2A"/>
        </w:tc>
        <w:tc>
          <w:tcPr>
            <w:tcW w:w="992" w:type="dxa"/>
          </w:tcPr>
          <w:p w14:paraId="4971CD12" w14:textId="77777777" w:rsidR="00D07F2A" w:rsidRDefault="00D07F2A"/>
        </w:tc>
        <w:tc>
          <w:tcPr>
            <w:tcW w:w="993" w:type="dxa"/>
          </w:tcPr>
          <w:p w14:paraId="4971CD13" w14:textId="77777777" w:rsidR="00D07F2A" w:rsidRDefault="00D07F2A"/>
        </w:tc>
        <w:tc>
          <w:tcPr>
            <w:tcW w:w="992" w:type="dxa"/>
          </w:tcPr>
          <w:p w14:paraId="4971CD14" w14:textId="77777777" w:rsidR="00D07F2A" w:rsidRDefault="00D07F2A"/>
        </w:tc>
        <w:tc>
          <w:tcPr>
            <w:tcW w:w="992" w:type="dxa"/>
          </w:tcPr>
          <w:p w14:paraId="4971CD15" w14:textId="77777777" w:rsidR="00D07F2A" w:rsidRDefault="00D07F2A"/>
        </w:tc>
        <w:tc>
          <w:tcPr>
            <w:tcW w:w="992" w:type="dxa"/>
          </w:tcPr>
          <w:p w14:paraId="4971CD16" w14:textId="77777777" w:rsidR="00D07F2A" w:rsidRDefault="00D07F2A"/>
        </w:tc>
        <w:tc>
          <w:tcPr>
            <w:tcW w:w="993" w:type="dxa"/>
          </w:tcPr>
          <w:p w14:paraId="4971CD17" w14:textId="77777777" w:rsidR="00D07F2A" w:rsidRDefault="00D07F2A"/>
        </w:tc>
        <w:tc>
          <w:tcPr>
            <w:tcW w:w="992" w:type="dxa"/>
          </w:tcPr>
          <w:p w14:paraId="4971CD18" w14:textId="77777777" w:rsidR="00D07F2A" w:rsidRDefault="00D07F2A"/>
        </w:tc>
        <w:tc>
          <w:tcPr>
            <w:tcW w:w="992" w:type="dxa"/>
          </w:tcPr>
          <w:p w14:paraId="4971CD19" w14:textId="77777777" w:rsidR="00D07F2A" w:rsidRDefault="00D07F2A"/>
        </w:tc>
      </w:tr>
      <w:tr w:rsidR="00D07F2A" w14:paraId="4971CD26" w14:textId="77777777" w:rsidTr="00BF5F5C">
        <w:tc>
          <w:tcPr>
            <w:tcW w:w="1330" w:type="dxa"/>
          </w:tcPr>
          <w:p w14:paraId="4971CD1B" w14:textId="77777777" w:rsidR="00D07F2A" w:rsidRDefault="00D07F2A"/>
        </w:tc>
        <w:tc>
          <w:tcPr>
            <w:tcW w:w="5441" w:type="dxa"/>
          </w:tcPr>
          <w:p w14:paraId="4971CD1C" w14:textId="77777777" w:rsidR="00D07F2A" w:rsidRDefault="00D07F2A"/>
        </w:tc>
        <w:tc>
          <w:tcPr>
            <w:tcW w:w="850" w:type="dxa"/>
          </w:tcPr>
          <w:p w14:paraId="4971CD1D" w14:textId="77777777" w:rsidR="00D07F2A" w:rsidRDefault="00D07F2A"/>
        </w:tc>
        <w:tc>
          <w:tcPr>
            <w:tcW w:w="992" w:type="dxa"/>
          </w:tcPr>
          <w:p w14:paraId="4971CD1E" w14:textId="77777777" w:rsidR="00D07F2A" w:rsidRDefault="00D07F2A"/>
        </w:tc>
        <w:tc>
          <w:tcPr>
            <w:tcW w:w="993" w:type="dxa"/>
          </w:tcPr>
          <w:p w14:paraId="4971CD1F" w14:textId="77777777" w:rsidR="00D07F2A" w:rsidRDefault="00D07F2A"/>
        </w:tc>
        <w:tc>
          <w:tcPr>
            <w:tcW w:w="992" w:type="dxa"/>
          </w:tcPr>
          <w:p w14:paraId="4971CD20" w14:textId="77777777" w:rsidR="00D07F2A" w:rsidRDefault="00D07F2A"/>
        </w:tc>
        <w:tc>
          <w:tcPr>
            <w:tcW w:w="992" w:type="dxa"/>
          </w:tcPr>
          <w:p w14:paraId="4971CD21" w14:textId="77777777" w:rsidR="00D07F2A" w:rsidRDefault="00D07F2A"/>
        </w:tc>
        <w:tc>
          <w:tcPr>
            <w:tcW w:w="992" w:type="dxa"/>
          </w:tcPr>
          <w:p w14:paraId="4971CD22" w14:textId="77777777" w:rsidR="00D07F2A" w:rsidRDefault="00D07F2A"/>
        </w:tc>
        <w:tc>
          <w:tcPr>
            <w:tcW w:w="993" w:type="dxa"/>
          </w:tcPr>
          <w:p w14:paraId="4971CD23" w14:textId="77777777" w:rsidR="00D07F2A" w:rsidRDefault="00D07F2A"/>
        </w:tc>
        <w:tc>
          <w:tcPr>
            <w:tcW w:w="992" w:type="dxa"/>
          </w:tcPr>
          <w:p w14:paraId="4971CD24" w14:textId="77777777" w:rsidR="00D07F2A" w:rsidRDefault="00D07F2A"/>
        </w:tc>
        <w:tc>
          <w:tcPr>
            <w:tcW w:w="992" w:type="dxa"/>
          </w:tcPr>
          <w:p w14:paraId="4971CD25" w14:textId="77777777" w:rsidR="00D07F2A" w:rsidRDefault="00D07F2A"/>
        </w:tc>
      </w:tr>
      <w:tr w:rsidR="00D07F2A" w14:paraId="4971CD32" w14:textId="77777777" w:rsidTr="00BF5F5C">
        <w:tc>
          <w:tcPr>
            <w:tcW w:w="1330" w:type="dxa"/>
          </w:tcPr>
          <w:p w14:paraId="4971CD27" w14:textId="77777777" w:rsidR="00D07F2A" w:rsidRDefault="00D07F2A"/>
        </w:tc>
        <w:tc>
          <w:tcPr>
            <w:tcW w:w="5441" w:type="dxa"/>
          </w:tcPr>
          <w:p w14:paraId="4971CD28" w14:textId="77777777" w:rsidR="00D07F2A" w:rsidRDefault="00D07F2A"/>
        </w:tc>
        <w:tc>
          <w:tcPr>
            <w:tcW w:w="850" w:type="dxa"/>
          </w:tcPr>
          <w:p w14:paraId="4971CD29" w14:textId="77777777" w:rsidR="00D07F2A" w:rsidRDefault="00D07F2A"/>
        </w:tc>
        <w:tc>
          <w:tcPr>
            <w:tcW w:w="992" w:type="dxa"/>
          </w:tcPr>
          <w:p w14:paraId="4971CD2A" w14:textId="77777777" w:rsidR="00D07F2A" w:rsidRDefault="00D07F2A"/>
        </w:tc>
        <w:tc>
          <w:tcPr>
            <w:tcW w:w="993" w:type="dxa"/>
          </w:tcPr>
          <w:p w14:paraId="4971CD2B" w14:textId="77777777" w:rsidR="00D07F2A" w:rsidRDefault="00D07F2A"/>
        </w:tc>
        <w:tc>
          <w:tcPr>
            <w:tcW w:w="992" w:type="dxa"/>
          </w:tcPr>
          <w:p w14:paraId="4971CD2C" w14:textId="77777777" w:rsidR="00D07F2A" w:rsidRDefault="00D07F2A"/>
        </w:tc>
        <w:tc>
          <w:tcPr>
            <w:tcW w:w="992" w:type="dxa"/>
          </w:tcPr>
          <w:p w14:paraId="4971CD2D" w14:textId="77777777" w:rsidR="00D07F2A" w:rsidRDefault="00D07F2A"/>
        </w:tc>
        <w:tc>
          <w:tcPr>
            <w:tcW w:w="992" w:type="dxa"/>
          </w:tcPr>
          <w:p w14:paraId="4971CD2E" w14:textId="77777777" w:rsidR="00D07F2A" w:rsidRDefault="00D07F2A"/>
        </w:tc>
        <w:tc>
          <w:tcPr>
            <w:tcW w:w="993" w:type="dxa"/>
          </w:tcPr>
          <w:p w14:paraId="4971CD2F" w14:textId="77777777" w:rsidR="00D07F2A" w:rsidRDefault="00D07F2A"/>
        </w:tc>
        <w:tc>
          <w:tcPr>
            <w:tcW w:w="992" w:type="dxa"/>
          </w:tcPr>
          <w:p w14:paraId="4971CD30" w14:textId="77777777" w:rsidR="00D07F2A" w:rsidRDefault="00D07F2A"/>
        </w:tc>
        <w:tc>
          <w:tcPr>
            <w:tcW w:w="992" w:type="dxa"/>
          </w:tcPr>
          <w:p w14:paraId="4971CD31" w14:textId="77777777" w:rsidR="00D07F2A" w:rsidRDefault="00D07F2A"/>
        </w:tc>
      </w:tr>
      <w:tr w:rsidR="00BD4F84" w14:paraId="4971CD3E" w14:textId="77777777" w:rsidTr="00BF5F5C">
        <w:tc>
          <w:tcPr>
            <w:tcW w:w="1330" w:type="dxa"/>
          </w:tcPr>
          <w:p w14:paraId="4971CD33" w14:textId="77777777" w:rsidR="00BD4F84" w:rsidRDefault="00BD4F84"/>
        </w:tc>
        <w:tc>
          <w:tcPr>
            <w:tcW w:w="5441" w:type="dxa"/>
          </w:tcPr>
          <w:p w14:paraId="4971CD34" w14:textId="77777777" w:rsidR="00BD4F84" w:rsidRDefault="00BD4F84"/>
        </w:tc>
        <w:tc>
          <w:tcPr>
            <w:tcW w:w="850" w:type="dxa"/>
          </w:tcPr>
          <w:p w14:paraId="4971CD35" w14:textId="77777777" w:rsidR="00BD4F84" w:rsidRDefault="00BD4F84"/>
        </w:tc>
        <w:tc>
          <w:tcPr>
            <w:tcW w:w="992" w:type="dxa"/>
          </w:tcPr>
          <w:p w14:paraId="4971CD36" w14:textId="77777777" w:rsidR="00BD4F84" w:rsidRDefault="00BD4F84"/>
        </w:tc>
        <w:tc>
          <w:tcPr>
            <w:tcW w:w="993" w:type="dxa"/>
          </w:tcPr>
          <w:p w14:paraId="4971CD37" w14:textId="77777777" w:rsidR="00BD4F84" w:rsidRDefault="00BD4F84"/>
        </w:tc>
        <w:tc>
          <w:tcPr>
            <w:tcW w:w="992" w:type="dxa"/>
          </w:tcPr>
          <w:p w14:paraId="4971CD38" w14:textId="77777777" w:rsidR="00BD4F84" w:rsidRDefault="00BD4F84"/>
        </w:tc>
        <w:tc>
          <w:tcPr>
            <w:tcW w:w="992" w:type="dxa"/>
          </w:tcPr>
          <w:p w14:paraId="4971CD39" w14:textId="77777777" w:rsidR="00BD4F84" w:rsidRDefault="00BD4F84"/>
        </w:tc>
        <w:tc>
          <w:tcPr>
            <w:tcW w:w="992" w:type="dxa"/>
          </w:tcPr>
          <w:p w14:paraId="4971CD3A" w14:textId="77777777" w:rsidR="00BD4F84" w:rsidRDefault="00BD4F84"/>
        </w:tc>
        <w:tc>
          <w:tcPr>
            <w:tcW w:w="993" w:type="dxa"/>
          </w:tcPr>
          <w:p w14:paraId="4971CD3B" w14:textId="77777777" w:rsidR="00BD4F84" w:rsidRDefault="00BD4F84"/>
        </w:tc>
        <w:tc>
          <w:tcPr>
            <w:tcW w:w="992" w:type="dxa"/>
          </w:tcPr>
          <w:p w14:paraId="4971CD3C" w14:textId="77777777" w:rsidR="00BD4F84" w:rsidRDefault="00BD4F84"/>
        </w:tc>
        <w:tc>
          <w:tcPr>
            <w:tcW w:w="992" w:type="dxa"/>
          </w:tcPr>
          <w:p w14:paraId="4971CD3D" w14:textId="77777777" w:rsidR="00BD4F84" w:rsidRDefault="00BD4F84"/>
        </w:tc>
      </w:tr>
      <w:tr w:rsidR="00BD4F84" w14:paraId="4971CD4A" w14:textId="77777777" w:rsidTr="00BF5F5C">
        <w:tc>
          <w:tcPr>
            <w:tcW w:w="1330" w:type="dxa"/>
          </w:tcPr>
          <w:p w14:paraId="4971CD3F" w14:textId="77777777" w:rsidR="00BD4F84" w:rsidRDefault="00BD4F84"/>
        </w:tc>
        <w:tc>
          <w:tcPr>
            <w:tcW w:w="5441" w:type="dxa"/>
          </w:tcPr>
          <w:p w14:paraId="4971CD40" w14:textId="77777777" w:rsidR="00BD4F84" w:rsidRDefault="00BD4F84"/>
        </w:tc>
        <w:tc>
          <w:tcPr>
            <w:tcW w:w="850" w:type="dxa"/>
          </w:tcPr>
          <w:p w14:paraId="4971CD41" w14:textId="77777777" w:rsidR="00BD4F84" w:rsidRDefault="00BD4F84"/>
        </w:tc>
        <w:tc>
          <w:tcPr>
            <w:tcW w:w="992" w:type="dxa"/>
          </w:tcPr>
          <w:p w14:paraId="4971CD42" w14:textId="77777777" w:rsidR="00BD4F84" w:rsidRDefault="00BD4F84"/>
        </w:tc>
        <w:tc>
          <w:tcPr>
            <w:tcW w:w="993" w:type="dxa"/>
          </w:tcPr>
          <w:p w14:paraId="4971CD43" w14:textId="77777777" w:rsidR="00BD4F84" w:rsidRDefault="00BD4F84"/>
        </w:tc>
        <w:tc>
          <w:tcPr>
            <w:tcW w:w="992" w:type="dxa"/>
          </w:tcPr>
          <w:p w14:paraId="4971CD44" w14:textId="77777777" w:rsidR="00BD4F84" w:rsidRDefault="00BD4F84"/>
        </w:tc>
        <w:tc>
          <w:tcPr>
            <w:tcW w:w="992" w:type="dxa"/>
          </w:tcPr>
          <w:p w14:paraId="4971CD45" w14:textId="77777777" w:rsidR="00BD4F84" w:rsidRDefault="00BD4F84"/>
        </w:tc>
        <w:tc>
          <w:tcPr>
            <w:tcW w:w="992" w:type="dxa"/>
          </w:tcPr>
          <w:p w14:paraId="4971CD46" w14:textId="77777777" w:rsidR="00BD4F84" w:rsidRDefault="00BD4F84"/>
        </w:tc>
        <w:tc>
          <w:tcPr>
            <w:tcW w:w="993" w:type="dxa"/>
          </w:tcPr>
          <w:p w14:paraId="4971CD47" w14:textId="77777777" w:rsidR="00BD4F84" w:rsidRDefault="00BD4F84"/>
        </w:tc>
        <w:tc>
          <w:tcPr>
            <w:tcW w:w="992" w:type="dxa"/>
          </w:tcPr>
          <w:p w14:paraId="4971CD48" w14:textId="77777777" w:rsidR="00BD4F84" w:rsidRDefault="00BD4F84"/>
        </w:tc>
        <w:tc>
          <w:tcPr>
            <w:tcW w:w="992" w:type="dxa"/>
          </w:tcPr>
          <w:p w14:paraId="4971CD49" w14:textId="77777777" w:rsidR="00BD4F84" w:rsidRDefault="00BD4F84"/>
        </w:tc>
      </w:tr>
      <w:tr w:rsidR="00BD4F84" w14:paraId="4971CD56" w14:textId="77777777" w:rsidTr="00BF5F5C">
        <w:tc>
          <w:tcPr>
            <w:tcW w:w="1330" w:type="dxa"/>
          </w:tcPr>
          <w:p w14:paraId="4971CD4B" w14:textId="77777777" w:rsidR="00BD4F84" w:rsidRDefault="00BD4F84"/>
        </w:tc>
        <w:tc>
          <w:tcPr>
            <w:tcW w:w="5441" w:type="dxa"/>
          </w:tcPr>
          <w:p w14:paraId="4971CD4C" w14:textId="77777777" w:rsidR="00BD4F84" w:rsidRDefault="00BD4F84"/>
        </w:tc>
        <w:tc>
          <w:tcPr>
            <w:tcW w:w="850" w:type="dxa"/>
          </w:tcPr>
          <w:p w14:paraId="4971CD4D" w14:textId="77777777" w:rsidR="00BD4F84" w:rsidRDefault="00BD4F84"/>
        </w:tc>
        <w:tc>
          <w:tcPr>
            <w:tcW w:w="992" w:type="dxa"/>
          </w:tcPr>
          <w:p w14:paraId="4971CD4E" w14:textId="77777777" w:rsidR="00BD4F84" w:rsidRDefault="00BD4F84"/>
        </w:tc>
        <w:tc>
          <w:tcPr>
            <w:tcW w:w="993" w:type="dxa"/>
          </w:tcPr>
          <w:p w14:paraId="4971CD4F" w14:textId="77777777" w:rsidR="00BD4F84" w:rsidRDefault="00BD4F84"/>
        </w:tc>
        <w:tc>
          <w:tcPr>
            <w:tcW w:w="992" w:type="dxa"/>
          </w:tcPr>
          <w:p w14:paraId="4971CD50" w14:textId="77777777" w:rsidR="00BD4F84" w:rsidRDefault="00BD4F84"/>
        </w:tc>
        <w:tc>
          <w:tcPr>
            <w:tcW w:w="992" w:type="dxa"/>
          </w:tcPr>
          <w:p w14:paraId="4971CD51" w14:textId="77777777" w:rsidR="00BD4F84" w:rsidRDefault="00BD4F84"/>
        </w:tc>
        <w:tc>
          <w:tcPr>
            <w:tcW w:w="992" w:type="dxa"/>
          </w:tcPr>
          <w:p w14:paraId="4971CD52" w14:textId="77777777" w:rsidR="00BD4F84" w:rsidRDefault="00BD4F84"/>
        </w:tc>
        <w:tc>
          <w:tcPr>
            <w:tcW w:w="993" w:type="dxa"/>
          </w:tcPr>
          <w:p w14:paraId="4971CD53" w14:textId="77777777" w:rsidR="00BD4F84" w:rsidRDefault="00BD4F84"/>
        </w:tc>
        <w:tc>
          <w:tcPr>
            <w:tcW w:w="992" w:type="dxa"/>
          </w:tcPr>
          <w:p w14:paraId="4971CD54" w14:textId="77777777" w:rsidR="00BD4F84" w:rsidRDefault="00BD4F84"/>
        </w:tc>
        <w:tc>
          <w:tcPr>
            <w:tcW w:w="992" w:type="dxa"/>
          </w:tcPr>
          <w:p w14:paraId="4971CD55" w14:textId="77777777" w:rsidR="00BD4F84" w:rsidRDefault="00BD4F84"/>
        </w:tc>
      </w:tr>
      <w:tr w:rsidR="00D07F2A" w14:paraId="4971CD62" w14:textId="77777777" w:rsidTr="00BF5F5C">
        <w:tc>
          <w:tcPr>
            <w:tcW w:w="1330" w:type="dxa"/>
          </w:tcPr>
          <w:p w14:paraId="4971CD57" w14:textId="77777777" w:rsidR="00D07F2A" w:rsidRDefault="00D07F2A"/>
        </w:tc>
        <w:tc>
          <w:tcPr>
            <w:tcW w:w="5441" w:type="dxa"/>
          </w:tcPr>
          <w:p w14:paraId="4971CD58" w14:textId="77777777" w:rsidR="00D07F2A" w:rsidRDefault="00D07F2A"/>
        </w:tc>
        <w:tc>
          <w:tcPr>
            <w:tcW w:w="850" w:type="dxa"/>
          </w:tcPr>
          <w:p w14:paraId="4971CD59" w14:textId="77777777" w:rsidR="00D07F2A" w:rsidRDefault="00D07F2A"/>
        </w:tc>
        <w:tc>
          <w:tcPr>
            <w:tcW w:w="992" w:type="dxa"/>
          </w:tcPr>
          <w:p w14:paraId="4971CD5A" w14:textId="77777777" w:rsidR="00D07F2A" w:rsidRDefault="00D07F2A"/>
        </w:tc>
        <w:tc>
          <w:tcPr>
            <w:tcW w:w="993" w:type="dxa"/>
          </w:tcPr>
          <w:p w14:paraId="4971CD5B" w14:textId="77777777" w:rsidR="00D07F2A" w:rsidRDefault="00D07F2A"/>
        </w:tc>
        <w:tc>
          <w:tcPr>
            <w:tcW w:w="992" w:type="dxa"/>
          </w:tcPr>
          <w:p w14:paraId="4971CD5C" w14:textId="77777777" w:rsidR="00D07F2A" w:rsidRDefault="00D07F2A"/>
        </w:tc>
        <w:tc>
          <w:tcPr>
            <w:tcW w:w="992" w:type="dxa"/>
          </w:tcPr>
          <w:p w14:paraId="4971CD5D" w14:textId="77777777" w:rsidR="00D07F2A" w:rsidRDefault="00D07F2A"/>
        </w:tc>
        <w:tc>
          <w:tcPr>
            <w:tcW w:w="992" w:type="dxa"/>
          </w:tcPr>
          <w:p w14:paraId="4971CD5E" w14:textId="77777777" w:rsidR="00D07F2A" w:rsidRDefault="00D07F2A"/>
        </w:tc>
        <w:tc>
          <w:tcPr>
            <w:tcW w:w="993" w:type="dxa"/>
          </w:tcPr>
          <w:p w14:paraId="4971CD5F" w14:textId="77777777" w:rsidR="00D07F2A" w:rsidRDefault="00D07F2A"/>
        </w:tc>
        <w:tc>
          <w:tcPr>
            <w:tcW w:w="992" w:type="dxa"/>
          </w:tcPr>
          <w:p w14:paraId="4971CD60" w14:textId="77777777" w:rsidR="00D07F2A" w:rsidRDefault="00D07F2A"/>
        </w:tc>
        <w:tc>
          <w:tcPr>
            <w:tcW w:w="992" w:type="dxa"/>
          </w:tcPr>
          <w:p w14:paraId="4971CD61" w14:textId="77777777" w:rsidR="00D07F2A" w:rsidRDefault="00D07F2A"/>
        </w:tc>
      </w:tr>
      <w:tr w:rsidR="00B356EF" w14:paraId="4971CD6E" w14:textId="77777777" w:rsidTr="00BF5F5C">
        <w:tc>
          <w:tcPr>
            <w:tcW w:w="6771" w:type="dxa"/>
            <w:gridSpan w:val="2"/>
            <w:shd w:val="clear" w:color="auto" w:fill="D9D9D9" w:themeFill="background1" w:themeFillShade="D9"/>
          </w:tcPr>
          <w:p w14:paraId="4971CD63" w14:textId="77777777" w:rsidR="00B356EF" w:rsidRDefault="00F02562" w:rsidP="008A56FB">
            <w:pPr>
              <w:jc w:val="center"/>
            </w:pPr>
            <w:r>
              <w:t>OPTION</w:t>
            </w:r>
            <w:r w:rsidR="00D07F2A">
              <w:t>AL MODULES</w:t>
            </w:r>
          </w:p>
          <w:p w14:paraId="4971CD64" w14:textId="77777777" w:rsidR="008A56FB" w:rsidRPr="008A56FB" w:rsidRDefault="008A56FB" w:rsidP="00A10633">
            <w:pPr>
              <w:jc w:val="center"/>
              <w:rPr>
                <w:b/>
              </w:rPr>
            </w:pPr>
            <w:r w:rsidRPr="008A56FB">
              <w:rPr>
                <w:b/>
              </w:rPr>
              <w:t xml:space="preserve">(See Note 2 </w:t>
            </w:r>
            <w:r w:rsidR="00A10633">
              <w:rPr>
                <w:b/>
              </w:rPr>
              <w:t>below</w:t>
            </w:r>
            <w:r w:rsidRPr="008A56FB">
              <w:rPr>
                <w:b/>
              </w:rPr>
              <w:t>)</w:t>
            </w:r>
          </w:p>
        </w:tc>
        <w:tc>
          <w:tcPr>
            <w:tcW w:w="850" w:type="dxa"/>
          </w:tcPr>
          <w:p w14:paraId="4971CD65" w14:textId="77777777" w:rsidR="00B356EF" w:rsidRDefault="00B356EF"/>
        </w:tc>
        <w:tc>
          <w:tcPr>
            <w:tcW w:w="992" w:type="dxa"/>
          </w:tcPr>
          <w:p w14:paraId="4971CD66" w14:textId="77777777" w:rsidR="00B356EF" w:rsidRDefault="00B356EF"/>
        </w:tc>
        <w:tc>
          <w:tcPr>
            <w:tcW w:w="993" w:type="dxa"/>
          </w:tcPr>
          <w:p w14:paraId="4971CD67" w14:textId="77777777" w:rsidR="00B356EF" w:rsidRDefault="00B356EF"/>
        </w:tc>
        <w:tc>
          <w:tcPr>
            <w:tcW w:w="992" w:type="dxa"/>
          </w:tcPr>
          <w:p w14:paraId="4971CD68" w14:textId="77777777" w:rsidR="00B356EF" w:rsidRDefault="00B356EF"/>
        </w:tc>
        <w:tc>
          <w:tcPr>
            <w:tcW w:w="992" w:type="dxa"/>
          </w:tcPr>
          <w:p w14:paraId="4971CD69" w14:textId="77777777" w:rsidR="00B356EF" w:rsidRDefault="00B356EF"/>
        </w:tc>
        <w:tc>
          <w:tcPr>
            <w:tcW w:w="992" w:type="dxa"/>
          </w:tcPr>
          <w:p w14:paraId="4971CD6A" w14:textId="77777777" w:rsidR="00B356EF" w:rsidRDefault="00B356EF"/>
        </w:tc>
        <w:tc>
          <w:tcPr>
            <w:tcW w:w="993" w:type="dxa"/>
          </w:tcPr>
          <w:p w14:paraId="4971CD6B" w14:textId="77777777" w:rsidR="00B356EF" w:rsidRDefault="00B356EF"/>
        </w:tc>
        <w:tc>
          <w:tcPr>
            <w:tcW w:w="992" w:type="dxa"/>
          </w:tcPr>
          <w:p w14:paraId="4971CD6C" w14:textId="77777777" w:rsidR="00B356EF" w:rsidRDefault="00B356EF"/>
        </w:tc>
        <w:tc>
          <w:tcPr>
            <w:tcW w:w="992" w:type="dxa"/>
          </w:tcPr>
          <w:p w14:paraId="4971CD6D" w14:textId="77777777" w:rsidR="00B356EF" w:rsidRDefault="00B356EF"/>
        </w:tc>
      </w:tr>
      <w:tr w:rsidR="00D07F2A" w14:paraId="4971CD7A" w14:textId="77777777" w:rsidTr="00BF5F5C">
        <w:tc>
          <w:tcPr>
            <w:tcW w:w="1330" w:type="dxa"/>
          </w:tcPr>
          <w:p w14:paraId="4971CD6F" w14:textId="77777777" w:rsidR="00D07F2A" w:rsidRDefault="00D07F2A"/>
        </w:tc>
        <w:tc>
          <w:tcPr>
            <w:tcW w:w="5441" w:type="dxa"/>
          </w:tcPr>
          <w:p w14:paraId="4971CD70" w14:textId="77777777" w:rsidR="00D07F2A" w:rsidRDefault="00D07F2A"/>
        </w:tc>
        <w:tc>
          <w:tcPr>
            <w:tcW w:w="850" w:type="dxa"/>
          </w:tcPr>
          <w:p w14:paraId="4971CD71" w14:textId="77777777" w:rsidR="00D07F2A" w:rsidRDefault="00D07F2A"/>
        </w:tc>
        <w:tc>
          <w:tcPr>
            <w:tcW w:w="992" w:type="dxa"/>
          </w:tcPr>
          <w:p w14:paraId="4971CD72" w14:textId="77777777" w:rsidR="00D07F2A" w:rsidRDefault="00D07F2A"/>
        </w:tc>
        <w:tc>
          <w:tcPr>
            <w:tcW w:w="993" w:type="dxa"/>
          </w:tcPr>
          <w:p w14:paraId="4971CD73" w14:textId="77777777" w:rsidR="00D07F2A" w:rsidRDefault="00D07F2A"/>
        </w:tc>
        <w:tc>
          <w:tcPr>
            <w:tcW w:w="992" w:type="dxa"/>
          </w:tcPr>
          <w:p w14:paraId="4971CD74" w14:textId="77777777" w:rsidR="00D07F2A" w:rsidRDefault="00D07F2A"/>
        </w:tc>
        <w:tc>
          <w:tcPr>
            <w:tcW w:w="992" w:type="dxa"/>
          </w:tcPr>
          <w:p w14:paraId="4971CD75" w14:textId="77777777" w:rsidR="00D07F2A" w:rsidRDefault="00D07F2A"/>
        </w:tc>
        <w:tc>
          <w:tcPr>
            <w:tcW w:w="992" w:type="dxa"/>
          </w:tcPr>
          <w:p w14:paraId="4971CD76" w14:textId="77777777" w:rsidR="00D07F2A" w:rsidRDefault="00D07F2A"/>
        </w:tc>
        <w:tc>
          <w:tcPr>
            <w:tcW w:w="993" w:type="dxa"/>
          </w:tcPr>
          <w:p w14:paraId="4971CD77" w14:textId="77777777" w:rsidR="00D07F2A" w:rsidRDefault="00D07F2A"/>
        </w:tc>
        <w:tc>
          <w:tcPr>
            <w:tcW w:w="992" w:type="dxa"/>
          </w:tcPr>
          <w:p w14:paraId="4971CD78" w14:textId="77777777" w:rsidR="00D07F2A" w:rsidRDefault="00D07F2A"/>
        </w:tc>
        <w:tc>
          <w:tcPr>
            <w:tcW w:w="992" w:type="dxa"/>
          </w:tcPr>
          <w:p w14:paraId="4971CD79" w14:textId="77777777" w:rsidR="00D07F2A" w:rsidRDefault="00D07F2A"/>
        </w:tc>
      </w:tr>
      <w:tr w:rsidR="00D07F2A" w14:paraId="4971CD86" w14:textId="77777777" w:rsidTr="00BF5F5C">
        <w:tc>
          <w:tcPr>
            <w:tcW w:w="1330" w:type="dxa"/>
          </w:tcPr>
          <w:p w14:paraId="4971CD7B" w14:textId="77777777" w:rsidR="00D07F2A" w:rsidRDefault="00D07F2A"/>
        </w:tc>
        <w:tc>
          <w:tcPr>
            <w:tcW w:w="5441" w:type="dxa"/>
          </w:tcPr>
          <w:p w14:paraId="4971CD7C" w14:textId="77777777" w:rsidR="00D07F2A" w:rsidRDefault="00D07F2A"/>
        </w:tc>
        <w:tc>
          <w:tcPr>
            <w:tcW w:w="850" w:type="dxa"/>
          </w:tcPr>
          <w:p w14:paraId="4971CD7D" w14:textId="77777777" w:rsidR="00D07F2A" w:rsidRDefault="00D07F2A"/>
        </w:tc>
        <w:tc>
          <w:tcPr>
            <w:tcW w:w="992" w:type="dxa"/>
          </w:tcPr>
          <w:p w14:paraId="4971CD7E" w14:textId="77777777" w:rsidR="00D07F2A" w:rsidRDefault="00D07F2A"/>
        </w:tc>
        <w:tc>
          <w:tcPr>
            <w:tcW w:w="993" w:type="dxa"/>
          </w:tcPr>
          <w:p w14:paraId="4971CD7F" w14:textId="77777777" w:rsidR="00D07F2A" w:rsidRDefault="00D07F2A"/>
        </w:tc>
        <w:tc>
          <w:tcPr>
            <w:tcW w:w="992" w:type="dxa"/>
          </w:tcPr>
          <w:p w14:paraId="4971CD80" w14:textId="77777777" w:rsidR="00D07F2A" w:rsidRDefault="00D07F2A"/>
        </w:tc>
        <w:tc>
          <w:tcPr>
            <w:tcW w:w="992" w:type="dxa"/>
          </w:tcPr>
          <w:p w14:paraId="4971CD81" w14:textId="77777777" w:rsidR="00D07F2A" w:rsidRDefault="00D07F2A"/>
        </w:tc>
        <w:tc>
          <w:tcPr>
            <w:tcW w:w="992" w:type="dxa"/>
          </w:tcPr>
          <w:p w14:paraId="4971CD82" w14:textId="77777777" w:rsidR="00D07F2A" w:rsidRDefault="00D07F2A"/>
        </w:tc>
        <w:tc>
          <w:tcPr>
            <w:tcW w:w="993" w:type="dxa"/>
          </w:tcPr>
          <w:p w14:paraId="4971CD83" w14:textId="77777777" w:rsidR="00D07F2A" w:rsidRDefault="00D07F2A"/>
        </w:tc>
        <w:tc>
          <w:tcPr>
            <w:tcW w:w="992" w:type="dxa"/>
          </w:tcPr>
          <w:p w14:paraId="4971CD84" w14:textId="77777777" w:rsidR="00D07F2A" w:rsidRDefault="00D07F2A"/>
        </w:tc>
        <w:tc>
          <w:tcPr>
            <w:tcW w:w="992" w:type="dxa"/>
          </w:tcPr>
          <w:p w14:paraId="4971CD85" w14:textId="77777777" w:rsidR="00D07F2A" w:rsidRDefault="00D07F2A"/>
        </w:tc>
      </w:tr>
      <w:tr w:rsidR="00D07F2A" w14:paraId="4971CD92" w14:textId="77777777" w:rsidTr="00BF5F5C">
        <w:tc>
          <w:tcPr>
            <w:tcW w:w="1330" w:type="dxa"/>
          </w:tcPr>
          <w:p w14:paraId="4971CD87" w14:textId="77777777" w:rsidR="00D07F2A" w:rsidRDefault="00D07F2A"/>
        </w:tc>
        <w:tc>
          <w:tcPr>
            <w:tcW w:w="5441" w:type="dxa"/>
          </w:tcPr>
          <w:p w14:paraId="4971CD88" w14:textId="77777777" w:rsidR="00D07F2A" w:rsidRDefault="00D07F2A"/>
        </w:tc>
        <w:tc>
          <w:tcPr>
            <w:tcW w:w="850" w:type="dxa"/>
          </w:tcPr>
          <w:p w14:paraId="4971CD89" w14:textId="77777777" w:rsidR="00D07F2A" w:rsidRDefault="00D07F2A"/>
        </w:tc>
        <w:tc>
          <w:tcPr>
            <w:tcW w:w="992" w:type="dxa"/>
          </w:tcPr>
          <w:p w14:paraId="4971CD8A" w14:textId="77777777" w:rsidR="00D07F2A" w:rsidRDefault="00D07F2A"/>
        </w:tc>
        <w:tc>
          <w:tcPr>
            <w:tcW w:w="993" w:type="dxa"/>
          </w:tcPr>
          <w:p w14:paraId="4971CD8B" w14:textId="77777777" w:rsidR="00D07F2A" w:rsidRDefault="00D07F2A"/>
        </w:tc>
        <w:tc>
          <w:tcPr>
            <w:tcW w:w="992" w:type="dxa"/>
          </w:tcPr>
          <w:p w14:paraId="4971CD8C" w14:textId="77777777" w:rsidR="00D07F2A" w:rsidRDefault="00D07F2A"/>
        </w:tc>
        <w:tc>
          <w:tcPr>
            <w:tcW w:w="992" w:type="dxa"/>
          </w:tcPr>
          <w:p w14:paraId="4971CD8D" w14:textId="77777777" w:rsidR="00D07F2A" w:rsidRDefault="00D07F2A"/>
        </w:tc>
        <w:tc>
          <w:tcPr>
            <w:tcW w:w="992" w:type="dxa"/>
          </w:tcPr>
          <w:p w14:paraId="4971CD8E" w14:textId="77777777" w:rsidR="00D07F2A" w:rsidRDefault="00D07F2A"/>
        </w:tc>
        <w:tc>
          <w:tcPr>
            <w:tcW w:w="993" w:type="dxa"/>
          </w:tcPr>
          <w:p w14:paraId="4971CD8F" w14:textId="77777777" w:rsidR="00D07F2A" w:rsidRDefault="00D07F2A"/>
        </w:tc>
        <w:tc>
          <w:tcPr>
            <w:tcW w:w="992" w:type="dxa"/>
          </w:tcPr>
          <w:p w14:paraId="4971CD90" w14:textId="77777777" w:rsidR="00D07F2A" w:rsidRDefault="00D07F2A"/>
        </w:tc>
        <w:tc>
          <w:tcPr>
            <w:tcW w:w="992" w:type="dxa"/>
          </w:tcPr>
          <w:p w14:paraId="4971CD91" w14:textId="77777777" w:rsidR="00D07F2A" w:rsidRDefault="00D07F2A"/>
        </w:tc>
      </w:tr>
      <w:tr w:rsidR="00D07F2A" w14:paraId="4971CD9E" w14:textId="77777777" w:rsidTr="00BF5F5C">
        <w:tc>
          <w:tcPr>
            <w:tcW w:w="1330" w:type="dxa"/>
          </w:tcPr>
          <w:p w14:paraId="4971CD93" w14:textId="77777777" w:rsidR="00D07F2A" w:rsidRDefault="00D07F2A"/>
        </w:tc>
        <w:tc>
          <w:tcPr>
            <w:tcW w:w="5441" w:type="dxa"/>
          </w:tcPr>
          <w:p w14:paraId="4971CD94" w14:textId="77777777" w:rsidR="00D07F2A" w:rsidRDefault="00D07F2A"/>
        </w:tc>
        <w:tc>
          <w:tcPr>
            <w:tcW w:w="850" w:type="dxa"/>
          </w:tcPr>
          <w:p w14:paraId="4971CD95" w14:textId="77777777" w:rsidR="00D07F2A" w:rsidRDefault="00D07F2A"/>
        </w:tc>
        <w:tc>
          <w:tcPr>
            <w:tcW w:w="992" w:type="dxa"/>
          </w:tcPr>
          <w:p w14:paraId="4971CD96" w14:textId="77777777" w:rsidR="00D07F2A" w:rsidRDefault="00D07F2A"/>
        </w:tc>
        <w:tc>
          <w:tcPr>
            <w:tcW w:w="993" w:type="dxa"/>
          </w:tcPr>
          <w:p w14:paraId="4971CD97" w14:textId="77777777" w:rsidR="00D07F2A" w:rsidRDefault="00D07F2A"/>
        </w:tc>
        <w:tc>
          <w:tcPr>
            <w:tcW w:w="992" w:type="dxa"/>
          </w:tcPr>
          <w:p w14:paraId="4971CD98" w14:textId="77777777" w:rsidR="00D07F2A" w:rsidRDefault="00D07F2A"/>
        </w:tc>
        <w:tc>
          <w:tcPr>
            <w:tcW w:w="992" w:type="dxa"/>
          </w:tcPr>
          <w:p w14:paraId="4971CD99" w14:textId="77777777" w:rsidR="00D07F2A" w:rsidRDefault="00D07F2A"/>
        </w:tc>
        <w:tc>
          <w:tcPr>
            <w:tcW w:w="992" w:type="dxa"/>
          </w:tcPr>
          <w:p w14:paraId="4971CD9A" w14:textId="77777777" w:rsidR="00D07F2A" w:rsidRDefault="00D07F2A"/>
        </w:tc>
        <w:tc>
          <w:tcPr>
            <w:tcW w:w="993" w:type="dxa"/>
          </w:tcPr>
          <w:p w14:paraId="4971CD9B" w14:textId="77777777" w:rsidR="00D07F2A" w:rsidRDefault="00D07F2A"/>
        </w:tc>
        <w:tc>
          <w:tcPr>
            <w:tcW w:w="992" w:type="dxa"/>
          </w:tcPr>
          <w:p w14:paraId="4971CD9C" w14:textId="77777777" w:rsidR="00D07F2A" w:rsidRDefault="00D07F2A"/>
        </w:tc>
        <w:tc>
          <w:tcPr>
            <w:tcW w:w="992" w:type="dxa"/>
          </w:tcPr>
          <w:p w14:paraId="4971CD9D" w14:textId="77777777" w:rsidR="00D07F2A" w:rsidRDefault="00D07F2A"/>
        </w:tc>
      </w:tr>
      <w:tr w:rsidR="00D07F2A" w14:paraId="4971CDAA" w14:textId="77777777" w:rsidTr="00BF5F5C">
        <w:tc>
          <w:tcPr>
            <w:tcW w:w="1330" w:type="dxa"/>
          </w:tcPr>
          <w:p w14:paraId="4971CD9F" w14:textId="77777777" w:rsidR="00D07F2A" w:rsidRDefault="00D07F2A"/>
        </w:tc>
        <w:tc>
          <w:tcPr>
            <w:tcW w:w="5441" w:type="dxa"/>
          </w:tcPr>
          <w:p w14:paraId="4971CDA0" w14:textId="77777777" w:rsidR="00D07F2A" w:rsidRDefault="00D07F2A"/>
        </w:tc>
        <w:tc>
          <w:tcPr>
            <w:tcW w:w="850" w:type="dxa"/>
          </w:tcPr>
          <w:p w14:paraId="4971CDA1" w14:textId="77777777" w:rsidR="00D07F2A" w:rsidRDefault="00D07F2A"/>
        </w:tc>
        <w:tc>
          <w:tcPr>
            <w:tcW w:w="992" w:type="dxa"/>
          </w:tcPr>
          <w:p w14:paraId="4971CDA2" w14:textId="77777777" w:rsidR="00D07F2A" w:rsidRDefault="00D07F2A"/>
        </w:tc>
        <w:tc>
          <w:tcPr>
            <w:tcW w:w="993" w:type="dxa"/>
          </w:tcPr>
          <w:p w14:paraId="4971CDA3" w14:textId="77777777" w:rsidR="00D07F2A" w:rsidRDefault="00D07F2A"/>
        </w:tc>
        <w:tc>
          <w:tcPr>
            <w:tcW w:w="992" w:type="dxa"/>
          </w:tcPr>
          <w:p w14:paraId="4971CDA4" w14:textId="77777777" w:rsidR="00D07F2A" w:rsidRDefault="00D07F2A"/>
        </w:tc>
        <w:tc>
          <w:tcPr>
            <w:tcW w:w="992" w:type="dxa"/>
          </w:tcPr>
          <w:p w14:paraId="4971CDA5" w14:textId="77777777" w:rsidR="00D07F2A" w:rsidRDefault="00D07F2A"/>
        </w:tc>
        <w:tc>
          <w:tcPr>
            <w:tcW w:w="992" w:type="dxa"/>
          </w:tcPr>
          <w:p w14:paraId="4971CDA6" w14:textId="77777777" w:rsidR="00D07F2A" w:rsidRDefault="00D07F2A"/>
        </w:tc>
        <w:tc>
          <w:tcPr>
            <w:tcW w:w="993" w:type="dxa"/>
          </w:tcPr>
          <w:p w14:paraId="4971CDA7" w14:textId="77777777" w:rsidR="00D07F2A" w:rsidRDefault="00D07F2A"/>
        </w:tc>
        <w:tc>
          <w:tcPr>
            <w:tcW w:w="992" w:type="dxa"/>
          </w:tcPr>
          <w:p w14:paraId="4971CDA8" w14:textId="77777777" w:rsidR="00D07F2A" w:rsidRDefault="00D07F2A"/>
        </w:tc>
        <w:tc>
          <w:tcPr>
            <w:tcW w:w="992" w:type="dxa"/>
          </w:tcPr>
          <w:p w14:paraId="4971CDA9" w14:textId="77777777" w:rsidR="00D07F2A" w:rsidRDefault="00D07F2A"/>
        </w:tc>
      </w:tr>
      <w:tr w:rsidR="00D07F2A" w14:paraId="4971CDB6" w14:textId="77777777" w:rsidTr="00BF5F5C">
        <w:tc>
          <w:tcPr>
            <w:tcW w:w="1330" w:type="dxa"/>
          </w:tcPr>
          <w:p w14:paraId="4971CDAB" w14:textId="77777777" w:rsidR="00D07F2A" w:rsidRDefault="00D07F2A"/>
        </w:tc>
        <w:tc>
          <w:tcPr>
            <w:tcW w:w="5441" w:type="dxa"/>
          </w:tcPr>
          <w:p w14:paraId="4971CDAC" w14:textId="77777777" w:rsidR="00D07F2A" w:rsidRDefault="00D07F2A"/>
        </w:tc>
        <w:tc>
          <w:tcPr>
            <w:tcW w:w="850" w:type="dxa"/>
          </w:tcPr>
          <w:p w14:paraId="4971CDAD" w14:textId="77777777" w:rsidR="00D07F2A" w:rsidRDefault="00D07F2A"/>
        </w:tc>
        <w:tc>
          <w:tcPr>
            <w:tcW w:w="992" w:type="dxa"/>
          </w:tcPr>
          <w:p w14:paraId="4971CDAE" w14:textId="77777777" w:rsidR="00D07F2A" w:rsidRDefault="00D07F2A"/>
        </w:tc>
        <w:tc>
          <w:tcPr>
            <w:tcW w:w="993" w:type="dxa"/>
          </w:tcPr>
          <w:p w14:paraId="4971CDAF" w14:textId="77777777" w:rsidR="00D07F2A" w:rsidRDefault="00D07F2A"/>
        </w:tc>
        <w:tc>
          <w:tcPr>
            <w:tcW w:w="992" w:type="dxa"/>
          </w:tcPr>
          <w:p w14:paraId="4971CDB0" w14:textId="77777777" w:rsidR="00D07F2A" w:rsidRDefault="00D07F2A"/>
        </w:tc>
        <w:tc>
          <w:tcPr>
            <w:tcW w:w="992" w:type="dxa"/>
          </w:tcPr>
          <w:p w14:paraId="4971CDB1" w14:textId="77777777" w:rsidR="00D07F2A" w:rsidRDefault="00D07F2A"/>
        </w:tc>
        <w:tc>
          <w:tcPr>
            <w:tcW w:w="992" w:type="dxa"/>
          </w:tcPr>
          <w:p w14:paraId="4971CDB2" w14:textId="77777777" w:rsidR="00D07F2A" w:rsidRDefault="00D07F2A"/>
        </w:tc>
        <w:tc>
          <w:tcPr>
            <w:tcW w:w="993" w:type="dxa"/>
          </w:tcPr>
          <w:p w14:paraId="4971CDB3" w14:textId="77777777" w:rsidR="00D07F2A" w:rsidRDefault="00D07F2A"/>
        </w:tc>
        <w:tc>
          <w:tcPr>
            <w:tcW w:w="992" w:type="dxa"/>
          </w:tcPr>
          <w:p w14:paraId="4971CDB4" w14:textId="77777777" w:rsidR="00D07F2A" w:rsidRDefault="00D07F2A"/>
        </w:tc>
        <w:tc>
          <w:tcPr>
            <w:tcW w:w="992" w:type="dxa"/>
          </w:tcPr>
          <w:p w14:paraId="4971CDB5" w14:textId="77777777" w:rsidR="00D07F2A" w:rsidRDefault="00D07F2A"/>
        </w:tc>
      </w:tr>
      <w:tr w:rsidR="00D07F2A" w14:paraId="4971CDC2" w14:textId="77777777" w:rsidTr="00BF5F5C">
        <w:tc>
          <w:tcPr>
            <w:tcW w:w="1330" w:type="dxa"/>
          </w:tcPr>
          <w:p w14:paraId="4971CDB7" w14:textId="77777777" w:rsidR="00D07F2A" w:rsidRDefault="00D07F2A"/>
        </w:tc>
        <w:tc>
          <w:tcPr>
            <w:tcW w:w="5441" w:type="dxa"/>
          </w:tcPr>
          <w:p w14:paraId="4971CDB8" w14:textId="77777777" w:rsidR="00D07F2A" w:rsidRDefault="00D07F2A"/>
        </w:tc>
        <w:tc>
          <w:tcPr>
            <w:tcW w:w="850" w:type="dxa"/>
          </w:tcPr>
          <w:p w14:paraId="4971CDB9" w14:textId="77777777" w:rsidR="00D07F2A" w:rsidRDefault="00D07F2A"/>
        </w:tc>
        <w:tc>
          <w:tcPr>
            <w:tcW w:w="992" w:type="dxa"/>
          </w:tcPr>
          <w:p w14:paraId="4971CDBA" w14:textId="77777777" w:rsidR="00D07F2A" w:rsidRDefault="00D07F2A"/>
        </w:tc>
        <w:tc>
          <w:tcPr>
            <w:tcW w:w="993" w:type="dxa"/>
          </w:tcPr>
          <w:p w14:paraId="4971CDBB" w14:textId="77777777" w:rsidR="00D07F2A" w:rsidRDefault="00D07F2A"/>
        </w:tc>
        <w:tc>
          <w:tcPr>
            <w:tcW w:w="992" w:type="dxa"/>
          </w:tcPr>
          <w:p w14:paraId="4971CDBC" w14:textId="77777777" w:rsidR="00D07F2A" w:rsidRDefault="00D07F2A"/>
        </w:tc>
        <w:tc>
          <w:tcPr>
            <w:tcW w:w="992" w:type="dxa"/>
          </w:tcPr>
          <w:p w14:paraId="4971CDBD" w14:textId="77777777" w:rsidR="00D07F2A" w:rsidRDefault="00D07F2A"/>
        </w:tc>
        <w:tc>
          <w:tcPr>
            <w:tcW w:w="992" w:type="dxa"/>
          </w:tcPr>
          <w:p w14:paraId="4971CDBE" w14:textId="77777777" w:rsidR="00D07F2A" w:rsidRDefault="00D07F2A"/>
        </w:tc>
        <w:tc>
          <w:tcPr>
            <w:tcW w:w="993" w:type="dxa"/>
          </w:tcPr>
          <w:p w14:paraId="4971CDBF" w14:textId="77777777" w:rsidR="00D07F2A" w:rsidRDefault="00D07F2A"/>
        </w:tc>
        <w:tc>
          <w:tcPr>
            <w:tcW w:w="992" w:type="dxa"/>
          </w:tcPr>
          <w:p w14:paraId="4971CDC0" w14:textId="77777777" w:rsidR="00D07F2A" w:rsidRDefault="00D07F2A"/>
        </w:tc>
        <w:tc>
          <w:tcPr>
            <w:tcW w:w="992" w:type="dxa"/>
          </w:tcPr>
          <w:p w14:paraId="4971CDC1" w14:textId="77777777" w:rsidR="00D07F2A" w:rsidRDefault="00D07F2A"/>
        </w:tc>
      </w:tr>
    </w:tbl>
    <w:p w14:paraId="4971CDC3" w14:textId="77777777" w:rsidR="00A31CF4" w:rsidRDefault="00A31CF4" w:rsidP="00024B6E">
      <w:pPr>
        <w:pStyle w:val="FootnoteText"/>
        <w:rPr>
          <w:sz w:val="22"/>
          <w:szCs w:val="22"/>
        </w:rPr>
      </w:pPr>
    </w:p>
    <w:p w14:paraId="4971CDC4" w14:textId="77777777" w:rsidR="001D7E90" w:rsidRDefault="008A56FB" w:rsidP="001D7E90">
      <w:pPr>
        <w:spacing w:after="0" w:line="240" w:lineRule="auto"/>
        <w:rPr>
          <w:sz w:val="20"/>
          <w:szCs w:val="20"/>
          <w:lang w:val="en-US"/>
        </w:rPr>
      </w:pPr>
      <w:r w:rsidRPr="008F4E78">
        <w:rPr>
          <w:b/>
          <w:sz w:val="20"/>
          <w:szCs w:val="20"/>
          <w:u w:val="single"/>
        </w:rPr>
        <w:t>Note 1</w:t>
      </w:r>
      <w:r w:rsidRPr="00BD4F84">
        <w:rPr>
          <w:b/>
          <w:sz w:val="20"/>
          <w:szCs w:val="20"/>
        </w:rPr>
        <w:t xml:space="preserve">: </w:t>
      </w:r>
      <w:r w:rsidRPr="00BD4F84">
        <w:rPr>
          <w:sz w:val="20"/>
          <w:szCs w:val="20"/>
          <w:lang w:val="en-US"/>
        </w:rPr>
        <w:t xml:space="preserve">A qualification can only be awarded if the student has met all the PLOs.  In aligning modules to the PLOs, this template must be used to identify </w:t>
      </w:r>
      <w:r w:rsidR="005B118D">
        <w:rPr>
          <w:sz w:val="20"/>
          <w:szCs w:val="20"/>
          <w:lang w:val="en-US"/>
        </w:rPr>
        <w:t xml:space="preserve">those </w:t>
      </w:r>
      <w:r w:rsidRPr="00BD4F84">
        <w:rPr>
          <w:sz w:val="20"/>
          <w:szCs w:val="20"/>
          <w:lang w:val="en-US"/>
        </w:rPr>
        <w:t xml:space="preserve">modules which cannot be condoned otherwise the PLOs will not have been met.  </w:t>
      </w:r>
      <w:r w:rsidR="001D7E90">
        <w:rPr>
          <w:sz w:val="20"/>
          <w:szCs w:val="20"/>
          <w:lang w:val="en-US"/>
        </w:rPr>
        <w:t>Please see the accompanying guidance notes for additional information.</w:t>
      </w:r>
      <w:r w:rsidR="001D7E90" w:rsidRPr="00843D3F">
        <w:rPr>
          <w:sz w:val="20"/>
          <w:szCs w:val="20"/>
          <w:lang w:val="en-US"/>
        </w:rPr>
        <w:t xml:space="preserve"> </w:t>
      </w:r>
    </w:p>
    <w:p w14:paraId="4971CDC5" w14:textId="77777777" w:rsidR="008A56FB" w:rsidRPr="00BD4F84" w:rsidRDefault="008A56FB" w:rsidP="008A56FB">
      <w:pPr>
        <w:spacing w:after="0" w:line="240" w:lineRule="auto"/>
        <w:rPr>
          <w:sz w:val="20"/>
          <w:szCs w:val="20"/>
        </w:rPr>
      </w:pPr>
      <w:r w:rsidRPr="00BD4F84">
        <w:rPr>
          <w:sz w:val="20"/>
          <w:szCs w:val="20"/>
          <w:lang w:val="en-US"/>
        </w:rPr>
        <w:t xml:space="preserve"> </w:t>
      </w:r>
    </w:p>
    <w:p w14:paraId="4971CDC6" w14:textId="77777777" w:rsidR="008A56FB" w:rsidRPr="00BD4F84" w:rsidRDefault="008A56FB" w:rsidP="008A56FB">
      <w:pPr>
        <w:pStyle w:val="FootnoteText"/>
      </w:pPr>
      <w:r w:rsidRPr="008F4E78">
        <w:rPr>
          <w:b/>
          <w:u w:val="single"/>
        </w:rPr>
        <w:t>Note 2</w:t>
      </w:r>
      <w:r w:rsidRPr="00BD4F84">
        <w:rPr>
          <w:b/>
        </w:rPr>
        <w:t xml:space="preserve">: </w:t>
      </w:r>
      <w:r w:rsidRPr="00BD4F84">
        <w:t xml:space="preserve">Listing of optional modules is only required where these provide outcomes not met by </w:t>
      </w:r>
      <w:r w:rsidR="004920A1">
        <w:t xml:space="preserve">two or more </w:t>
      </w:r>
      <w:r w:rsidRPr="00BD4F84">
        <w:t xml:space="preserve">core modules.  </w:t>
      </w:r>
      <w:r w:rsidR="004920A1">
        <w:t xml:space="preserve">Where students can choose from a range of </w:t>
      </w:r>
      <w:r w:rsidR="004920A1">
        <w:lastRenderedPageBreak/>
        <w:t>optional modules it needs to be clear which of those optional modules addresses programme learning outcomes not already covered by two or more core modules.</w:t>
      </w:r>
    </w:p>
    <w:p w14:paraId="4971CDC7" w14:textId="77777777" w:rsidR="008A56FB" w:rsidRPr="00BD4F84" w:rsidRDefault="008A56FB" w:rsidP="008A56FB">
      <w:pPr>
        <w:pStyle w:val="EndnoteText"/>
      </w:pPr>
    </w:p>
    <w:p w14:paraId="4971CDC8" w14:textId="77777777" w:rsidR="006244AD" w:rsidRPr="00BD4F84" w:rsidRDefault="006244AD">
      <w:pPr>
        <w:rPr>
          <w:sz w:val="20"/>
          <w:szCs w:val="20"/>
        </w:rPr>
      </w:pPr>
    </w:p>
    <w:sectPr w:rsidR="006244AD" w:rsidRPr="00BD4F84" w:rsidSect="001E3059">
      <w:headerReference w:type="default" r:id="rId10"/>
      <w:pgSz w:w="16838" w:h="11906" w:orient="landscape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1CDCB" w14:textId="77777777" w:rsidR="002D11F3" w:rsidRDefault="002D11F3" w:rsidP="00852709">
      <w:pPr>
        <w:spacing w:after="0" w:line="240" w:lineRule="auto"/>
      </w:pPr>
      <w:r>
        <w:separator/>
      </w:r>
    </w:p>
  </w:endnote>
  <w:endnote w:type="continuationSeparator" w:id="0">
    <w:p w14:paraId="4971CDCC" w14:textId="77777777" w:rsidR="002D11F3" w:rsidRDefault="002D11F3" w:rsidP="00852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1CDC9" w14:textId="77777777" w:rsidR="002D11F3" w:rsidRDefault="002D11F3" w:rsidP="00852709">
      <w:pPr>
        <w:spacing w:after="0" w:line="240" w:lineRule="auto"/>
      </w:pPr>
      <w:r>
        <w:separator/>
      </w:r>
    </w:p>
  </w:footnote>
  <w:footnote w:type="continuationSeparator" w:id="0">
    <w:p w14:paraId="4971CDCA" w14:textId="77777777" w:rsidR="002D11F3" w:rsidRDefault="002D11F3" w:rsidP="00852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1CDCD" w14:textId="77777777" w:rsidR="00BD4F84" w:rsidRDefault="00BD4F84">
    <w:pPr>
      <w:pStyle w:val="Header"/>
    </w:pPr>
    <w:r>
      <w:rPr>
        <w:i/>
      </w:rPr>
      <w:t>Curriculum Map – Undergraduate programmes</w:t>
    </w:r>
  </w:p>
  <w:p w14:paraId="4971CDCE" w14:textId="77777777" w:rsidR="008147C2" w:rsidRDefault="008147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E7"/>
    <w:rsid w:val="00020775"/>
    <w:rsid w:val="00024B6E"/>
    <w:rsid w:val="00024FF8"/>
    <w:rsid w:val="00044B9B"/>
    <w:rsid w:val="000514E4"/>
    <w:rsid w:val="0007609D"/>
    <w:rsid w:val="000812BC"/>
    <w:rsid w:val="001D7E90"/>
    <w:rsid w:val="001E3059"/>
    <w:rsid w:val="001E6424"/>
    <w:rsid w:val="002D11F3"/>
    <w:rsid w:val="002D5DC2"/>
    <w:rsid w:val="00301C51"/>
    <w:rsid w:val="00312E9A"/>
    <w:rsid w:val="003C0D27"/>
    <w:rsid w:val="003E67E7"/>
    <w:rsid w:val="004476EA"/>
    <w:rsid w:val="00461009"/>
    <w:rsid w:val="004920A1"/>
    <w:rsid w:val="004F3F58"/>
    <w:rsid w:val="005408CE"/>
    <w:rsid w:val="00541BC3"/>
    <w:rsid w:val="00542DEE"/>
    <w:rsid w:val="00555421"/>
    <w:rsid w:val="005A4916"/>
    <w:rsid w:val="005B118D"/>
    <w:rsid w:val="005C0F3B"/>
    <w:rsid w:val="005F2ACA"/>
    <w:rsid w:val="006244AD"/>
    <w:rsid w:val="00634371"/>
    <w:rsid w:val="007B7357"/>
    <w:rsid w:val="007D0E5D"/>
    <w:rsid w:val="007F0923"/>
    <w:rsid w:val="008147C2"/>
    <w:rsid w:val="008347F6"/>
    <w:rsid w:val="008409F4"/>
    <w:rsid w:val="00852709"/>
    <w:rsid w:val="00862D6F"/>
    <w:rsid w:val="008A10FB"/>
    <w:rsid w:val="008A56FB"/>
    <w:rsid w:val="008B13D1"/>
    <w:rsid w:val="008C380D"/>
    <w:rsid w:val="008F0E5B"/>
    <w:rsid w:val="008F2637"/>
    <w:rsid w:val="008F4E78"/>
    <w:rsid w:val="00941FBE"/>
    <w:rsid w:val="009834B6"/>
    <w:rsid w:val="009C2961"/>
    <w:rsid w:val="00A0134F"/>
    <w:rsid w:val="00A10633"/>
    <w:rsid w:val="00A15B9F"/>
    <w:rsid w:val="00A31CF4"/>
    <w:rsid w:val="00A77550"/>
    <w:rsid w:val="00AC13AB"/>
    <w:rsid w:val="00AC3578"/>
    <w:rsid w:val="00B270EB"/>
    <w:rsid w:val="00B356EF"/>
    <w:rsid w:val="00B540F0"/>
    <w:rsid w:val="00B65C26"/>
    <w:rsid w:val="00BA6ED1"/>
    <w:rsid w:val="00BC572B"/>
    <w:rsid w:val="00BD3E32"/>
    <w:rsid w:val="00BD4F84"/>
    <w:rsid w:val="00BF03CE"/>
    <w:rsid w:val="00BF5F5C"/>
    <w:rsid w:val="00BF7825"/>
    <w:rsid w:val="00D07F2A"/>
    <w:rsid w:val="00D35CC2"/>
    <w:rsid w:val="00D524C8"/>
    <w:rsid w:val="00D71D6D"/>
    <w:rsid w:val="00D72749"/>
    <w:rsid w:val="00DA5C86"/>
    <w:rsid w:val="00DC7BC1"/>
    <w:rsid w:val="00DE1FB9"/>
    <w:rsid w:val="00E25B73"/>
    <w:rsid w:val="00E261F6"/>
    <w:rsid w:val="00F02562"/>
    <w:rsid w:val="00F062B7"/>
    <w:rsid w:val="00FD1E83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71CC6D"/>
  <w15:docId w15:val="{D10FD2D3-45C2-4202-A64D-03A94C2A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527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7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270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61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0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0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7C2"/>
  </w:style>
  <w:style w:type="paragraph" w:styleId="Footer">
    <w:name w:val="footer"/>
    <w:basedOn w:val="Normal"/>
    <w:link w:val="FooterChar"/>
    <w:uiPriority w:val="99"/>
    <w:unhideWhenUsed/>
    <w:rsid w:val="00814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7C2"/>
  </w:style>
  <w:style w:type="paragraph" w:styleId="EndnoteText">
    <w:name w:val="endnote text"/>
    <w:basedOn w:val="Normal"/>
    <w:link w:val="EndnoteTextChar"/>
    <w:uiPriority w:val="99"/>
    <w:semiHidden/>
    <w:unhideWhenUsed/>
    <w:rsid w:val="00A31C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1C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1C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8A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B7772E6B9B54589679E71A64B3CD5" ma:contentTypeVersion="2" ma:contentTypeDescription="Create a new document." ma:contentTypeScope="" ma:versionID="d786312ff5756532d447ecbd226aa5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ddbbcaaefaca7360c571b8193aa6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3778-5C75-4B97-A110-3FDC7C46E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5FADA9-4298-4E23-B74A-5DFA6C735D2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30FCE3-2219-4FE6-8CF9-80C2642C7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693BAA-4553-4B31-A245-0314AC7F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Anstee, Judith</dc:creator>
  <cp:lastModifiedBy>Walker, Danielle</cp:lastModifiedBy>
  <cp:revision>2</cp:revision>
  <cp:lastPrinted>2016-11-09T17:43:00Z</cp:lastPrinted>
  <dcterms:created xsi:type="dcterms:W3CDTF">2019-06-26T13:21:00Z</dcterms:created>
  <dcterms:modified xsi:type="dcterms:W3CDTF">2019-06-26T13:21:00Z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0x0101005FBB7772E6B9B54589679E71A64B3CD5</vt:lpwstr>
  </property>
</Properties>
</file>