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8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7"/>
        <w:gridCol w:w="1940"/>
        <w:gridCol w:w="1863"/>
      </w:tblGrid>
      <w:tr w:rsidR="0022183C" w:rsidRPr="00071B5F" w:rsidTr="00981F0A">
        <w:trPr>
          <w:trHeight w:val="3263"/>
        </w:trPr>
        <w:tc>
          <w:tcPr>
            <w:tcW w:w="3611" w:type="pct"/>
          </w:tcPr>
          <w:p w:rsidR="00372C7E" w:rsidRDefault="00D46D62" w:rsidP="00D46D6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D46D62">
              <w:rPr>
                <w:rFonts w:asciiTheme="minorHAnsi" w:hAnsiTheme="minorHAnsi"/>
                <w:b/>
                <w:noProof/>
                <w:szCs w:val="24"/>
                <w:lang w:eastAsia="en-GB"/>
              </w:rPr>
              <w:drawing>
                <wp:inline distT="0" distB="0" distL="0" distR="0">
                  <wp:extent cx="4033683" cy="852298"/>
                  <wp:effectExtent l="0" t="0" r="5080" b="5080"/>
                  <wp:docPr id="1" name="Picture 1" descr="\\LANCS\homes\16\heardj\Downloads\LU - doctoral-academy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ANCS\homes\16\heardj\Downloads\LU - doctoral-academy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239" cy="87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357" w:rsidRPr="00CF4246" w:rsidRDefault="00291357" w:rsidP="00C11F8B">
            <w:pPr>
              <w:rPr>
                <w:rFonts w:asciiTheme="minorHAnsi" w:hAnsiTheme="minorHAnsi"/>
                <w:b/>
                <w:sz w:val="20"/>
              </w:rPr>
            </w:pPr>
          </w:p>
          <w:p w:rsidR="001F701A" w:rsidRPr="00913934" w:rsidRDefault="00214D96" w:rsidP="00C545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000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>Final y</w:t>
            </w:r>
            <w:r w:rsidR="001F701A"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ear </w:t>
            </w:r>
            <w:r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>f</w:t>
            </w:r>
            <w:r w:rsidR="001F701A"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unding </w:t>
            </w:r>
            <w:r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>extension a</w:t>
            </w:r>
            <w:r w:rsidR="001F701A"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>pplication</w:t>
            </w:r>
            <w:r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 for </w:t>
            </w:r>
            <w:r w:rsidR="00C545C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research </w:t>
            </w:r>
            <w:r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students affected by the </w:t>
            </w:r>
            <w:r w:rsidR="001F701A" w:rsidRPr="00913934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u w:val="single"/>
              </w:rPr>
              <w:t>COVID-19 pandemic</w:t>
            </w:r>
          </w:p>
          <w:p w:rsidR="001F701A" w:rsidRPr="005F23F0" w:rsidRDefault="001F701A" w:rsidP="009139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0000"/>
              <w:jc w:val="both"/>
              <w:rPr>
                <w:rFonts w:asciiTheme="minorHAnsi" w:hAnsiTheme="minorHAnsi"/>
                <w:b/>
                <w:color w:val="FFFFFF" w:themeColor="background1"/>
                <w:sz w:val="8"/>
                <w:szCs w:val="8"/>
              </w:rPr>
            </w:pPr>
          </w:p>
          <w:p w:rsidR="001F701A" w:rsidRPr="00913934" w:rsidRDefault="001F701A" w:rsidP="0091393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0000"/>
              <w:jc w:val="both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913934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If your ability to study has been affected by the COVID-19 pandemic and your funding end date falls between 1st March 2020 and 31st March 2021 you are eligible to apply for an extension to your funding period of up to 6 months. Your application should be submitted to </w:t>
            </w:r>
            <w:hyperlink r:id="rId9" w:history="1">
              <w:r w:rsidR="002D456E" w:rsidRPr="00913934">
                <w:rPr>
                  <w:rStyle w:val="Hyperlink"/>
                  <w:rFonts w:asciiTheme="minorHAnsi" w:hAnsiTheme="minorHAnsi"/>
                  <w:b/>
                  <w:color w:val="FFFFFF" w:themeColor="background1"/>
                  <w:sz w:val="20"/>
                </w:rPr>
                <w:t>recordsenquiries@lancaster.ac.uk</w:t>
              </w:r>
            </w:hyperlink>
            <w:r w:rsidR="00B50A59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. If you </w:t>
            </w:r>
            <w:r w:rsidR="004F30D3">
              <w:rPr>
                <w:rFonts w:asciiTheme="minorHAnsi" w:hAnsiTheme="minorHAnsi"/>
                <w:b/>
                <w:color w:val="FFFFFF" w:themeColor="background1"/>
                <w:sz w:val="20"/>
              </w:rPr>
              <w:t>are funded by UK</w:t>
            </w:r>
            <w:r w:rsidR="005F23F0">
              <w:rPr>
                <w:rFonts w:asciiTheme="minorHAnsi" w:hAnsiTheme="minorHAnsi"/>
                <w:b/>
                <w:color w:val="FFFFFF" w:themeColor="background1"/>
                <w:sz w:val="20"/>
              </w:rPr>
              <w:t>RI</w:t>
            </w:r>
            <w:r w:rsidR="00B50A59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 you need to submit your application by Friday 29</w:t>
            </w:r>
            <w:r w:rsidR="00B50A59" w:rsidRPr="00B50A59">
              <w:rPr>
                <w:rFonts w:asciiTheme="minorHAnsi" w:hAnsiTheme="minorHAnsi"/>
                <w:b/>
                <w:color w:val="FFFFFF" w:themeColor="background1"/>
                <w:sz w:val="20"/>
                <w:vertAlign w:val="superscript"/>
              </w:rPr>
              <w:t>th</w:t>
            </w:r>
            <w:r w:rsidR="00B50A59">
              <w:rPr>
                <w:rFonts w:asciiTheme="minorHAnsi" w:hAnsiTheme="minorHAnsi"/>
                <w:b/>
                <w:color w:val="FFFFFF" w:themeColor="background1"/>
                <w:sz w:val="20"/>
              </w:rPr>
              <w:t xml:space="preserve"> May</w:t>
            </w:r>
            <w:r w:rsidRPr="00913934">
              <w:rPr>
                <w:rFonts w:asciiTheme="minorHAnsi" w:hAnsiTheme="minorHAnsi"/>
                <w:b/>
                <w:color w:val="FFFFFF" w:themeColor="background1"/>
                <w:sz w:val="20"/>
              </w:rPr>
              <w:t>.</w:t>
            </w:r>
          </w:p>
          <w:p w:rsidR="00981F0A" w:rsidRDefault="00981F0A" w:rsidP="006919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0000"/>
              <w:jc w:val="both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981F0A" w:rsidRPr="00981F0A" w:rsidRDefault="00981F0A" w:rsidP="00981F0A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CA28B7" w:rsidRPr="00981F0A" w:rsidRDefault="00CA28B7" w:rsidP="00981F0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8" w:type="pct"/>
            <w:vAlign w:val="center"/>
          </w:tcPr>
          <w:p w:rsidR="0022183C" w:rsidRDefault="0022183C" w:rsidP="00C11F8B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</w:p>
          <w:p w:rsidR="0022183C" w:rsidRDefault="0022183C" w:rsidP="00C11F8B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</w:p>
          <w:p w:rsidR="0022183C" w:rsidRPr="00071B5F" w:rsidRDefault="0022183C" w:rsidP="00C11F8B">
            <w:pPr>
              <w:pStyle w:val="Logo"/>
              <w:jc w:val="left"/>
              <w:rPr>
                <w:sz w:val="20"/>
              </w:rPr>
            </w:pPr>
          </w:p>
        </w:tc>
        <w:tc>
          <w:tcPr>
            <w:tcW w:w="680" w:type="pct"/>
            <w:vAlign w:val="center"/>
          </w:tcPr>
          <w:p w:rsidR="0022183C" w:rsidRDefault="0022183C" w:rsidP="00C11F8B">
            <w:pPr>
              <w:pStyle w:val="Logo"/>
              <w:jc w:val="left"/>
              <w:rPr>
                <w:sz w:val="20"/>
              </w:rPr>
            </w:pPr>
          </w:p>
          <w:p w:rsidR="00CA28B7" w:rsidRDefault="00CA28B7" w:rsidP="00C11F8B">
            <w:pPr>
              <w:pStyle w:val="Logo"/>
              <w:jc w:val="left"/>
              <w:rPr>
                <w:sz w:val="20"/>
              </w:rPr>
            </w:pPr>
          </w:p>
          <w:p w:rsidR="00CA28B7" w:rsidRDefault="00CA28B7" w:rsidP="00C11F8B">
            <w:pPr>
              <w:pStyle w:val="Logo"/>
              <w:jc w:val="left"/>
              <w:rPr>
                <w:sz w:val="20"/>
              </w:rPr>
            </w:pPr>
          </w:p>
          <w:p w:rsidR="00CA28B7" w:rsidRDefault="00CA28B7" w:rsidP="00C11F8B">
            <w:pPr>
              <w:pStyle w:val="Logo"/>
              <w:jc w:val="left"/>
              <w:rPr>
                <w:sz w:val="20"/>
              </w:rPr>
            </w:pPr>
          </w:p>
          <w:p w:rsidR="00CA28B7" w:rsidRDefault="00CA28B7" w:rsidP="00C11F8B">
            <w:pPr>
              <w:pStyle w:val="Logo"/>
              <w:jc w:val="left"/>
              <w:rPr>
                <w:sz w:val="20"/>
              </w:rPr>
            </w:pPr>
          </w:p>
          <w:p w:rsidR="00CA28B7" w:rsidRDefault="00CA28B7" w:rsidP="00C11F8B">
            <w:pPr>
              <w:pStyle w:val="Logo"/>
              <w:jc w:val="left"/>
              <w:rPr>
                <w:sz w:val="20"/>
              </w:rPr>
            </w:pPr>
          </w:p>
          <w:p w:rsidR="00CA28B7" w:rsidRPr="00071B5F" w:rsidRDefault="00CA28B7" w:rsidP="00C11F8B">
            <w:pPr>
              <w:pStyle w:val="Logo"/>
              <w:jc w:val="left"/>
              <w:rPr>
                <w:sz w:val="20"/>
              </w:rPr>
            </w:pPr>
          </w:p>
        </w:tc>
      </w:tr>
    </w:tbl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22"/>
        <w:gridCol w:w="1842"/>
        <w:gridCol w:w="1417"/>
        <w:gridCol w:w="3743"/>
      </w:tblGrid>
      <w:tr w:rsidR="00214D96" w:rsidRPr="00214D96" w:rsidTr="00214D96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CC0000"/>
            <w:vAlign w:val="center"/>
          </w:tcPr>
          <w:p w:rsidR="0022183C" w:rsidRPr="00214D96" w:rsidRDefault="0022183C" w:rsidP="00CF4246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</w:pPr>
            <w:r w:rsidRPr="00214D96"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  <w:t xml:space="preserve">SECTION 1: </w:t>
            </w:r>
            <w:r w:rsidR="00CF4246"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  <w:t>Personal details</w:t>
            </w:r>
          </w:p>
        </w:tc>
      </w:tr>
      <w:tr w:rsidR="00B51568" w:rsidRPr="00071B5F" w:rsidTr="00B51568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B51568" w:rsidRPr="00071B5F" w:rsidRDefault="00B51568" w:rsidP="00C11F8B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</w:p>
        </w:tc>
      </w:tr>
      <w:tr w:rsidR="0022183C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22183C" w:rsidRPr="00071B5F" w:rsidRDefault="0022183C" w:rsidP="00C11F8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Name: </w:t>
            </w:r>
            <w:bookmarkStart w:id="0" w:name="Text2"/>
          </w:p>
        </w:tc>
        <w:bookmarkEnd w:id="0"/>
        <w:tc>
          <w:tcPr>
            <w:tcW w:w="2600" w:type="pct"/>
            <w:gridSpan w:val="2"/>
            <w:vAlign w:val="center"/>
          </w:tcPr>
          <w:p w:rsidR="0022183C" w:rsidRPr="00071B5F" w:rsidRDefault="0022183C" w:rsidP="00C11F8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22183C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22183C" w:rsidRPr="00071B5F" w:rsidRDefault="0022183C" w:rsidP="00C11F8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Student Number: </w:t>
            </w:r>
            <w:bookmarkStart w:id="1" w:name="Text4"/>
          </w:p>
        </w:tc>
        <w:bookmarkEnd w:id="1"/>
        <w:tc>
          <w:tcPr>
            <w:tcW w:w="2600" w:type="pct"/>
            <w:gridSpan w:val="2"/>
            <w:vAlign w:val="center"/>
          </w:tcPr>
          <w:p w:rsidR="0022183C" w:rsidRPr="00071B5F" w:rsidRDefault="0022183C" w:rsidP="00C11F8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B00760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B00760" w:rsidRPr="00071B5F" w:rsidRDefault="00B00760" w:rsidP="00B0076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Department: </w:t>
            </w:r>
            <w:bookmarkStart w:id="2" w:name="Text6"/>
          </w:p>
        </w:tc>
        <w:bookmarkEnd w:id="2"/>
        <w:tc>
          <w:tcPr>
            <w:tcW w:w="2600" w:type="pct"/>
            <w:gridSpan w:val="2"/>
            <w:vAlign w:val="center"/>
          </w:tcPr>
          <w:p w:rsidR="00B00760" w:rsidRPr="00071B5F" w:rsidRDefault="00B00760" w:rsidP="00B0076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B00760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B00760" w:rsidRPr="00071B5F" w:rsidRDefault="00B00760" w:rsidP="00B0076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Primary Supervisor: </w:t>
            </w:r>
          </w:p>
        </w:tc>
        <w:tc>
          <w:tcPr>
            <w:tcW w:w="2600" w:type="pct"/>
            <w:gridSpan w:val="2"/>
            <w:vAlign w:val="center"/>
          </w:tcPr>
          <w:p w:rsidR="00B00760" w:rsidRPr="00071B5F" w:rsidRDefault="00B00760" w:rsidP="00B0076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F193D" w:rsidRPr="00071B5F" w:rsidTr="00282E0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291357" w:rsidRPr="00071B5F" w:rsidRDefault="00291357" w:rsidP="00282E09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</w:p>
        </w:tc>
      </w:tr>
      <w:tr w:rsidR="00EF193D" w:rsidRPr="00214D96" w:rsidTr="00282E09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CC0000"/>
            <w:vAlign w:val="center"/>
          </w:tcPr>
          <w:p w:rsidR="00EF193D" w:rsidRPr="00214D96" w:rsidRDefault="00EF193D" w:rsidP="00EF193D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  <w:t>SECTION 2</w:t>
            </w:r>
            <w:r w:rsidRPr="00214D96"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  <w:t xml:space="preserve">: </w:t>
            </w:r>
            <w:r>
              <w:rPr>
                <w:rFonts w:asciiTheme="minorHAnsi" w:hAnsiTheme="minorHAnsi"/>
                <w:b/>
                <w:caps/>
                <w:color w:val="FFFFFF" w:themeColor="background1"/>
                <w:szCs w:val="24"/>
                <w:lang w:val="en-US"/>
              </w:rPr>
              <w:t>FUNDING INFORMATION</w:t>
            </w:r>
          </w:p>
        </w:tc>
      </w:tr>
      <w:tr w:rsidR="00EF193D" w:rsidRPr="00981F0A" w:rsidTr="00981F0A">
        <w:trPr>
          <w:trHeight w:val="145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EF193D" w:rsidRPr="00981F0A" w:rsidRDefault="00EF193D" w:rsidP="00282E09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 w:val="16"/>
                <w:szCs w:val="16"/>
                <w:lang w:val="en-US"/>
              </w:rPr>
            </w:pPr>
          </w:p>
        </w:tc>
      </w:tr>
      <w:tr w:rsidR="000E3957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0E3957" w:rsidRDefault="000E3957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Funding Organisation</w:t>
            </w:r>
            <w:r w:rsidR="00E93CEB">
              <w:rPr>
                <w:rFonts w:asciiTheme="minorHAnsi" w:hAnsiTheme="minorHAnsi"/>
                <w:sz w:val="20"/>
                <w:lang w:val="en-US"/>
              </w:rPr>
              <w:t>(s)</w:t>
            </w:r>
          </w:p>
        </w:tc>
        <w:tc>
          <w:tcPr>
            <w:tcW w:w="2600" w:type="pct"/>
            <w:gridSpan w:val="2"/>
            <w:vAlign w:val="center"/>
          </w:tcPr>
          <w:p w:rsidR="000E3957" w:rsidRPr="00071B5F" w:rsidRDefault="000E3957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F193D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EF193D" w:rsidRPr="00071B5F" w:rsidRDefault="00301AC8" w:rsidP="0079706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S</w:t>
            </w:r>
            <w:r w:rsidR="00EF193D">
              <w:rPr>
                <w:rFonts w:asciiTheme="minorHAnsi" w:hAnsiTheme="minorHAnsi"/>
                <w:sz w:val="20"/>
                <w:lang w:val="en-US"/>
              </w:rPr>
              <w:t>tipend</w:t>
            </w:r>
            <w:r w:rsidR="003E0AAE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79706E">
              <w:rPr>
                <w:rFonts w:asciiTheme="minorHAnsi" w:hAnsiTheme="minorHAnsi"/>
                <w:sz w:val="20"/>
                <w:lang w:val="en-US"/>
              </w:rPr>
              <w:t>paid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by funder in</w:t>
            </w:r>
            <w:r w:rsidR="003E0AAE">
              <w:rPr>
                <w:rFonts w:asciiTheme="minorHAnsi" w:hAnsiTheme="minorHAnsi"/>
                <w:sz w:val="20"/>
                <w:lang w:val="en-US"/>
              </w:rPr>
              <w:t xml:space="preserve"> 2019/20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academic year</w:t>
            </w:r>
          </w:p>
        </w:tc>
        <w:tc>
          <w:tcPr>
            <w:tcW w:w="2600" w:type="pct"/>
            <w:gridSpan w:val="2"/>
            <w:vAlign w:val="center"/>
          </w:tcPr>
          <w:p w:rsidR="00EF193D" w:rsidRPr="00071B5F" w:rsidRDefault="00EF193D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F193D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EF193D" w:rsidRPr="00071B5F" w:rsidRDefault="00301AC8" w:rsidP="0079706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T</w:t>
            </w:r>
            <w:r w:rsidR="00EF193D">
              <w:rPr>
                <w:rFonts w:asciiTheme="minorHAnsi" w:hAnsiTheme="minorHAnsi"/>
                <w:sz w:val="20"/>
                <w:lang w:val="en-US"/>
              </w:rPr>
              <w:t xml:space="preserve">uition fees </w:t>
            </w:r>
            <w:r w:rsidR="0079706E">
              <w:rPr>
                <w:rFonts w:asciiTheme="minorHAnsi" w:hAnsiTheme="minorHAnsi"/>
                <w:sz w:val="20"/>
                <w:lang w:val="en-US"/>
              </w:rPr>
              <w:t>paid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by funder in</w:t>
            </w:r>
            <w:r w:rsidR="00EF193D">
              <w:rPr>
                <w:rFonts w:asciiTheme="minorHAnsi" w:hAnsiTheme="minorHAnsi"/>
                <w:sz w:val="20"/>
                <w:lang w:val="en-US"/>
              </w:rPr>
              <w:t xml:space="preserve"> 2019/20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academic year</w:t>
            </w:r>
          </w:p>
        </w:tc>
        <w:tc>
          <w:tcPr>
            <w:tcW w:w="2600" w:type="pct"/>
            <w:gridSpan w:val="2"/>
            <w:vAlign w:val="center"/>
          </w:tcPr>
          <w:p w:rsidR="00EF193D" w:rsidRPr="00071B5F" w:rsidRDefault="00EF193D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F193D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EF193D" w:rsidRPr="00071B5F" w:rsidRDefault="00EF193D" w:rsidP="00702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Prop</w:t>
            </w:r>
            <w:r w:rsidR="000302E9">
              <w:rPr>
                <w:rFonts w:asciiTheme="minorHAnsi" w:hAnsiTheme="minorHAnsi"/>
                <w:sz w:val="20"/>
                <w:lang w:val="en-US"/>
              </w:rPr>
              <w:t xml:space="preserve">ortion of fee supported by </w:t>
            </w:r>
            <w:r w:rsidR="00702586">
              <w:rPr>
                <w:rFonts w:asciiTheme="minorHAnsi" w:hAnsiTheme="minorHAnsi"/>
                <w:sz w:val="20"/>
                <w:lang w:val="en-US"/>
              </w:rPr>
              <w:t>the main funder</w:t>
            </w:r>
          </w:p>
        </w:tc>
        <w:tc>
          <w:tcPr>
            <w:tcW w:w="2600" w:type="pct"/>
            <w:gridSpan w:val="2"/>
            <w:vAlign w:val="center"/>
          </w:tcPr>
          <w:p w:rsidR="00EF193D" w:rsidRPr="00071B5F" w:rsidRDefault="00EF193D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F193D" w:rsidRPr="00071B5F" w:rsidTr="0079706E">
        <w:trPr>
          <w:trHeight w:val="425"/>
        </w:trPr>
        <w:tc>
          <w:tcPr>
            <w:tcW w:w="2400" w:type="pct"/>
            <w:gridSpan w:val="2"/>
            <w:vAlign w:val="center"/>
          </w:tcPr>
          <w:p w:rsidR="00EF193D" w:rsidRPr="00071B5F" w:rsidRDefault="00EF193D" w:rsidP="00702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Proportion o</w:t>
            </w:r>
            <w:r w:rsidR="00815183">
              <w:rPr>
                <w:rFonts w:asciiTheme="minorHAnsi" w:hAnsiTheme="minorHAnsi"/>
                <w:sz w:val="20"/>
                <w:lang w:val="en-US"/>
              </w:rPr>
              <w:t xml:space="preserve">f stipend supported by </w:t>
            </w:r>
            <w:r w:rsidR="00702586">
              <w:rPr>
                <w:rFonts w:asciiTheme="minorHAnsi" w:hAnsiTheme="minorHAnsi"/>
                <w:sz w:val="20"/>
                <w:lang w:val="en-US"/>
              </w:rPr>
              <w:t>main funder</w:t>
            </w:r>
          </w:p>
        </w:tc>
        <w:tc>
          <w:tcPr>
            <w:tcW w:w="2600" w:type="pct"/>
            <w:gridSpan w:val="2"/>
            <w:vAlign w:val="center"/>
          </w:tcPr>
          <w:p w:rsidR="00EF193D" w:rsidRPr="00071B5F" w:rsidRDefault="00EF193D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F193D" w:rsidRPr="00B2697A" w:rsidTr="00282E09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1357" w:rsidRPr="00263AAF" w:rsidRDefault="00291357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</w:p>
          <w:p w:rsidR="00EF193D" w:rsidRPr="00702586" w:rsidRDefault="00702586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0"/>
                <w:lang w:eastAsia="en-GB"/>
              </w:rPr>
            </w:pPr>
            <w:r w:rsidRPr="00702586">
              <w:rPr>
                <w:rFonts w:asciiTheme="minorHAnsi" w:hAnsiTheme="minorHAnsi" w:cstheme="minorHAnsi"/>
                <w:b/>
                <w:sz w:val="20"/>
                <w:lang w:eastAsia="en-GB"/>
              </w:rPr>
              <w:t>If there are multiple funding partners, can you summarise their funding contributions below</w:t>
            </w:r>
            <w:r w:rsidR="00E93CEB" w:rsidRPr="00702586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, </w:t>
            </w:r>
            <w:r w:rsidR="003E0AAE" w:rsidRPr="00702586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can you 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also </w:t>
            </w:r>
            <w:r w:rsidR="003E0AAE" w:rsidRPr="00702586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indicate whether </w:t>
            </w:r>
            <w:r>
              <w:rPr>
                <w:rFonts w:asciiTheme="minorHAnsi" w:hAnsiTheme="minorHAnsi" w:cstheme="minorHAnsi"/>
                <w:b/>
                <w:sz w:val="20"/>
                <w:lang w:val="en-US"/>
              </w:rPr>
              <w:t>funders</w:t>
            </w:r>
            <w:r w:rsidR="003E0AAE" w:rsidRPr="00702586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will be able to co-fund an extension.</w:t>
            </w:r>
          </w:p>
          <w:p w:rsidR="00291357" w:rsidRPr="00263AAF" w:rsidRDefault="00291357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EF193D" w:rsidRPr="00071B5F" w:rsidTr="00CF4246">
        <w:trPr>
          <w:trHeight w:val="78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91357" w:rsidRDefault="00CF4246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:rsidR="00815183" w:rsidRDefault="00815183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  <w:p w:rsidR="00815183" w:rsidRDefault="00815183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  <w:p w:rsidR="00815183" w:rsidRPr="005F23F0" w:rsidRDefault="00815183" w:rsidP="00282E0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8"/>
                <w:szCs w:val="8"/>
                <w:lang w:val="en-US"/>
              </w:rPr>
            </w:pPr>
          </w:p>
        </w:tc>
      </w:tr>
      <w:tr w:rsidR="00B00760" w:rsidRPr="00071B5F" w:rsidTr="00EE0188">
        <w:trPr>
          <w:trHeight w:val="425"/>
        </w:trPr>
        <w:tc>
          <w:tcPr>
            <w:tcW w:w="5000" w:type="pct"/>
            <w:gridSpan w:val="4"/>
            <w:shd w:val="clear" w:color="auto" w:fill="FDE9D9" w:themeFill="accent6" w:themeFillTint="33"/>
            <w:vAlign w:val="center"/>
          </w:tcPr>
          <w:p w:rsidR="00B00760" w:rsidRDefault="006B5BB0" w:rsidP="00F72A6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FUNDING </w:t>
            </w:r>
            <w:r w:rsidR="003451DB">
              <w:rPr>
                <w:rFonts w:asciiTheme="minorHAnsi" w:hAnsiTheme="minorHAnsi"/>
                <w:b/>
                <w:sz w:val="20"/>
                <w:lang w:val="en-US"/>
              </w:rPr>
              <w:t>EXTENSION</w:t>
            </w:r>
            <w:r w:rsidR="00B00760"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 DETAILS</w:t>
            </w:r>
            <w:r w:rsidR="00F72A61">
              <w:rPr>
                <w:rFonts w:asciiTheme="minorHAnsi" w:hAnsiTheme="minorHAnsi"/>
                <w:b/>
                <w:sz w:val="20"/>
                <w:lang w:val="en-US"/>
              </w:rPr>
              <w:t xml:space="preserve"> - </w:t>
            </w:r>
            <w:r w:rsidR="00F72A61" w:rsidRPr="00214D96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 xml:space="preserve">Please </w:t>
            </w:r>
            <w:r w:rsidR="00F72A61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>indicate</w:t>
            </w:r>
            <w:r w:rsidR="00F72A61" w:rsidRPr="00214D96">
              <w:rPr>
                <w:rFonts w:asciiTheme="minorHAnsi" w:hAnsiTheme="minorHAnsi"/>
                <w:b/>
                <w:color w:val="000000" w:themeColor="text1"/>
                <w:sz w:val="20"/>
                <w:lang w:val="en-US"/>
              </w:rPr>
              <w:t xml:space="preserve"> the reason for the funding extension</w:t>
            </w:r>
          </w:p>
        </w:tc>
      </w:tr>
      <w:tr w:rsidR="00372C7E" w:rsidRPr="009359E7" w:rsidTr="00C77DC3">
        <w:trPr>
          <w:trHeight w:val="425"/>
        </w:trPr>
        <w:tc>
          <w:tcPr>
            <w:tcW w:w="5000" w:type="pct"/>
            <w:gridSpan w:val="4"/>
            <w:shd w:val="clear" w:color="auto" w:fill="auto"/>
          </w:tcPr>
          <w:p w:rsidR="00372C7E" w:rsidRPr="009359E7" w:rsidRDefault="00372C7E" w:rsidP="00C77D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9359E7">
              <w:rPr>
                <w:rFonts w:asciiTheme="minorHAnsi" w:hAnsiTheme="minorHAnsi"/>
                <w:sz w:val="32"/>
                <w:szCs w:val="32"/>
                <w:lang w:val="en"/>
              </w:rPr>
              <w:t>□</w:t>
            </w:r>
            <w:r>
              <w:rPr>
                <w:rFonts w:asciiTheme="minorHAnsi" w:hAnsiTheme="minorHAnsi"/>
                <w:sz w:val="20"/>
                <w:lang w:val="en"/>
              </w:rPr>
              <w:t xml:space="preserve"> </w:t>
            </w:r>
            <w:r w:rsidRPr="009359E7">
              <w:rPr>
                <w:rFonts w:asciiTheme="minorHAnsi" w:hAnsiTheme="minorHAnsi"/>
                <w:sz w:val="20"/>
                <w:lang w:val="en"/>
              </w:rPr>
              <w:t>Redeployment to work on COVID-19 related research or other COVID-19 related activity</w:t>
            </w:r>
          </w:p>
        </w:tc>
      </w:tr>
      <w:tr w:rsidR="00372C7E" w:rsidRPr="009359E7" w:rsidTr="00C77DC3">
        <w:trPr>
          <w:trHeight w:val="425"/>
        </w:trPr>
        <w:tc>
          <w:tcPr>
            <w:tcW w:w="5000" w:type="pct"/>
            <w:gridSpan w:val="4"/>
            <w:shd w:val="clear" w:color="auto" w:fill="auto"/>
          </w:tcPr>
          <w:p w:rsidR="00372C7E" w:rsidRPr="009359E7" w:rsidRDefault="00372C7E" w:rsidP="00C77D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9359E7">
              <w:rPr>
                <w:rFonts w:asciiTheme="minorHAnsi" w:hAnsiTheme="minorHAnsi"/>
                <w:sz w:val="32"/>
                <w:szCs w:val="32"/>
                <w:lang w:val="en"/>
              </w:rPr>
              <w:t>□</w:t>
            </w:r>
            <w:r>
              <w:rPr>
                <w:rFonts w:asciiTheme="minorHAnsi" w:hAnsiTheme="minorHAnsi"/>
                <w:sz w:val="20"/>
                <w:lang w:val="en"/>
              </w:rPr>
              <w:t xml:space="preserve"> </w:t>
            </w:r>
            <w:r w:rsidRPr="009359E7">
              <w:rPr>
                <w:rFonts w:asciiTheme="minorHAnsi" w:hAnsiTheme="minorHAnsi"/>
                <w:sz w:val="20"/>
                <w:lang w:val="en"/>
              </w:rPr>
              <w:t>Critical research activities have had to be postponed, alternative activities have not been available and the impact cannot be mitigated.</w:t>
            </w:r>
          </w:p>
        </w:tc>
      </w:tr>
      <w:tr w:rsidR="00372C7E" w:rsidRPr="009359E7" w:rsidTr="00C77DC3">
        <w:trPr>
          <w:trHeight w:val="425"/>
        </w:trPr>
        <w:tc>
          <w:tcPr>
            <w:tcW w:w="5000" w:type="pct"/>
            <w:gridSpan w:val="4"/>
            <w:shd w:val="clear" w:color="auto" w:fill="auto"/>
          </w:tcPr>
          <w:p w:rsidR="00372C7E" w:rsidRPr="009359E7" w:rsidRDefault="00372C7E" w:rsidP="00C77D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9359E7">
              <w:rPr>
                <w:rFonts w:asciiTheme="minorHAnsi" w:hAnsiTheme="minorHAnsi"/>
                <w:sz w:val="32"/>
                <w:szCs w:val="32"/>
                <w:lang w:val="en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  <w:lang w:val="en"/>
              </w:rPr>
              <w:t xml:space="preserve"> </w:t>
            </w:r>
            <w:r w:rsidRPr="009359E7">
              <w:rPr>
                <w:rFonts w:asciiTheme="minorHAnsi" w:hAnsiTheme="minorHAnsi"/>
                <w:sz w:val="20"/>
                <w:lang w:val="en"/>
              </w:rPr>
              <w:t xml:space="preserve">Additional </w:t>
            </w:r>
            <w:r w:rsidR="00D05F6D">
              <w:rPr>
                <w:rFonts w:asciiTheme="minorHAnsi" w:hAnsiTheme="minorHAnsi"/>
                <w:sz w:val="20"/>
                <w:lang w:val="en"/>
              </w:rPr>
              <w:t>COVID</w:t>
            </w:r>
            <w:r w:rsidRPr="009359E7">
              <w:rPr>
                <w:rFonts w:asciiTheme="minorHAnsi" w:hAnsiTheme="minorHAnsi"/>
                <w:sz w:val="20"/>
                <w:lang w:val="en"/>
              </w:rPr>
              <w:t>-19 related caring responsibilities.</w:t>
            </w:r>
          </w:p>
        </w:tc>
      </w:tr>
      <w:tr w:rsidR="00372C7E" w:rsidRPr="009359E7" w:rsidTr="00C77DC3">
        <w:trPr>
          <w:trHeight w:val="284"/>
        </w:trPr>
        <w:tc>
          <w:tcPr>
            <w:tcW w:w="5000" w:type="pct"/>
            <w:gridSpan w:val="4"/>
            <w:shd w:val="clear" w:color="auto" w:fill="auto"/>
          </w:tcPr>
          <w:p w:rsidR="00372C7E" w:rsidRPr="009359E7" w:rsidRDefault="00372C7E" w:rsidP="00C77D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9359E7">
              <w:rPr>
                <w:rFonts w:asciiTheme="minorHAnsi" w:hAnsiTheme="minorHAnsi"/>
                <w:sz w:val="32"/>
                <w:szCs w:val="32"/>
                <w:lang w:val="en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  <w:lang w:val="en"/>
              </w:rPr>
              <w:t xml:space="preserve"> </w:t>
            </w:r>
            <w:r w:rsidRPr="009359E7">
              <w:rPr>
                <w:rFonts w:asciiTheme="minorHAnsi" w:hAnsiTheme="minorHAnsi"/>
                <w:sz w:val="20"/>
              </w:rPr>
              <w:t xml:space="preserve">Illness:  </w:t>
            </w:r>
            <w:r w:rsidR="004E2131">
              <w:rPr>
                <w:rFonts w:asciiTheme="minorHAnsi" w:hAnsiTheme="minorHAnsi"/>
                <w:sz w:val="20"/>
              </w:rPr>
              <w:t>illness (including mental health)</w:t>
            </w:r>
            <w:r w:rsidRPr="009359E7">
              <w:rPr>
                <w:rFonts w:asciiTheme="minorHAnsi" w:hAnsiTheme="minorHAnsi"/>
                <w:sz w:val="20"/>
              </w:rPr>
              <w:t xml:space="preserve"> related to COVID-19</w:t>
            </w:r>
          </w:p>
        </w:tc>
      </w:tr>
      <w:tr w:rsidR="00372C7E" w:rsidRPr="009359E7" w:rsidTr="00C77DC3">
        <w:trPr>
          <w:trHeight w:val="284"/>
        </w:trPr>
        <w:tc>
          <w:tcPr>
            <w:tcW w:w="5000" w:type="pct"/>
            <w:gridSpan w:val="4"/>
            <w:shd w:val="clear" w:color="auto" w:fill="auto"/>
          </w:tcPr>
          <w:p w:rsidR="00372C7E" w:rsidRPr="009359E7" w:rsidRDefault="00372C7E" w:rsidP="00C77D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9359E7">
              <w:rPr>
                <w:rFonts w:asciiTheme="minorHAnsi" w:hAnsiTheme="minorHAnsi"/>
                <w:sz w:val="32"/>
                <w:szCs w:val="32"/>
                <w:lang w:val="en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  <w:lang w:val="en"/>
              </w:rPr>
              <w:t xml:space="preserve"> </w:t>
            </w:r>
            <w:r w:rsidRPr="009359E7">
              <w:rPr>
                <w:rFonts w:asciiTheme="minorHAnsi" w:hAnsiTheme="minorHAnsi"/>
                <w:sz w:val="20"/>
              </w:rPr>
              <w:t>Extended lack of supervision due to COVID-19 related activity</w:t>
            </w:r>
          </w:p>
        </w:tc>
      </w:tr>
      <w:tr w:rsidR="007131AB" w:rsidRPr="009359E7" w:rsidTr="007131AB">
        <w:trPr>
          <w:trHeight w:val="252"/>
        </w:trPr>
        <w:tc>
          <w:tcPr>
            <w:tcW w:w="5000" w:type="pct"/>
            <w:gridSpan w:val="4"/>
            <w:shd w:val="clear" w:color="auto" w:fill="auto"/>
          </w:tcPr>
          <w:p w:rsidR="007131AB" w:rsidRPr="009359E7" w:rsidRDefault="007131AB" w:rsidP="00C77DC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32"/>
                <w:szCs w:val="32"/>
                <w:lang w:val="en"/>
              </w:rPr>
            </w:pPr>
            <w:r w:rsidRPr="007131AB">
              <w:rPr>
                <w:rFonts w:asciiTheme="minorHAnsi" w:hAnsiTheme="minorHAnsi"/>
                <w:sz w:val="32"/>
                <w:szCs w:val="32"/>
                <w:lang w:val="en"/>
              </w:rPr>
              <w:t>□</w:t>
            </w:r>
            <w:r>
              <w:rPr>
                <w:rFonts w:asciiTheme="minorHAnsi" w:hAnsiTheme="minorHAnsi"/>
                <w:sz w:val="32"/>
                <w:szCs w:val="32"/>
                <w:lang w:val="en"/>
              </w:rPr>
              <w:t xml:space="preserve"> </w:t>
            </w:r>
            <w:r w:rsidR="00F63C12">
              <w:rPr>
                <w:rFonts w:asciiTheme="minorHAnsi" w:hAnsiTheme="minorHAnsi"/>
                <w:sz w:val="20"/>
                <w:lang w:val="en"/>
              </w:rPr>
              <w:t>Other</w:t>
            </w:r>
          </w:p>
        </w:tc>
      </w:tr>
      <w:tr w:rsidR="00214D96" w:rsidRPr="00214D96" w:rsidTr="00214D96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0000"/>
            <w:vAlign w:val="center"/>
          </w:tcPr>
          <w:p w:rsidR="00B00760" w:rsidRPr="00214D96" w:rsidRDefault="00357BC7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  <w:lastRenderedPageBreak/>
              <w:t>SECTION 3</w:t>
            </w:r>
            <w:r w:rsidR="00B2697A" w:rsidRPr="00214D96"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  <w:t xml:space="preserve">: </w:t>
            </w:r>
            <w:r w:rsidR="000759D4" w:rsidRPr="00214D96"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  <w:t xml:space="preserve">STUDENT-SUPERVISOR JOINT </w:t>
            </w:r>
            <w:r w:rsidR="00B2697A" w:rsidRPr="00214D96"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  <w:t>STATEMENT</w:t>
            </w:r>
          </w:p>
        </w:tc>
      </w:tr>
      <w:tr w:rsidR="00B00760" w:rsidRPr="00B2697A" w:rsidTr="001A1A81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5FF5" w:rsidRDefault="005E4A2F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Please work with  your supervisor to p</w:t>
            </w:r>
            <w:r w:rsidR="00AB5FF5">
              <w:rPr>
                <w:rFonts w:asciiTheme="minorHAnsi" w:hAnsiTheme="minorHAnsi"/>
                <w:b/>
                <w:sz w:val="20"/>
                <w:lang w:val="en-US"/>
              </w:rPr>
              <w:t xml:space="preserve">rovide details of why you require this extension </w:t>
            </w:r>
            <w:r w:rsidR="006423D3">
              <w:rPr>
                <w:rFonts w:asciiTheme="minorHAnsi" w:hAnsiTheme="minorHAnsi"/>
                <w:b/>
                <w:sz w:val="20"/>
                <w:lang w:val="en-US"/>
              </w:rPr>
              <w:t xml:space="preserve">to your funding </w:t>
            </w:r>
            <w:r w:rsidR="00AB5FF5">
              <w:rPr>
                <w:rFonts w:asciiTheme="minorHAnsi" w:hAnsiTheme="minorHAnsi"/>
                <w:b/>
                <w:sz w:val="20"/>
                <w:lang w:val="en-US"/>
              </w:rPr>
              <w:t>with an explanation of the impact(s) the COVID-19 restrictions have had on your PhD: (500 words max)</w:t>
            </w:r>
          </w:p>
          <w:p w:rsidR="00B00760" w:rsidRPr="00B2697A" w:rsidRDefault="00B00760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52D8B" w:rsidRPr="00B2697A" w:rsidTr="001A1A81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  <w:p w:rsidR="00E52D8B" w:rsidRDefault="00E52D8B" w:rsidP="00B2697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AB5FF5" w:rsidRPr="00071B5F" w:rsidTr="005E4A2F">
        <w:trPr>
          <w:trHeight w:val="7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5FF5" w:rsidRPr="00071B5F" w:rsidRDefault="005E4A2F" w:rsidP="00AB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</w:t>
            </w:r>
            <w:r w:rsidR="00AB5FF5" w:rsidRPr="00A13DA5">
              <w:rPr>
                <w:rFonts w:asciiTheme="minorHAnsi" w:hAnsiTheme="minorHAnsi"/>
                <w:b/>
                <w:sz w:val="20"/>
                <w:lang w:val="en-US"/>
              </w:rPr>
              <w:t xml:space="preserve">lease state the desired </w:t>
            </w:r>
            <w:r w:rsidR="00AB5FF5">
              <w:rPr>
                <w:rFonts w:asciiTheme="minorHAnsi" w:hAnsiTheme="minorHAnsi"/>
                <w:b/>
                <w:sz w:val="20"/>
                <w:lang w:val="en-US"/>
              </w:rPr>
              <w:t>length of extension requested</w:t>
            </w:r>
            <w:r w:rsidR="003172D2">
              <w:rPr>
                <w:rFonts w:asciiTheme="minorHAnsi" w:hAnsiTheme="minorHAnsi"/>
                <w:b/>
                <w:sz w:val="20"/>
                <w:lang w:val="en-US"/>
              </w:rPr>
              <w:t xml:space="preserve">:  </w:t>
            </w:r>
            <w:r w:rsidR="00E52D8B"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2D8B"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="00E52D8B" w:rsidRPr="00071B5F">
              <w:rPr>
                <w:rFonts w:asciiTheme="minorHAnsi" w:hAnsiTheme="minorHAnsi"/>
                <w:sz w:val="20"/>
                <w:lang w:val="en-US"/>
              </w:rPr>
            </w:r>
            <w:r w:rsidR="00E52D8B"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="00E52D8B"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="00E52D8B"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="00E52D8B"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="00E52D8B"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="00E52D8B"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="00E52D8B"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B53322" w:rsidRPr="00071B5F" w:rsidTr="00B53322">
        <w:trPr>
          <w:trHeight w:val="425"/>
        </w:trPr>
        <w:tc>
          <w:tcPr>
            <w:tcW w:w="1472" w:type="pct"/>
            <w:shd w:val="clear" w:color="auto" w:fill="auto"/>
            <w:vAlign w:val="center"/>
          </w:tcPr>
          <w:p w:rsidR="00B53322" w:rsidRPr="00071B5F" w:rsidRDefault="00B53322" w:rsidP="00B533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Student 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Signature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642" w:type="pct"/>
            <w:gridSpan w:val="2"/>
          </w:tcPr>
          <w:p w:rsidR="00B53322" w:rsidRPr="00071B5F" w:rsidRDefault="00B53322" w:rsidP="000B59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B53322" w:rsidRPr="00071B5F" w:rsidRDefault="00B53322" w:rsidP="000B59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Date:</w:t>
            </w:r>
          </w:p>
        </w:tc>
      </w:tr>
      <w:tr w:rsidR="00B53322" w:rsidRPr="00071B5F" w:rsidTr="00B53322">
        <w:trPr>
          <w:trHeight w:val="425"/>
        </w:trPr>
        <w:tc>
          <w:tcPr>
            <w:tcW w:w="1472" w:type="pct"/>
            <w:shd w:val="clear" w:color="auto" w:fill="auto"/>
            <w:vAlign w:val="center"/>
          </w:tcPr>
          <w:p w:rsidR="00B53322" w:rsidRDefault="00B53322" w:rsidP="00B5332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Supervisor Signature </w:t>
            </w:r>
          </w:p>
        </w:tc>
        <w:tc>
          <w:tcPr>
            <w:tcW w:w="1642" w:type="pct"/>
            <w:gridSpan w:val="2"/>
          </w:tcPr>
          <w:p w:rsidR="00B53322" w:rsidRPr="00071B5F" w:rsidRDefault="00B53322" w:rsidP="000B59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B53322" w:rsidRPr="00071B5F" w:rsidRDefault="00B53322" w:rsidP="000B59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Date:</w:t>
            </w:r>
          </w:p>
        </w:tc>
      </w:tr>
      <w:tr w:rsidR="00B53322" w:rsidRPr="00071B5F" w:rsidTr="00B53322">
        <w:trPr>
          <w:trHeight w:val="425"/>
        </w:trPr>
        <w:tc>
          <w:tcPr>
            <w:tcW w:w="1472" w:type="pct"/>
            <w:shd w:val="clear" w:color="auto" w:fill="auto"/>
            <w:vAlign w:val="center"/>
          </w:tcPr>
          <w:p w:rsidR="00B53322" w:rsidRDefault="00B53322" w:rsidP="0067632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Head of Department approval</w:t>
            </w:r>
          </w:p>
        </w:tc>
        <w:tc>
          <w:tcPr>
            <w:tcW w:w="1642" w:type="pct"/>
            <w:gridSpan w:val="2"/>
          </w:tcPr>
          <w:p w:rsidR="00B53322" w:rsidRPr="00071B5F" w:rsidRDefault="00B53322" w:rsidP="000B59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B53322" w:rsidRPr="00071B5F" w:rsidRDefault="00B53322" w:rsidP="000B59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Date:</w:t>
            </w:r>
          </w:p>
        </w:tc>
      </w:tr>
    </w:tbl>
    <w:p w:rsidR="00B53322" w:rsidRDefault="00B53322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24"/>
      </w:tblGrid>
      <w:tr w:rsidR="00913934" w:rsidRPr="00913934" w:rsidTr="00913934">
        <w:trPr>
          <w:trHeight w:val="425"/>
        </w:trPr>
        <w:tc>
          <w:tcPr>
            <w:tcW w:w="5000" w:type="pct"/>
            <w:shd w:val="clear" w:color="auto" w:fill="CC0000"/>
            <w:vAlign w:val="center"/>
          </w:tcPr>
          <w:p w:rsidR="00AB5FF5" w:rsidRPr="00913934" w:rsidRDefault="00AB5FF5" w:rsidP="00AB5FF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</w:pPr>
            <w:r w:rsidRPr="00913934"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  <w:t>SUBMISSION</w:t>
            </w:r>
          </w:p>
        </w:tc>
      </w:tr>
      <w:tr w:rsidR="00AB5FF5" w:rsidRPr="00071B5F" w:rsidTr="00D05F6D">
        <w:trPr>
          <w:trHeight w:val="425"/>
        </w:trPr>
        <w:tc>
          <w:tcPr>
            <w:tcW w:w="5000" w:type="pct"/>
            <w:shd w:val="clear" w:color="auto" w:fill="FFFFFF" w:themeFill="background1"/>
            <w:vAlign w:val="center"/>
          </w:tcPr>
          <w:p w:rsidR="00FD2092" w:rsidRPr="00FD2092" w:rsidRDefault="00FD2092" w:rsidP="00FD2092">
            <w:pPr>
              <w:rPr>
                <w:rFonts w:asciiTheme="minorHAnsi" w:hAnsiTheme="minorHAnsi"/>
                <w:sz w:val="20"/>
              </w:rPr>
            </w:pPr>
            <w:r w:rsidRPr="005F14BA">
              <w:rPr>
                <w:rFonts w:asciiTheme="minorHAnsi" w:hAnsiTheme="minorHAnsi"/>
                <w:sz w:val="20"/>
              </w:rPr>
              <w:t>Under General Data P</w:t>
            </w:r>
            <w:r>
              <w:rPr>
                <w:rFonts w:asciiTheme="minorHAnsi" w:hAnsiTheme="minorHAnsi"/>
                <w:sz w:val="20"/>
              </w:rPr>
              <w:t>rotection Regulation, the University</w:t>
            </w:r>
            <w:r w:rsidRPr="005F14BA">
              <w:rPr>
                <w:rFonts w:asciiTheme="minorHAnsi" w:hAnsiTheme="minorHAnsi"/>
                <w:sz w:val="20"/>
              </w:rPr>
              <w:t xml:space="preserve"> is required to obtain your consent for </w:t>
            </w:r>
            <w:r>
              <w:rPr>
                <w:rFonts w:asciiTheme="minorHAnsi" w:hAnsiTheme="minorHAnsi"/>
                <w:sz w:val="20"/>
              </w:rPr>
              <w:t xml:space="preserve">the Funding Extensions </w:t>
            </w:r>
            <w:r w:rsidRPr="005F14BA">
              <w:rPr>
                <w:rFonts w:asciiTheme="minorHAnsi" w:hAnsiTheme="minorHAnsi"/>
                <w:sz w:val="20"/>
              </w:rPr>
              <w:t xml:space="preserve">Panel to view the data you provide in connection with your </w:t>
            </w:r>
            <w:r>
              <w:rPr>
                <w:rFonts w:asciiTheme="minorHAnsi" w:hAnsiTheme="minorHAnsi"/>
                <w:sz w:val="20"/>
              </w:rPr>
              <w:t>application</w:t>
            </w:r>
            <w:r w:rsidRPr="005F14BA">
              <w:rPr>
                <w:rFonts w:asciiTheme="minorHAnsi" w:hAnsiTheme="minorHAnsi"/>
                <w:sz w:val="20"/>
              </w:rPr>
              <w:t>. By s</w:t>
            </w:r>
            <w:r>
              <w:rPr>
                <w:rFonts w:asciiTheme="minorHAnsi" w:hAnsiTheme="minorHAnsi"/>
                <w:sz w:val="20"/>
              </w:rPr>
              <w:t xml:space="preserve">igning and submitting this extension </w:t>
            </w:r>
            <w:r w:rsidRPr="005F14BA">
              <w:rPr>
                <w:rFonts w:asciiTheme="minorHAnsi" w:hAnsiTheme="minorHAnsi"/>
                <w:sz w:val="20"/>
              </w:rPr>
              <w:t>application, the award-holder is giving permission for all relevant staff to have access to their documentation.</w:t>
            </w:r>
          </w:p>
          <w:p w:rsidR="00FD2092" w:rsidRDefault="00FD2092" w:rsidP="00C545C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</w:p>
          <w:p w:rsidR="00AB5FF5" w:rsidRPr="00D05F6D" w:rsidRDefault="00AB5FF5" w:rsidP="00C545C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Please submit this form </w:t>
            </w:r>
            <w:r w:rsidR="00B253C7">
              <w:rPr>
                <w:rFonts w:asciiTheme="minorHAnsi" w:hAnsiTheme="minorHAnsi" w:cs="Arial"/>
                <w:b/>
                <w:sz w:val="20"/>
              </w:rPr>
              <w:t xml:space="preserve">to </w:t>
            </w:r>
            <w:hyperlink r:id="rId10" w:history="1">
              <w:r w:rsidR="00B253C7" w:rsidRPr="00BC26A8">
                <w:rPr>
                  <w:rStyle w:val="Hyperlink"/>
                  <w:rFonts w:asciiTheme="minorHAnsi" w:hAnsiTheme="minorHAnsi" w:cs="Arial"/>
                  <w:b/>
                  <w:sz w:val="20"/>
                </w:rPr>
                <w:t>recordsenquiries@lancaster.ac.uk</w:t>
              </w:r>
            </w:hyperlink>
            <w:r w:rsidR="005F23F0">
              <w:rPr>
                <w:rFonts w:asciiTheme="minorHAnsi" w:hAnsiTheme="minorHAnsi" w:cs="Arial"/>
                <w:b/>
                <w:sz w:val="20"/>
              </w:rPr>
              <w:t xml:space="preserve">, if you are funded 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by </w:t>
            </w:r>
            <w:r w:rsidR="005F23F0">
              <w:rPr>
                <w:rFonts w:asciiTheme="minorHAnsi" w:hAnsiTheme="minorHAnsi" w:cs="Arial"/>
                <w:b/>
                <w:sz w:val="20"/>
              </w:rPr>
              <w:t xml:space="preserve">UKRI you need to do this by </w:t>
            </w:r>
            <w:r w:rsidR="00D46D62">
              <w:rPr>
                <w:rFonts w:asciiTheme="minorHAnsi" w:hAnsiTheme="minorHAnsi" w:cs="Arial"/>
                <w:b/>
                <w:sz w:val="20"/>
                <w:u w:val="single"/>
              </w:rPr>
              <w:t>Friday</w:t>
            </w:r>
            <w:r w:rsidRPr="00D05F6D">
              <w:rPr>
                <w:rFonts w:asciiTheme="minorHAnsi" w:hAnsiTheme="minorHAnsi" w:cs="Arial"/>
                <w:b/>
                <w:sz w:val="20"/>
                <w:u w:val="single"/>
              </w:rPr>
              <w:t xml:space="preserve"> </w:t>
            </w:r>
            <w:r w:rsidR="00C545C5">
              <w:rPr>
                <w:rFonts w:asciiTheme="minorHAnsi" w:hAnsiTheme="minorHAnsi" w:cs="Arial"/>
                <w:b/>
                <w:sz w:val="20"/>
                <w:u w:val="single"/>
              </w:rPr>
              <w:t>29</w:t>
            </w:r>
            <w:r w:rsidR="00C545C5" w:rsidRPr="00C545C5">
              <w:rPr>
                <w:rFonts w:asciiTheme="minorHAnsi" w:hAnsiTheme="minorHAnsi" w:cs="Arial"/>
                <w:b/>
                <w:sz w:val="20"/>
                <w:u w:val="single"/>
                <w:vertAlign w:val="superscript"/>
              </w:rPr>
              <w:t>th</w:t>
            </w:r>
            <w:r w:rsidR="00C545C5">
              <w:rPr>
                <w:rFonts w:asciiTheme="minorHAnsi" w:hAnsiTheme="minorHAnsi" w:cs="Arial"/>
                <w:b/>
                <w:sz w:val="20"/>
                <w:u w:val="single"/>
              </w:rPr>
              <w:t xml:space="preserve"> </w:t>
            </w:r>
            <w:r w:rsidRPr="00D05F6D">
              <w:rPr>
                <w:rFonts w:asciiTheme="minorHAnsi" w:hAnsiTheme="minorHAnsi" w:cs="Arial"/>
                <w:b/>
                <w:sz w:val="20"/>
                <w:u w:val="single"/>
              </w:rPr>
              <w:t>May 2020</w:t>
            </w:r>
            <w:r>
              <w:rPr>
                <w:rFonts w:asciiTheme="minorHAnsi" w:hAnsiTheme="minorHAnsi" w:cs="Arial"/>
                <w:b/>
                <w:sz w:val="20"/>
              </w:rPr>
              <w:t>.</w:t>
            </w:r>
          </w:p>
        </w:tc>
      </w:tr>
    </w:tbl>
    <w:p w:rsidR="00D32449" w:rsidRDefault="00D32449" w:rsidP="003E0AAE">
      <w:pPr>
        <w:rPr>
          <w:rFonts w:asciiTheme="minorHAnsi" w:hAnsiTheme="minorHAnsi" w:cs="Arial"/>
          <w:b/>
          <w:sz w:val="20"/>
        </w:rPr>
      </w:pPr>
    </w:p>
    <w:p w:rsidR="00676325" w:rsidRDefault="00676325" w:rsidP="00467280">
      <w:pPr>
        <w:tabs>
          <w:tab w:val="left" w:pos="3058"/>
        </w:tabs>
        <w:rPr>
          <w:rFonts w:asciiTheme="minorHAnsi" w:hAnsiTheme="minorHAnsi" w:cs="Arial"/>
          <w:b/>
          <w:sz w:val="20"/>
        </w:rPr>
      </w:pPr>
    </w:p>
    <w:p w:rsidR="00467280" w:rsidRDefault="00467280" w:rsidP="00467280">
      <w:pPr>
        <w:tabs>
          <w:tab w:val="left" w:pos="3058"/>
        </w:tabs>
        <w:rPr>
          <w:rFonts w:asciiTheme="minorHAnsi" w:hAnsiTheme="minorHAnsi" w:cs="Arial"/>
          <w:b/>
          <w:sz w:val="20"/>
        </w:rPr>
      </w:pPr>
      <w:bookmarkStart w:id="3" w:name="_GoBack"/>
      <w:bookmarkEnd w:id="3"/>
      <w:r w:rsidRPr="00467280">
        <w:rPr>
          <w:rFonts w:asciiTheme="minorHAnsi" w:hAnsiTheme="minorHAnsi" w:cs="Arial"/>
          <w:b/>
          <w:noProof/>
          <w:color w:val="000000" w:themeColor="text1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-1470</wp:posOffset>
                </wp:positionH>
                <wp:positionV relativeFrom="paragraph">
                  <wp:posOffset>124773</wp:posOffset>
                </wp:positionV>
                <wp:extent cx="6175331" cy="0"/>
                <wp:effectExtent l="0" t="0" r="355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33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A84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9.8pt" to="486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" strokecolor="black [3213]" strokeweight="1.25pt"/>
            </w:pict>
          </mc:Fallback>
        </mc:AlternateContent>
      </w:r>
    </w:p>
    <w:p w:rsidR="00467280" w:rsidRDefault="00467280" w:rsidP="00467280">
      <w:pPr>
        <w:tabs>
          <w:tab w:val="left" w:pos="3058"/>
        </w:tabs>
        <w:rPr>
          <w:rFonts w:asciiTheme="minorHAnsi" w:hAnsiTheme="minorHAnsi" w:cs="Arial"/>
          <w:b/>
          <w:sz w:val="20"/>
        </w:rPr>
      </w:pPr>
    </w:p>
    <w:p w:rsidR="00467280" w:rsidRPr="00467280" w:rsidRDefault="00467280" w:rsidP="00467280">
      <w:pPr>
        <w:tabs>
          <w:tab w:val="left" w:pos="3058"/>
        </w:tabs>
        <w:rPr>
          <w:rFonts w:asciiTheme="minorHAnsi" w:hAnsiTheme="minorHAnsi" w:cs="Arial"/>
          <w:b/>
          <w:sz w:val="28"/>
          <w:szCs w:val="28"/>
        </w:rPr>
      </w:pPr>
      <w:r w:rsidRPr="00467280">
        <w:rPr>
          <w:rFonts w:asciiTheme="minorHAnsi" w:hAnsiTheme="minorHAnsi" w:cs="Arial"/>
          <w:b/>
          <w:sz w:val="28"/>
          <w:szCs w:val="28"/>
        </w:rPr>
        <w:t>For office use only</w:t>
      </w:r>
    </w:p>
    <w:p w:rsidR="00467280" w:rsidRDefault="00467280" w:rsidP="00467280">
      <w:pPr>
        <w:tabs>
          <w:tab w:val="left" w:pos="3058"/>
        </w:tabs>
        <w:rPr>
          <w:rFonts w:asciiTheme="minorHAnsi" w:hAnsiTheme="minorHAnsi" w:cs="Arial"/>
          <w:b/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906"/>
        <w:gridCol w:w="5018"/>
      </w:tblGrid>
      <w:tr w:rsidR="00676325" w:rsidRPr="00913934" w:rsidTr="00467280">
        <w:trPr>
          <w:trHeight w:val="425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76325" w:rsidRPr="00913934" w:rsidRDefault="00676325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US"/>
              </w:rPr>
              <w:t>DOCTORAL ACADEMY APPROVAL</w:t>
            </w:r>
          </w:p>
        </w:tc>
      </w:tr>
      <w:tr w:rsidR="00676325" w:rsidRPr="00071B5F" w:rsidTr="00467280">
        <w:trPr>
          <w:trHeight w:val="425"/>
        </w:trPr>
        <w:tc>
          <w:tcPr>
            <w:tcW w:w="2472" w:type="pct"/>
            <w:shd w:val="clear" w:color="auto" w:fill="auto"/>
            <w:vAlign w:val="center"/>
          </w:tcPr>
          <w:p w:rsidR="00467280" w:rsidRPr="00467280" w:rsidRDefault="00467280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2"/>
                <w:szCs w:val="12"/>
                <w:lang w:val="en-US"/>
              </w:rPr>
            </w:pPr>
          </w:p>
          <w:p w:rsidR="00D32449" w:rsidRDefault="00D32449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Professor Chris Edwards, </w:t>
            </w:r>
          </w:p>
          <w:p w:rsidR="00676325" w:rsidRDefault="00D32449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Director of the Doctoral Academy</w:t>
            </w:r>
          </w:p>
          <w:p w:rsidR="00467280" w:rsidRPr="00467280" w:rsidRDefault="00467280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2"/>
                <w:szCs w:val="12"/>
                <w:lang w:val="en-US"/>
              </w:rPr>
            </w:pPr>
          </w:p>
        </w:tc>
        <w:tc>
          <w:tcPr>
            <w:tcW w:w="2528" w:type="pct"/>
            <w:shd w:val="clear" w:color="auto" w:fill="auto"/>
            <w:vAlign w:val="center"/>
          </w:tcPr>
          <w:p w:rsidR="00676325" w:rsidRPr="00071B5F" w:rsidRDefault="00676325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</w:tbl>
    <w:p w:rsidR="00676325" w:rsidRDefault="00676325" w:rsidP="003E0AAE">
      <w:pPr>
        <w:rPr>
          <w:rFonts w:asciiTheme="minorHAnsi" w:hAnsiTheme="minorHAnsi" w:cs="Arial"/>
          <w:b/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906"/>
        <w:gridCol w:w="5018"/>
      </w:tblGrid>
      <w:tr w:rsidR="00171BE9" w:rsidRPr="00071B5F" w:rsidTr="00173DC6">
        <w:trPr>
          <w:trHeight w:val="425"/>
        </w:trPr>
        <w:tc>
          <w:tcPr>
            <w:tcW w:w="2472" w:type="pct"/>
            <w:vAlign w:val="center"/>
          </w:tcPr>
          <w:p w:rsidR="00171BE9" w:rsidRPr="00071B5F" w:rsidRDefault="00171BE9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Revised funding end date:</w:t>
            </w:r>
          </w:p>
        </w:tc>
        <w:tc>
          <w:tcPr>
            <w:tcW w:w="2528" w:type="pct"/>
            <w:vAlign w:val="center"/>
          </w:tcPr>
          <w:p w:rsidR="00171BE9" w:rsidRPr="00071B5F" w:rsidRDefault="00171BE9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380BFC" w:rsidRPr="00071B5F" w:rsidTr="00173DC6">
        <w:trPr>
          <w:trHeight w:val="425"/>
        </w:trPr>
        <w:tc>
          <w:tcPr>
            <w:tcW w:w="2472" w:type="pct"/>
            <w:vAlign w:val="center"/>
          </w:tcPr>
          <w:p w:rsidR="00380BFC" w:rsidRDefault="00380BFC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Revised maximum completion date</w:t>
            </w:r>
          </w:p>
        </w:tc>
        <w:tc>
          <w:tcPr>
            <w:tcW w:w="2528" w:type="pct"/>
            <w:vAlign w:val="center"/>
          </w:tcPr>
          <w:p w:rsidR="00380BFC" w:rsidRPr="00071B5F" w:rsidRDefault="00380BFC" w:rsidP="00B5269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</w:tbl>
    <w:p w:rsidR="00D32449" w:rsidRPr="00D32449" w:rsidRDefault="00D32449" w:rsidP="00171BE9">
      <w:pPr>
        <w:rPr>
          <w:rFonts w:asciiTheme="minorHAnsi" w:hAnsiTheme="minorHAnsi" w:cs="Arial"/>
          <w:b/>
          <w:sz w:val="20"/>
        </w:rPr>
      </w:pPr>
    </w:p>
    <w:sectPr w:rsidR="00D32449" w:rsidRPr="00D32449" w:rsidSect="00981F0A">
      <w:footerReference w:type="default" r:id="rId11"/>
      <w:pgSz w:w="11906" w:h="16838" w:code="9"/>
      <w:pgMar w:top="851" w:right="1077" w:bottom="1440" w:left="107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1E" w:rsidRDefault="00B7271E" w:rsidP="00257BD1">
      <w:r>
        <w:separator/>
      </w:r>
    </w:p>
  </w:endnote>
  <w:endnote w:type="continuationSeparator" w:id="0">
    <w:p w:rsidR="00B7271E" w:rsidRDefault="00B7271E" w:rsidP="002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945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369141637"/>
              <w:docPartObj>
                <w:docPartGallery w:val="Page Numbers (Top of Page)"/>
                <w:docPartUnique/>
              </w:docPartObj>
            </w:sdtPr>
            <w:sdtEndPr/>
            <w:sdtContent>
              <w:p w:rsidR="00B31495" w:rsidRDefault="00EF64BB" w:rsidP="00AD26D0">
                <w:pPr>
                  <w:pStyle w:val="Footer"/>
                  <w:jc w:val="right"/>
                </w:pPr>
                <w:r>
                  <w:rPr>
                    <w:rFonts w:asciiTheme="minorHAnsi" w:hAnsiTheme="minorHAnsi"/>
                    <w:sz w:val="20"/>
                  </w:rPr>
                  <w:t xml:space="preserve">COVID-19 – Extension Application - </w:t>
                </w:r>
                <w:r w:rsidR="00CB7A89">
                  <w:rPr>
                    <w:rFonts w:asciiTheme="minorHAnsi" w:hAnsiTheme="minorHAnsi" w:cs="Arial"/>
                    <w:sz w:val="20"/>
                  </w:rPr>
                  <w:t>May</w:t>
                </w:r>
                <w:r w:rsidR="00450F0C">
                  <w:rPr>
                    <w:rFonts w:asciiTheme="minorHAnsi" w:hAnsiTheme="minorHAnsi" w:cs="Arial"/>
                    <w:sz w:val="20"/>
                  </w:rPr>
                  <w:t xml:space="preserve"> 2020</w:t>
                </w:r>
                <w:r w:rsidR="00EE0188">
                  <w:rPr>
                    <w:rFonts w:asciiTheme="minorHAnsi" w:hAnsiTheme="minorHAnsi" w:cs="Arial"/>
                    <w:sz w:val="20"/>
                  </w:rPr>
                  <w:t xml:space="preserve"> - </w:t>
                </w:r>
                <w:r w:rsidR="00AD26D0" w:rsidRPr="005E0112">
                  <w:rPr>
                    <w:rFonts w:asciiTheme="minorHAnsi" w:hAnsiTheme="minorHAnsi" w:cs="Arial"/>
                    <w:sz w:val="20"/>
                  </w:rPr>
                  <w:t xml:space="preserve">Page </w:t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fldChar w:fldCharType="begin"/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instrText xml:space="preserve"> PAGE </w:instrText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fldChar w:fldCharType="separate"/>
                </w:r>
                <w:r w:rsidR="00BF228A">
                  <w:rPr>
                    <w:rFonts w:asciiTheme="minorHAnsi" w:hAnsiTheme="minorHAnsi" w:cs="Arial"/>
                    <w:b/>
                    <w:noProof/>
                    <w:sz w:val="20"/>
                  </w:rPr>
                  <w:t>2</w:t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fldChar w:fldCharType="end"/>
                </w:r>
                <w:r w:rsidR="00AD26D0" w:rsidRPr="005E0112">
                  <w:rPr>
                    <w:rFonts w:asciiTheme="minorHAnsi" w:hAnsiTheme="minorHAnsi" w:cs="Arial"/>
                    <w:sz w:val="20"/>
                  </w:rPr>
                  <w:t xml:space="preserve"> of </w:t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fldChar w:fldCharType="begin"/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instrText xml:space="preserve"> NUMPAGES  </w:instrText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fldChar w:fldCharType="separate"/>
                </w:r>
                <w:r w:rsidR="00BF228A">
                  <w:rPr>
                    <w:rFonts w:asciiTheme="minorHAnsi" w:hAnsiTheme="minorHAnsi" w:cs="Arial"/>
                    <w:b/>
                    <w:noProof/>
                    <w:sz w:val="20"/>
                  </w:rPr>
                  <w:t>2</w:t>
                </w:r>
                <w:r w:rsidR="00AD26D0" w:rsidRPr="005E0112">
                  <w:rPr>
                    <w:rFonts w:asciiTheme="minorHAnsi" w:hAnsiTheme="minorHAnsi" w:cs="Arial"/>
                    <w:b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  <w:p w:rsidR="00B31495" w:rsidRDefault="00B31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1E" w:rsidRDefault="00B7271E" w:rsidP="00257BD1">
      <w:r>
        <w:separator/>
      </w:r>
    </w:p>
  </w:footnote>
  <w:footnote w:type="continuationSeparator" w:id="0">
    <w:p w:rsidR="00B7271E" w:rsidRDefault="00B7271E" w:rsidP="0025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4D"/>
    <w:multiLevelType w:val="hybridMultilevel"/>
    <w:tmpl w:val="1BF27C3A"/>
    <w:lvl w:ilvl="0" w:tplc="2E2CA1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612"/>
    <w:multiLevelType w:val="hybridMultilevel"/>
    <w:tmpl w:val="064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37A"/>
    <w:multiLevelType w:val="hybridMultilevel"/>
    <w:tmpl w:val="5784DC8E"/>
    <w:lvl w:ilvl="0" w:tplc="057E26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6739"/>
    <w:multiLevelType w:val="hybridMultilevel"/>
    <w:tmpl w:val="8696C2F4"/>
    <w:lvl w:ilvl="0" w:tplc="3A844D4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60C1"/>
    <w:multiLevelType w:val="hybridMultilevel"/>
    <w:tmpl w:val="22E0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0A9"/>
    <w:multiLevelType w:val="hybridMultilevel"/>
    <w:tmpl w:val="680CFAE2"/>
    <w:lvl w:ilvl="0" w:tplc="F114120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762"/>
    <w:multiLevelType w:val="hybridMultilevel"/>
    <w:tmpl w:val="EC9C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06A5"/>
    <w:multiLevelType w:val="hybridMultilevel"/>
    <w:tmpl w:val="8C6EEAF8"/>
    <w:lvl w:ilvl="0" w:tplc="95DC9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4B44"/>
    <w:multiLevelType w:val="hybridMultilevel"/>
    <w:tmpl w:val="E09C5836"/>
    <w:lvl w:ilvl="0" w:tplc="A5B6CAD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0A2969"/>
    <w:multiLevelType w:val="hybridMultilevel"/>
    <w:tmpl w:val="A592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45ED"/>
    <w:multiLevelType w:val="multilevel"/>
    <w:tmpl w:val="0E08AA3C"/>
    <w:lvl w:ilvl="0">
      <w:start w:val="2"/>
      <w:numFmt w:val="lowerRoman"/>
      <w:lvlText w:val="(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BD3795"/>
    <w:multiLevelType w:val="hybridMultilevel"/>
    <w:tmpl w:val="24C0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94F60"/>
    <w:multiLevelType w:val="hybridMultilevel"/>
    <w:tmpl w:val="EBD83E3A"/>
    <w:lvl w:ilvl="0" w:tplc="0562D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955E9"/>
    <w:multiLevelType w:val="hybridMultilevel"/>
    <w:tmpl w:val="2BB2C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D183D"/>
    <w:multiLevelType w:val="hybridMultilevel"/>
    <w:tmpl w:val="086A3182"/>
    <w:lvl w:ilvl="0" w:tplc="F114120A">
      <w:start w:val="4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32A4C"/>
    <w:multiLevelType w:val="hybridMultilevel"/>
    <w:tmpl w:val="E63E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246E"/>
    <w:multiLevelType w:val="hybridMultilevel"/>
    <w:tmpl w:val="8C90D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970730"/>
    <w:multiLevelType w:val="hybridMultilevel"/>
    <w:tmpl w:val="3E162508"/>
    <w:lvl w:ilvl="0" w:tplc="071E7A68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1" w:tplc="43F218C4">
      <w:start w:val="1"/>
      <w:numFmt w:val="lowerLetter"/>
      <w:lvlText w:val="%2)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2" w:tplc="8DE2ACA4">
      <w:start w:val="1"/>
      <w:numFmt w:val="bullet"/>
      <w:lvlText w:val="•"/>
      <w:lvlJc w:val="left"/>
      <w:rPr>
        <w:rFonts w:hint="default"/>
      </w:rPr>
    </w:lvl>
    <w:lvl w:ilvl="3" w:tplc="9D068642">
      <w:start w:val="1"/>
      <w:numFmt w:val="bullet"/>
      <w:lvlText w:val="•"/>
      <w:lvlJc w:val="left"/>
      <w:rPr>
        <w:rFonts w:hint="default"/>
      </w:rPr>
    </w:lvl>
    <w:lvl w:ilvl="4" w:tplc="2C16B46C">
      <w:start w:val="1"/>
      <w:numFmt w:val="bullet"/>
      <w:lvlText w:val="•"/>
      <w:lvlJc w:val="left"/>
      <w:rPr>
        <w:rFonts w:hint="default"/>
      </w:rPr>
    </w:lvl>
    <w:lvl w:ilvl="5" w:tplc="237246BE">
      <w:start w:val="1"/>
      <w:numFmt w:val="bullet"/>
      <w:lvlText w:val="•"/>
      <w:lvlJc w:val="left"/>
      <w:rPr>
        <w:rFonts w:hint="default"/>
      </w:rPr>
    </w:lvl>
    <w:lvl w:ilvl="6" w:tplc="3F806240">
      <w:start w:val="1"/>
      <w:numFmt w:val="bullet"/>
      <w:lvlText w:val="•"/>
      <w:lvlJc w:val="left"/>
      <w:rPr>
        <w:rFonts w:hint="default"/>
      </w:rPr>
    </w:lvl>
    <w:lvl w:ilvl="7" w:tplc="D1844962">
      <w:start w:val="1"/>
      <w:numFmt w:val="bullet"/>
      <w:lvlText w:val="•"/>
      <w:lvlJc w:val="left"/>
      <w:rPr>
        <w:rFonts w:hint="default"/>
      </w:rPr>
    </w:lvl>
    <w:lvl w:ilvl="8" w:tplc="8C7E586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A882404"/>
    <w:multiLevelType w:val="hybridMultilevel"/>
    <w:tmpl w:val="E9702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17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18"/>
  </w:num>
  <w:num w:numId="14">
    <w:abstractNumId w:val="4"/>
  </w:num>
  <w:num w:numId="15">
    <w:abstractNumId w:val="11"/>
  </w:num>
  <w:num w:numId="16">
    <w:abstractNumId w:val="6"/>
  </w:num>
  <w:num w:numId="17">
    <w:abstractNumId w:val="13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E0"/>
    <w:rsid w:val="00013313"/>
    <w:rsid w:val="000245E4"/>
    <w:rsid w:val="000302E9"/>
    <w:rsid w:val="0004773C"/>
    <w:rsid w:val="00055E87"/>
    <w:rsid w:val="000573F8"/>
    <w:rsid w:val="00057F9F"/>
    <w:rsid w:val="000613C9"/>
    <w:rsid w:val="00066006"/>
    <w:rsid w:val="0006729D"/>
    <w:rsid w:val="00073484"/>
    <w:rsid w:val="000759D4"/>
    <w:rsid w:val="000777A2"/>
    <w:rsid w:val="00084336"/>
    <w:rsid w:val="00085362"/>
    <w:rsid w:val="00092DD9"/>
    <w:rsid w:val="000959B7"/>
    <w:rsid w:val="000A755D"/>
    <w:rsid w:val="000B46B4"/>
    <w:rsid w:val="000C1B78"/>
    <w:rsid w:val="000E3957"/>
    <w:rsid w:val="000F26B6"/>
    <w:rsid w:val="000F7DF9"/>
    <w:rsid w:val="00111D7D"/>
    <w:rsid w:val="00115AA0"/>
    <w:rsid w:val="00116B0D"/>
    <w:rsid w:val="00127011"/>
    <w:rsid w:val="00132795"/>
    <w:rsid w:val="00140240"/>
    <w:rsid w:val="001617C0"/>
    <w:rsid w:val="00165984"/>
    <w:rsid w:val="00167282"/>
    <w:rsid w:val="001676E9"/>
    <w:rsid w:val="00171BE9"/>
    <w:rsid w:val="00172C54"/>
    <w:rsid w:val="00173C74"/>
    <w:rsid w:val="00173DC6"/>
    <w:rsid w:val="00176377"/>
    <w:rsid w:val="00176B19"/>
    <w:rsid w:val="001803BB"/>
    <w:rsid w:val="0019514B"/>
    <w:rsid w:val="001A1A81"/>
    <w:rsid w:val="001B3AF4"/>
    <w:rsid w:val="001D1FEB"/>
    <w:rsid w:val="001D3528"/>
    <w:rsid w:val="001D3B8A"/>
    <w:rsid w:val="001D7509"/>
    <w:rsid w:val="001E034E"/>
    <w:rsid w:val="001E40A8"/>
    <w:rsid w:val="001E44DF"/>
    <w:rsid w:val="001F6596"/>
    <w:rsid w:val="001F6A92"/>
    <w:rsid w:val="001F701A"/>
    <w:rsid w:val="0020008A"/>
    <w:rsid w:val="00201229"/>
    <w:rsid w:val="00201B2E"/>
    <w:rsid w:val="00207B45"/>
    <w:rsid w:val="002121F1"/>
    <w:rsid w:val="00213881"/>
    <w:rsid w:val="002147A8"/>
    <w:rsid w:val="00214D96"/>
    <w:rsid w:val="002161CC"/>
    <w:rsid w:val="0022183C"/>
    <w:rsid w:val="00223D8D"/>
    <w:rsid w:val="00224E64"/>
    <w:rsid w:val="00225178"/>
    <w:rsid w:val="002358F4"/>
    <w:rsid w:val="002443AD"/>
    <w:rsid w:val="002515D2"/>
    <w:rsid w:val="00257BD1"/>
    <w:rsid w:val="00260AD5"/>
    <w:rsid w:val="00263AAF"/>
    <w:rsid w:val="00266435"/>
    <w:rsid w:val="002669C3"/>
    <w:rsid w:val="00271FE8"/>
    <w:rsid w:val="002731F0"/>
    <w:rsid w:val="00285D41"/>
    <w:rsid w:val="00291357"/>
    <w:rsid w:val="002951AB"/>
    <w:rsid w:val="002A0852"/>
    <w:rsid w:val="002C2CE3"/>
    <w:rsid w:val="002D438A"/>
    <w:rsid w:val="002D456E"/>
    <w:rsid w:val="002E2D17"/>
    <w:rsid w:val="002E3958"/>
    <w:rsid w:val="002F093D"/>
    <w:rsid w:val="002F199A"/>
    <w:rsid w:val="00301AC8"/>
    <w:rsid w:val="00302069"/>
    <w:rsid w:val="003052E0"/>
    <w:rsid w:val="00306450"/>
    <w:rsid w:val="00311501"/>
    <w:rsid w:val="0031205A"/>
    <w:rsid w:val="00312885"/>
    <w:rsid w:val="003172D2"/>
    <w:rsid w:val="00320DCC"/>
    <w:rsid w:val="00327250"/>
    <w:rsid w:val="003340A0"/>
    <w:rsid w:val="003451DB"/>
    <w:rsid w:val="00357BC7"/>
    <w:rsid w:val="003609DE"/>
    <w:rsid w:val="00362DC4"/>
    <w:rsid w:val="00363165"/>
    <w:rsid w:val="003663A6"/>
    <w:rsid w:val="00372C7E"/>
    <w:rsid w:val="00380BFC"/>
    <w:rsid w:val="00380DA2"/>
    <w:rsid w:val="003835D0"/>
    <w:rsid w:val="003906D1"/>
    <w:rsid w:val="00397329"/>
    <w:rsid w:val="003A1E49"/>
    <w:rsid w:val="003A1F9F"/>
    <w:rsid w:val="003B72D3"/>
    <w:rsid w:val="003C71D3"/>
    <w:rsid w:val="003C7D9B"/>
    <w:rsid w:val="003D419E"/>
    <w:rsid w:val="003E0AAE"/>
    <w:rsid w:val="00410586"/>
    <w:rsid w:val="0041521D"/>
    <w:rsid w:val="00417A1A"/>
    <w:rsid w:val="00417EAF"/>
    <w:rsid w:val="0042229F"/>
    <w:rsid w:val="00432643"/>
    <w:rsid w:val="00450F0C"/>
    <w:rsid w:val="00452E64"/>
    <w:rsid w:val="00452F9F"/>
    <w:rsid w:val="00455107"/>
    <w:rsid w:val="0046210F"/>
    <w:rsid w:val="00467280"/>
    <w:rsid w:val="00467B78"/>
    <w:rsid w:val="00470DC9"/>
    <w:rsid w:val="0047725F"/>
    <w:rsid w:val="004809D3"/>
    <w:rsid w:val="004849BC"/>
    <w:rsid w:val="00487739"/>
    <w:rsid w:val="004957C9"/>
    <w:rsid w:val="0049771E"/>
    <w:rsid w:val="004B6756"/>
    <w:rsid w:val="004C2F8F"/>
    <w:rsid w:val="004C66E7"/>
    <w:rsid w:val="004D57CE"/>
    <w:rsid w:val="004E2131"/>
    <w:rsid w:val="004F19CD"/>
    <w:rsid w:val="004F212A"/>
    <w:rsid w:val="004F30D3"/>
    <w:rsid w:val="004F74D9"/>
    <w:rsid w:val="0052330F"/>
    <w:rsid w:val="00525192"/>
    <w:rsid w:val="0052752B"/>
    <w:rsid w:val="00542035"/>
    <w:rsid w:val="00563274"/>
    <w:rsid w:val="00570C39"/>
    <w:rsid w:val="00571E08"/>
    <w:rsid w:val="00585AA9"/>
    <w:rsid w:val="005870D9"/>
    <w:rsid w:val="00587BEA"/>
    <w:rsid w:val="0059750E"/>
    <w:rsid w:val="005A7BD4"/>
    <w:rsid w:val="005B1B2A"/>
    <w:rsid w:val="005B6188"/>
    <w:rsid w:val="005C060B"/>
    <w:rsid w:val="005C4186"/>
    <w:rsid w:val="005D1CD6"/>
    <w:rsid w:val="005E0718"/>
    <w:rsid w:val="005E4A2F"/>
    <w:rsid w:val="005E53E6"/>
    <w:rsid w:val="005E6457"/>
    <w:rsid w:val="005F14BA"/>
    <w:rsid w:val="005F23F0"/>
    <w:rsid w:val="0060635C"/>
    <w:rsid w:val="00610094"/>
    <w:rsid w:val="00620A57"/>
    <w:rsid w:val="00622AAE"/>
    <w:rsid w:val="0063687C"/>
    <w:rsid w:val="006423D3"/>
    <w:rsid w:val="00652A2B"/>
    <w:rsid w:val="00661376"/>
    <w:rsid w:val="00665FB5"/>
    <w:rsid w:val="00676325"/>
    <w:rsid w:val="006832AD"/>
    <w:rsid w:val="00684B50"/>
    <w:rsid w:val="0069190C"/>
    <w:rsid w:val="00694A36"/>
    <w:rsid w:val="00697CE2"/>
    <w:rsid w:val="006A0730"/>
    <w:rsid w:val="006B5BB0"/>
    <w:rsid w:val="006C089D"/>
    <w:rsid w:val="006C558E"/>
    <w:rsid w:val="006D456D"/>
    <w:rsid w:val="006E4761"/>
    <w:rsid w:val="00702586"/>
    <w:rsid w:val="00706304"/>
    <w:rsid w:val="00711907"/>
    <w:rsid w:val="007131AB"/>
    <w:rsid w:val="007154E1"/>
    <w:rsid w:val="00725DA2"/>
    <w:rsid w:val="007368CE"/>
    <w:rsid w:val="007403A5"/>
    <w:rsid w:val="00744EEE"/>
    <w:rsid w:val="007509CF"/>
    <w:rsid w:val="00752C12"/>
    <w:rsid w:val="00753ED3"/>
    <w:rsid w:val="00755262"/>
    <w:rsid w:val="00755F0A"/>
    <w:rsid w:val="007659A3"/>
    <w:rsid w:val="00770E2B"/>
    <w:rsid w:val="0077210C"/>
    <w:rsid w:val="00774791"/>
    <w:rsid w:val="007811E8"/>
    <w:rsid w:val="007850B7"/>
    <w:rsid w:val="00791123"/>
    <w:rsid w:val="00794636"/>
    <w:rsid w:val="0079706E"/>
    <w:rsid w:val="00797B8F"/>
    <w:rsid w:val="007B6AE1"/>
    <w:rsid w:val="007C1BC0"/>
    <w:rsid w:val="007C46F2"/>
    <w:rsid w:val="007C712C"/>
    <w:rsid w:val="007D3066"/>
    <w:rsid w:val="007D3BE6"/>
    <w:rsid w:val="007D696F"/>
    <w:rsid w:val="007F40BB"/>
    <w:rsid w:val="00803984"/>
    <w:rsid w:val="0080439E"/>
    <w:rsid w:val="008063F8"/>
    <w:rsid w:val="008123D8"/>
    <w:rsid w:val="008129CD"/>
    <w:rsid w:val="00815183"/>
    <w:rsid w:val="008225BA"/>
    <w:rsid w:val="00831C90"/>
    <w:rsid w:val="00844F4C"/>
    <w:rsid w:val="00851655"/>
    <w:rsid w:val="008649DE"/>
    <w:rsid w:val="008671C5"/>
    <w:rsid w:val="00874A41"/>
    <w:rsid w:val="00895FBE"/>
    <w:rsid w:val="008A03E4"/>
    <w:rsid w:val="008A1BB9"/>
    <w:rsid w:val="008A21BA"/>
    <w:rsid w:val="008B7258"/>
    <w:rsid w:val="008C01A6"/>
    <w:rsid w:val="008C2ECB"/>
    <w:rsid w:val="008D1972"/>
    <w:rsid w:val="008D1D21"/>
    <w:rsid w:val="008D1F12"/>
    <w:rsid w:val="008E1ABF"/>
    <w:rsid w:val="00913934"/>
    <w:rsid w:val="00913EA3"/>
    <w:rsid w:val="00916780"/>
    <w:rsid w:val="009359E7"/>
    <w:rsid w:val="00942D69"/>
    <w:rsid w:val="00945DDA"/>
    <w:rsid w:val="00956EFA"/>
    <w:rsid w:val="00981F0A"/>
    <w:rsid w:val="00982555"/>
    <w:rsid w:val="0098625F"/>
    <w:rsid w:val="009931EE"/>
    <w:rsid w:val="009A6013"/>
    <w:rsid w:val="009B3DAB"/>
    <w:rsid w:val="009B449E"/>
    <w:rsid w:val="009D14FA"/>
    <w:rsid w:val="009F53D2"/>
    <w:rsid w:val="00A01729"/>
    <w:rsid w:val="00A10047"/>
    <w:rsid w:val="00A13DA5"/>
    <w:rsid w:val="00A16656"/>
    <w:rsid w:val="00A335D4"/>
    <w:rsid w:val="00A53C40"/>
    <w:rsid w:val="00A53D4D"/>
    <w:rsid w:val="00A560A7"/>
    <w:rsid w:val="00A57D5D"/>
    <w:rsid w:val="00A62C75"/>
    <w:rsid w:val="00A73871"/>
    <w:rsid w:val="00A76C97"/>
    <w:rsid w:val="00A90F74"/>
    <w:rsid w:val="00A9206B"/>
    <w:rsid w:val="00AA187C"/>
    <w:rsid w:val="00AB53E6"/>
    <w:rsid w:val="00AB5FF5"/>
    <w:rsid w:val="00AC6DA1"/>
    <w:rsid w:val="00AC7F12"/>
    <w:rsid w:val="00AD26D0"/>
    <w:rsid w:val="00AD3411"/>
    <w:rsid w:val="00AD6F3E"/>
    <w:rsid w:val="00AE059C"/>
    <w:rsid w:val="00AE2F0B"/>
    <w:rsid w:val="00AE3CD8"/>
    <w:rsid w:val="00AE3E3E"/>
    <w:rsid w:val="00AE557D"/>
    <w:rsid w:val="00AF0DE7"/>
    <w:rsid w:val="00AF2FBA"/>
    <w:rsid w:val="00AF4F73"/>
    <w:rsid w:val="00B00760"/>
    <w:rsid w:val="00B01734"/>
    <w:rsid w:val="00B05295"/>
    <w:rsid w:val="00B06215"/>
    <w:rsid w:val="00B0794E"/>
    <w:rsid w:val="00B10A17"/>
    <w:rsid w:val="00B13A6E"/>
    <w:rsid w:val="00B21C79"/>
    <w:rsid w:val="00B2350F"/>
    <w:rsid w:val="00B253C7"/>
    <w:rsid w:val="00B2697A"/>
    <w:rsid w:val="00B30E16"/>
    <w:rsid w:val="00B310C4"/>
    <w:rsid w:val="00B31495"/>
    <w:rsid w:val="00B31DF5"/>
    <w:rsid w:val="00B34206"/>
    <w:rsid w:val="00B3642D"/>
    <w:rsid w:val="00B50A59"/>
    <w:rsid w:val="00B51568"/>
    <w:rsid w:val="00B51E50"/>
    <w:rsid w:val="00B52855"/>
    <w:rsid w:val="00B53322"/>
    <w:rsid w:val="00B533D5"/>
    <w:rsid w:val="00B54E06"/>
    <w:rsid w:val="00B55080"/>
    <w:rsid w:val="00B647DB"/>
    <w:rsid w:val="00B64B9B"/>
    <w:rsid w:val="00B7271E"/>
    <w:rsid w:val="00B7338A"/>
    <w:rsid w:val="00B8425A"/>
    <w:rsid w:val="00B84AB7"/>
    <w:rsid w:val="00B95EC7"/>
    <w:rsid w:val="00BB0634"/>
    <w:rsid w:val="00BB698D"/>
    <w:rsid w:val="00BB6AC9"/>
    <w:rsid w:val="00BB781A"/>
    <w:rsid w:val="00BC6053"/>
    <w:rsid w:val="00BE1225"/>
    <w:rsid w:val="00BF228A"/>
    <w:rsid w:val="00BF426A"/>
    <w:rsid w:val="00BF5AF0"/>
    <w:rsid w:val="00C01E19"/>
    <w:rsid w:val="00C13196"/>
    <w:rsid w:val="00C33C4F"/>
    <w:rsid w:val="00C43EF6"/>
    <w:rsid w:val="00C5333A"/>
    <w:rsid w:val="00C5382B"/>
    <w:rsid w:val="00C545C5"/>
    <w:rsid w:val="00C54E63"/>
    <w:rsid w:val="00C6688F"/>
    <w:rsid w:val="00C74AA6"/>
    <w:rsid w:val="00C80634"/>
    <w:rsid w:val="00C877AF"/>
    <w:rsid w:val="00C92582"/>
    <w:rsid w:val="00CA28B7"/>
    <w:rsid w:val="00CA3846"/>
    <w:rsid w:val="00CA46C7"/>
    <w:rsid w:val="00CB07CD"/>
    <w:rsid w:val="00CB4A0F"/>
    <w:rsid w:val="00CB7A89"/>
    <w:rsid w:val="00CC1313"/>
    <w:rsid w:val="00CE0BCD"/>
    <w:rsid w:val="00CE381B"/>
    <w:rsid w:val="00CF4246"/>
    <w:rsid w:val="00D00FBE"/>
    <w:rsid w:val="00D045EA"/>
    <w:rsid w:val="00D05F6D"/>
    <w:rsid w:val="00D105E2"/>
    <w:rsid w:val="00D178AC"/>
    <w:rsid w:val="00D250A7"/>
    <w:rsid w:val="00D32449"/>
    <w:rsid w:val="00D32FDC"/>
    <w:rsid w:val="00D46D62"/>
    <w:rsid w:val="00D524CA"/>
    <w:rsid w:val="00D62B31"/>
    <w:rsid w:val="00D6465F"/>
    <w:rsid w:val="00D652F0"/>
    <w:rsid w:val="00D71903"/>
    <w:rsid w:val="00D72E86"/>
    <w:rsid w:val="00D72EAE"/>
    <w:rsid w:val="00D77BE2"/>
    <w:rsid w:val="00DA35C9"/>
    <w:rsid w:val="00DD3F78"/>
    <w:rsid w:val="00DD41C1"/>
    <w:rsid w:val="00DE175D"/>
    <w:rsid w:val="00DE6F5A"/>
    <w:rsid w:val="00DE77E7"/>
    <w:rsid w:val="00DF60A7"/>
    <w:rsid w:val="00DF6C8C"/>
    <w:rsid w:val="00E06160"/>
    <w:rsid w:val="00E078F7"/>
    <w:rsid w:val="00E1568B"/>
    <w:rsid w:val="00E1718F"/>
    <w:rsid w:val="00E26C9C"/>
    <w:rsid w:val="00E35FCC"/>
    <w:rsid w:val="00E4510C"/>
    <w:rsid w:val="00E470D0"/>
    <w:rsid w:val="00E50A0A"/>
    <w:rsid w:val="00E5143C"/>
    <w:rsid w:val="00E52D8B"/>
    <w:rsid w:val="00E576D9"/>
    <w:rsid w:val="00E66E8D"/>
    <w:rsid w:val="00E717B2"/>
    <w:rsid w:val="00E75A57"/>
    <w:rsid w:val="00E767A4"/>
    <w:rsid w:val="00E83146"/>
    <w:rsid w:val="00E93CEB"/>
    <w:rsid w:val="00E96AF8"/>
    <w:rsid w:val="00E979D9"/>
    <w:rsid w:val="00EA1D8C"/>
    <w:rsid w:val="00EA76D5"/>
    <w:rsid w:val="00EA772C"/>
    <w:rsid w:val="00EC193E"/>
    <w:rsid w:val="00EC52C1"/>
    <w:rsid w:val="00EC5616"/>
    <w:rsid w:val="00EC7E23"/>
    <w:rsid w:val="00ED3B97"/>
    <w:rsid w:val="00ED5034"/>
    <w:rsid w:val="00ED5D98"/>
    <w:rsid w:val="00EE0188"/>
    <w:rsid w:val="00EE2A42"/>
    <w:rsid w:val="00EF09DF"/>
    <w:rsid w:val="00EF193D"/>
    <w:rsid w:val="00EF64BB"/>
    <w:rsid w:val="00EF6AA1"/>
    <w:rsid w:val="00F019CC"/>
    <w:rsid w:val="00F06020"/>
    <w:rsid w:val="00F1001E"/>
    <w:rsid w:val="00F10A78"/>
    <w:rsid w:val="00F11A08"/>
    <w:rsid w:val="00F120B6"/>
    <w:rsid w:val="00F13369"/>
    <w:rsid w:val="00F16523"/>
    <w:rsid w:val="00F2745E"/>
    <w:rsid w:val="00F2761E"/>
    <w:rsid w:val="00F313C3"/>
    <w:rsid w:val="00F35454"/>
    <w:rsid w:val="00F36165"/>
    <w:rsid w:val="00F37591"/>
    <w:rsid w:val="00F414A7"/>
    <w:rsid w:val="00F528C6"/>
    <w:rsid w:val="00F539B3"/>
    <w:rsid w:val="00F57C86"/>
    <w:rsid w:val="00F63C12"/>
    <w:rsid w:val="00F657D9"/>
    <w:rsid w:val="00F71BDF"/>
    <w:rsid w:val="00F72A61"/>
    <w:rsid w:val="00F76224"/>
    <w:rsid w:val="00F83080"/>
    <w:rsid w:val="00F87D9F"/>
    <w:rsid w:val="00F92293"/>
    <w:rsid w:val="00FA24F6"/>
    <w:rsid w:val="00FA4331"/>
    <w:rsid w:val="00FA4681"/>
    <w:rsid w:val="00FA56D1"/>
    <w:rsid w:val="00FA7816"/>
    <w:rsid w:val="00FB4E35"/>
    <w:rsid w:val="00FC4B0A"/>
    <w:rsid w:val="00FC73F9"/>
    <w:rsid w:val="00FD2092"/>
    <w:rsid w:val="00FE679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4F4D21DD-7C5C-4BBB-81C2-02601BE4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652F0"/>
    <w:pPr>
      <w:keepNext/>
      <w:jc w:val="center"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D652F0"/>
    <w:pPr>
      <w:keepNext/>
      <w:ind w:left="720"/>
      <w:jc w:val="both"/>
      <w:outlineLvl w:val="3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2F0"/>
    <w:rPr>
      <w:rFonts w:ascii="Helvetica" w:eastAsia="Times New Roman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652F0"/>
    <w:rPr>
      <w:rFonts w:ascii="Helvetica" w:eastAsia="Times New Roman" w:hAnsi="Helvetica" w:cs="Times New Roman"/>
      <w:b/>
      <w:szCs w:val="20"/>
    </w:rPr>
  </w:style>
  <w:style w:type="paragraph" w:styleId="BodyText">
    <w:name w:val="Body Text"/>
    <w:basedOn w:val="Normal"/>
    <w:link w:val="BodyTextChar"/>
    <w:rsid w:val="00D652F0"/>
    <w:rPr>
      <w:rFonts w:ascii="Helvetica" w:hAnsi="Helvetica"/>
      <w:bCs/>
      <w:sz w:val="22"/>
    </w:rPr>
  </w:style>
  <w:style w:type="character" w:customStyle="1" w:styleId="BodyTextChar">
    <w:name w:val="Body Text Char"/>
    <w:basedOn w:val="DefaultParagraphFont"/>
    <w:link w:val="BodyText"/>
    <w:rsid w:val="00D652F0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D652F0"/>
    <w:rPr>
      <w:rFonts w:ascii="Helvetica" w:hAnsi="Helvetica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D652F0"/>
    <w:rPr>
      <w:rFonts w:ascii="Helvetica" w:eastAsia="Times New Roman" w:hAnsi="Helvetica" w:cs="Times New Roman"/>
      <w:b/>
      <w:szCs w:val="20"/>
    </w:rPr>
  </w:style>
  <w:style w:type="paragraph" w:styleId="BodyText3">
    <w:name w:val="Body Text 3"/>
    <w:basedOn w:val="Normal"/>
    <w:link w:val="BodyText3Char"/>
    <w:rsid w:val="00D652F0"/>
    <w:pPr>
      <w:jc w:val="both"/>
    </w:pPr>
    <w:rPr>
      <w:rFonts w:ascii="Helvetica" w:hAnsi="Helvetica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D652F0"/>
    <w:rPr>
      <w:rFonts w:ascii="Helvetica" w:eastAsia="Times New Roman" w:hAnsi="Helvetica" w:cs="Times New Roman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0"/>
    <w:rPr>
      <w:rFonts w:ascii="Tahoma" w:eastAsia="Times New Roman" w:hAnsi="Tahoma" w:cs="Tahoma"/>
      <w:sz w:val="16"/>
      <w:szCs w:val="16"/>
    </w:rPr>
  </w:style>
  <w:style w:type="paragraph" w:customStyle="1" w:styleId="UCLheading6">
    <w:name w:val="UCL heading6"/>
    <w:basedOn w:val="Heading6"/>
    <w:rsid w:val="00D652F0"/>
    <w:pPr>
      <w:keepLines w:val="0"/>
      <w:spacing w:after="60"/>
    </w:pPr>
    <w:rPr>
      <w:rFonts w:ascii="Arial" w:eastAsia="Times New Roman" w:hAnsi="Arial" w:cs="Arial"/>
      <w:b/>
      <w:bCs/>
      <w:i w:val="0"/>
      <w:iCs w:val="0"/>
      <w:color w:val="auto"/>
      <w:szCs w:val="24"/>
    </w:rPr>
  </w:style>
  <w:style w:type="paragraph" w:customStyle="1" w:styleId="UCLnormal">
    <w:name w:val="UCL normal"/>
    <w:basedOn w:val="Normal"/>
    <w:rsid w:val="00D652F0"/>
    <w:pPr>
      <w:spacing w:after="80"/>
    </w:pPr>
    <w:rPr>
      <w:rFonts w:ascii="Arial" w:hAnsi="Arial" w:cs="Arial"/>
      <w:sz w:val="20"/>
    </w:rPr>
  </w:style>
  <w:style w:type="paragraph" w:customStyle="1" w:styleId="UCLtable">
    <w:name w:val="UCL table"/>
    <w:basedOn w:val="UCLnormal"/>
    <w:rsid w:val="00D652F0"/>
    <w:pPr>
      <w:spacing w:after="60"/>
    </w:pPr>
    <w:rPr>
      <w:sz w:val="16"/>
      <w:szCs w:val="16"/>
    </w:rPr>
  </w:style>
  <w:style w:type="paragraph" w:customStyle="1" w:styleId="UCLtablespaced">
    <w:name w:val="UCL table spaced"/>
    <w:basedOn w:val="UCLtable"/>
    <w:rsid w:val="00D652F0"/>
    <w:pPr>
      <w:spacing w:before="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3663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3196"/>
    <w:pPr>
      <w:widowControl/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319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0730"/>
    <w:rPr>
      <w:color w:val="0000FF" w:themeColor="hyperlink"/>
      <w:u w:val="single"/>
    </w:rPr>
  </w:style>
  <w:style w:type="character" w:customStyle="1" w:styleId="srch-url">
    <w:name w:val="srch-url"/>
    <w:basedOn w:val="DefaultParagraphFont"/>
    <w:rsid w:val="006A0730"/>
  </w:style>
  <w:style w:type="paragraph" w:styleId="Header">
    <w:name w:val="header"/>
    <w:basedOn w:val="Normal"/>
    <w:link w:val="Head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6797"/>
    <w:rPr>
      <w:color w:val="800080" w:themeColor="followedHyperlink"/>
      <w:u w:val="single"/>
    </w:rPr>
  </w:style>
  <w:style w:type="paragraph" w:customStyle="1" w:styleId="Default">
    <w:name w:val="Default"/>
    <w:rsid w:val="00652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58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58"/>
    <w:rPr>
      <w:rFonts w:ascii="Palatino" w:eastAsia="Times New Roman" w:hAnsi="Palatino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1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32FDC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character" w:customStyle="1" w:styleId="TitleChar">
    <w:name w:val="Title Char"/>
    <w:basedOn w:val="DefaultParagraphFont"/>
    <w:link w:val="Title"/>
    <w:rsid w:val="00D32FDC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customStyle="1" w:styleId="Logo">
    <w:name w:val="Logo"/>
    <w:basedOn w:val="Normal"/>
    <w:qFormat/>
    <w:rsid w:val="0022183C"/>
    <w:pPr>
      <w:widowControl/>
      <w:overflowPunct/>
      <w:autoSpaceDE/>
      <w:autoSpaceDN/>
      <w:adjustRightInd/>
      <w:jc w:val="right"/>
      <w:textAlignment w:val="auto"/>
    </w:pPr>
    <w:rPr>
      <w:rFonts w:asciiTheme="minorHAnsi" w:hAnsiTheme="minorHAnsi"/>
      <w:bCs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ED5D9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1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5FF5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cordsenquiries@lancaste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ordsenquiries@lanca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9AD4-F556-44BC-8C80-A92ABDA8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nsjr7</dc:creator>
  <cp:lastModifiedBy>Heard, James</cp:lastModifiedBy>
  <cp:revision>59</cp:revision>
  <cp:lastPrinted>2014-10-22T09:26:00Z</cp:lastPrinted>
  <dcterms:created xsi:type="dcterms:W3CDTF">2020-04-28T17:13:00Z</dcterms:created>
  <dcterms:modified xsi:type="dcterms:W3CDTF">2020-05-13T09:05:00Z</dcterms:modified>
</cp:coreProperties>
</file>