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D2" w:rsidRPr="007B00AE" w:rsidRDefault="007B00AE" w:rsidP="001C72D2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7B00AE">
        <w:rPr>
          <w:rFonts w:ascii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4F0C12" wp14:editId="5B8EC682">
            <wp:simplePos x="0" y="0"/>
            <wp:positionH relativeFrom="column">
              <wp:posOffset>4619625</wp:posOffset>
            </wp:positionH>
            <wp:positionV relativeFrom="paragraph">
              <wp:posOffset>-19050</wp:posOffset>
            </wp:positionV>
            <wp:extent cx="1162050" cy="415290"/>
            <wp:effectExtent l="0" t="0" r="0" b="0"/>
            <wp:wrapTight wrapText="bothSides">
              <wp:wrapPolygon edited="0">
                <wp:start x="0" y="0"/>
                <wp:lineTo x="0" y="20807"/>
                <wp:lineTo x="21246" y="20807"/>
                <wp:lineTo x="21246" y="0"/>
                <wp:lineTo x="0" y="0"/>
              </wp:wrapPolygon>
            </wp:wrapTight>
            <wp:docPr id="1" name="Picture 1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linPsy logo -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/>
                  </pic:blipFill>
                  <pic:spPr bwMode="auto">
                    <a:xfrm>
                      <a:off x="0" y="0"/>
                      <a:ext cx="11620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3FA" w:rsidRPr="007B00AE">
        <w:rPr>
          <w:rFonts w:ascii="Calibri" w:hAnsi="Calibri"/>
          <w:b/>
          <w:bCs/>
          <w:sz w:val="24"/>
          <w:szCs w:val="24"/>
        </w:rPr>
        <w:t>PERSON SPECIFICATION</w:t>
      </w:r>
    </w:p>
    <w:p w:rsidR="00F453FA" w:rsidRPr="007B00AE" w:rsidRDefault="00F453FA" w:rsidP="001C72D2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7B00AE">
        <w:rPr>
          <w:rFonts w:ascii="Calibri" w:hAnsi="Calibri"/>
          <w:b/>
          <w:bCs/>
          <w:sz w:val="24"/>
          <w:szCs w:val="24"/>
        </w:rPr>
        <w:t>TRAINEE CLINICAL PSYCHOLOGIST</w:t>
      </w:r>
    </w:p>
    <w:p w:rsidR="001C72D2" w:rsidRPr="006910C1" w:rsidRDefault="001C72D2" w:rsidP="00F453F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28"/>
        <w:gridCol w:w="1559"/>
        <w:gridCol w:w="2755"/>
      </w:tblGrid>
      <w:tr w:rsidR="00F453FA" w:rsidRPr="006910C1" w:rsidTr="000111A9"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F453FA" w:rsidRPr="007B00AE" w:rsidRDefault="00F453FA" w:rsidP="000111A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7B00AE">
              <w:rPr>
                <w:rFonts w:asciiTheme="majorHAnsi" w:hAnsiTheme="majorHAnsi"/>
                <w:b/>
                <w:sz w:val="24"/>
                <w:szCs w:val="28"/>
              </w:rPr>
              <w:t>Criteria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453FA" w:rsidRPr="007B00AE" w:rsidRDefault="00F453FA" w:rsidP="000111A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7B00AE">
              <w:rPr>
                <w:rFonts w:asciiTheme="majorHAnsi" w:hAnsiTheme="majorHAnsi"/>
                <w:b/>
                <w:sz w:val="24"/>
                <w:szCs w:val="28"/>
              </w:rPr>
              <w:t>Essential/ Desirable</w:t>
            </w:r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F453FA" w:rsidRPr="007B00AE" w:rsidRDefault="000D59CD" w:rsidP="000111A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7B00AE">
              <w:rPr>
                <w:rFonts w:asciiTheme="majorHAnsi" w:hAnsiTheme="majorHAnsi"/>
                <w:b/>
                <w:sz w:val="24"/>
                <w:szCs w:val="28"/>
              </w:rPr>
              <w:t xml:space="preserve">Stage of </w:t>
            </w:r>
            <w:r w:rsidR="00F453FA" w:rsidRPr="007B00AE">
              <w:rPr>
                <w:rFonts w:asciiTheme="majorHAnsi" w:hAnsiTheme="majorHAnsi"/>
                <w:b/>
                <w:sz w:val="24"/>
                <w:szCs w:val="28"/>
              </w:rPr>
              <w:t xml:space="preserve">Application </w:t>
            </w:r>
            <w:r w:rsidRPr="007B00AE">
              <w:rPr>
                <w:rFonts w:asciiTheme="majorHAnsi" w:hAnsiTheme="majorHAnsi"/>
                <w:b/>
                <w:sz w:val="24"/>
                <w:szCs w:val="28"/>
              </w:rPr>
              <w:t>Process</w:t>
            </w:r>
            <w:r w:rsidR="009346CD" w:rsidRPr="007B00AE">
              <w:rPr>
                <w:rFonts w:asciiTheme="majorHAnsi" w:hAnsiTheme="majorHAnsi"/>
                <w:b/>
                <w:sz w:val="24"/>
                <w:szCs w:val="28"/>
              </w:rPr>
              <w:t xml:space="preserve"> assessed</w:t>
            </w:r>
            <w:r w:rsidRPr="007B00AE">
              <w:rPr>
                <w:rFonts w:asciiTheme="majorHAnsi" w:hAnsiTheme="majorHAnsi"/>
                <w:b/>
                <w:sz w:val="24"/>
                <w:szCs w:val="28"/>
              </w:rPr>
              <w:t>: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 xml:space="preserve">Graduate Basis for Chartered Membership (GBC) of the British Psychological Society </w:t>
            </w:r>
            <w:r w:rsidR="0050060D">
              <w:rPr>
                <w:rFonts w:ascii="Calibri" w:hAnsi="Calibri" w:cs="Arial"/>
                <w:color w:val="000000"/>
                <w:sz w:val="24"/>
                <w:szCs w:val="24"/>
              </w:rPr>
              <w:t>(BPS)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Clearing House</w:t>
            </w:r>
            <w:r w:rsidR="000111A9">
              <w:rPr>
                <w:rFonts w:ascii="Calibri" w:hAnsi="Calibri"/>
                <w:sz w:val="24"/>
                <w:szCs w:val="24"/>
              </w:rPr>
              <w:t xml:space="preserve"> form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The minimum language requirement is IELTS level 7 or TOEFL 93 minimum s</w:t>
            </w:r>
            <w:r w:rsidR="0050060D">
              <w:rPr>
                <w:rFonts w:ascii="Calibri" w:hAnsi="Calibri"/>
                <w:sz w:val="24"/>
                <w:szCs w:val="24"/>
              </w:rPr>
              <w:t>core on the internet-based test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Clearing</w:t>
            </w:r>
            <w:bookmarkStart w:id="0" w:name="_GoBack"/>
            <w:bookmarkEnd w:id="0"/>
            <w:r w:rsidRPr="007B00AE">
              <w:rPr>
                <w:rFonts w:ascii="Calibri" w:hAnsi="Calibri"/>
                <w:sz w:val="24"/>
                <w:szCs w:val="24"/>
              </w:rPr>
              <w:t xml:space="preserve"> House</w:t>
            </w:r>
            <w:r w:rsidR="000111A9">
              <w:rPr>
                <w:rFonts w:ascii="Calibri" w:hAnsi="Calibri"/>
                <w:sz w:val="24"/>
                <w:szCs w:val="24"/>
              </w:rPr>
              <w:t xml:space="preserve"> form</w:t>
            </w:r>
          </w:p>
        </w:tc>
      </w:tr>
      <w:tr w:rsidR="00DD476C" w:rsidRPr="007B00AE" w:rsidTr="00261F6E">
        <w:tc>
          <w:tcPr>
            <w:tcW w:w="4928" w:type="dxa"/>
          </w:tcPr>
          <w:p w:rsidR="00DD476C" w:rsidRPr="007B00AE" w:rsidRDefault="00DD476C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 xml:space="preserve">Applicants from outside the European Union must meet the eligibility requirements </w:t>
            </w:r>
            <w:r w:rsidR="007B00AE" w:rsidRPr="007B00AE">
              <w:rPr>
                <w:rFonts w:ascii="Calibri" w:hAnsi="Calibri"/>
                <w:sz w:val="24"/>
                <w:szCs w:val="24"/>
              </w:rPr>
              <w:t>of HENW as outlined on the programme website</w:t>
            </w:r>
          </w:p>
        </w:tc>
        <w:tc>
          <w:tcPr>
            <w:tcW w:w="1559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Candidates to check in advance.  An offer of a place cannot be made if the candidat</w:t>
            </w:r>
            <w:r w:rsidR="007B00AE">
              <w:rPr>
                <w:rFonts w:ascii="Calibri" w:hAnsi="Calibri"/>
                <w:sz w:val="24"/>
                <w:szCs w:val="24"/>
              </w:rPr>
              <w:t>e doesn’t meet this requirement</w:t>
            </w:r>
          </w:p>
        </w:tc>
      </w:tr>
      <w:tr w:rsidR="00DD476C" w:rsidRPr="007B00AE" w:rsidTr="00261F6E">
        <w:tc>
          <w:tcPr>
            <w:tcW w:w="4928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Satisfactory references on LCFT forms  from current employer and one other</w:t>
            </w:r>
          </w:p>
        </w:tc>
        <w:tc>
          <w:tcPr>
            <w:tcW w:w="1559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Before formal offer of a place is made</w:t>
            </w:r>
          </w:p>
        </w:tc>
      </w:tr>
      <w:tr w:rsidR="00DD476C" w:rsidRPr="007B00AE" w:rsidTr="00261F6E">
        <w:tc>
          <w:tcPr>
            <w:tcW w:w="4928" w:type="dxa"/>
          </w:tcPr>
          <w:p w:rsidR="00DD476C" w:rsidRPr="007B00AE" w:rsidRDefault="00DD476C" w:rsidP="000111A9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 xml:space="preserve">Satisfactory </w:t>
            </w:r>
            <w:r w:rsidR="000111A9">
              <w:rPr>
                <w:rFonts w:ascii="Calibri" w:hAnsi="Calibri"/>
                <w:sz w:val="24"/>
                <w:szCs w:val="24"/>
              </w:rPr>
              <w:t>Disclosure and Barring Service</w:t>
            </w:r>
            <w:r w:rsidRPr="007B00AE">
              <w:rPr>
                <w:rFonts w:ascii="Calibri" w:hAnsi="Calibri"/>
                <w:sz w:val="24"/>
                <w:szCs w:val="24"/>
              </w:rPr>
              <w:t xml:space="preserve"> check</w:t>
            </w:r>
          </w:p>
        </w:tc>
        <w:tc>
          <w:tcPr>
            <w:tcW w:w="1559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Checked before admission to the programme</w:t>
            </w:r>
          </w:p>
        </w:tc>
      </w:tr>
      <w:tr w:rsidR="00DD476C" w:rsidRPr="007B00AE" w:rsidTr="00261F6E">
        <w:tc>
          <w:tcPr>
            <w:tcW w:w="4928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A satisfactory occupational health check</w:t>
            </w:r>
          </w:p>
        </w:tc>
        <w:tc>
          <w:tcPr>
            <w:tcW w:w="1559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Offer of a place is conditional on this</w:t>
            </w:r>
          </w:p>
        </w:tc>
      </w:tr>
      <w:tr w:rsidR="00DD476C" w:rsidRPr="007B00AE" w:rsidTr="00261F6E">
        <w:tc>
          <w:tcPr>
            <w:tcW w:w="4928" w:type="dxa"/>
          </w:tcPr>
          <w:p w:rsidR="00DD476C" w:rsidRPr="007B00AE" w:rsidRDefault="007B00AE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A score of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B00AE">
              <w:rPr>
                <w:rFonts w:ascii="Calibri" w:hAnsi="Calibri"/>
                <w:sz w:val="24"/>
                <w:szCs w:val="24"/>
              </w:rPr>
              <w:t>7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 xml:space="preserve">0% </w:t>
            </w:r>
            <w:r w:rsidRPr="007B00AE">
              <w:rPr>
                <w:rFonts w:ascii="Calibri" w:hAnsi="Calibri"/>
                <w:sz w:val="24"/>
                <w:szCs w:val="24"/>
              </w:rPr>
              <w:t xml:space="preserve">or over 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 xml:space="preserve">on </w:t>
            </w:r>
            <w:r w:rsidRPr="007B00AE">
              <w:rPr>
                <w:rFonts w:ascii="Calibri" w:hAnsi="Calibri"/>
                <w:sz w:val="24"/>
                <w:szCs w:val="24"/>
              </w:rPr>
              <w:t>the shortlisting test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 xml:space="preserve"> if declaring a</w:t>
            </w:r>
            <w:r w:rsidRPr="007B00A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>disa</w:t>
            </w:r>
            <w:r w:rsidRPr="007B00AE">
              <w:rPr>
                <w:rFonts w:ascii="Calibri" w:hAnsi="Calibri"/>
                <w:sz w:val="24"/>
                <w:szCs w:val="24"/>
              </w:rPr>
              <w:t>bility or a score in the top 72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 xml:space="preserve"> of </w:t>
            </w:r>
            <w:r w:rsidRPr="007B00AE">
              <w:rPr>
                <w:rFonts w:ascii="Calibri" w:hAnsi="Calibri"/>
                <w:sz w:val="24"/>
                <w:szCs w:val="24"/>
              </w:rPr>
              <w:t>applicants</w:t>
            </w:r>
          </w:p>
        </w:tc>
        <w:tc>
          <w:tcPr>
            <w:tcW w:w="1559" w:type="dxa"/>
          </w:tcPr>
          <w:p w:rsidR="00DD476C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DD476C" w:rsidRPr="007B00AE" w:rsidRDefault="007B00AE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Shortlisting test</w:t>
            </w:r>
            <w:r w:rsidR="00DD476C" w:rsidRPr="007B00AE">
              <w:rPr>
                <w:rFonts w:ascii="Calibri" w:hAnsi="Calibri"/>
                <w:sz w:val="24"/>
                <w:szCs w:val="24"/>
              </w:rPr>
              <w:t xml:space="preserve"> is taken by all applica</w:t>
            </w:r>
            <w:r>
              <w:rPr>
                <w:rFonts w:ascii="Calibri" w:hAnsi="Calibri"/>
                <w:sz w:val="24"/>
                <w:szCs w:val="24"/>
              </w:rPr>
              <w:t>nts before the selection event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DD476C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Clear evidence of empathic understanding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0D59CD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 xml:space="preserve">Selection </w:t>
            </w:r>
            <w:r w:rsidR="007B00AE">
              <w:rPr>
                <w:rFonts w:ascii="Calibri" w:hAnsi="Calibri"/>
                <w:sz w:val="24"/>
                <w:szCs w:val="24"/>
              </w:rPr>
              <w:t>event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F453FA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Effective written communication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7B00AE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Shortlisting test</w:t>
            </w:r>
          </w:p>
        </w:tc>
      </w:tr>
      <w:tr w:rsidR="00AA6FA8" w:rsidRPr="007B00AE" w:rsidTr="00261F6E">
        <w:tc>
          <w:tcPr>
            <w:tcW w:w="4928" w:type="dxa"/>
          </w:tcPr>
          <w:p w:rsidR="00AA6FA8" w:rsidRPr="007B00AE" w:rsidRDefault="00AA6FA8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Evidence of  relevant knowledge and skills</w:t>
            </w:r>
          </w:p>
        </w:tc>
        <w:tc>
          <w:tcPr>
            <w:tcW w:w="1559" w:type="dxa"/>
          </w:tcPr>
          <w:p w:rsidR="00AA6FA8" w:rsidRPr="007B00AE" w:rsidRDefault="00AA6FA8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AA6FA8" w:rsidRPr="007B00AE" w:rsidRDefault="007B00AE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Shortlisting test</w:t>
            </w:r>
          </w:p>
        </w:tc>
      </w:tr>
      <w:tr w:rsidR="00AA6FA8" w:rsidRPr="007B00AE" w:rsidTr="00261F6E">
        <w:tc>
          <w:tcPr>
            <w:tcW w:w="4928" w:type="dxa"/>
          </w:tcPr>
          <w:p w:rsidR="00AA6FA8" w:rsidRPr="007B00AE" w:rsidRDefault="00AA6FA8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Effective professional-style communication</w:t>
            </w:r>
          </w:p>
        </w:tc>
        <w:tc>
          <w:tcPr>
            <w:tcW w:w="1559" w:type="dxa"/>
          </w:tcPr>
          <w:p w:rsidR="00AA6FA8" w:rsidRPr="007B00AE" w:rsidRDefault="00AA6FA8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AA6FA8" w:rsidRPr="007B00AE" w:rsidRDefault="00AA6FA8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Selection event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8C42FB" w:rsidP="008C42FB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Effective r</w:t>
            </w:r>
            <w:r w:rsidR="00F453FA" w:rsidRPr="007B00AE">
              <w:rPr>
                <w:rFonts w:ascii="Calibri" w:hAnsi="Calibri" w:cs="Arial"/>
                <w:color w:val="000000"/>
                <w:sz w:val="24"/>
                <w:szCs w:val="24"/>
              </w:rPr>
              <w:t>eflection and integration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7B00AE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Selection event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8C42FB" w:rsidP="008C42FB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Effective a</w:t>
            </w:r>
            <w:r w:rsidR="00F453FA" w:rsidRPr="007B00AE">
              <w:rPr>
                <w:rFonts w:ascii="Calibri" w:hAnsi="Calibri" w:cs="Arial"/>
                <w:color w:val="000000"/>
                <w:sz w:val="24"/>
                <w:szCs w:val="24"/>
              </w:rPr>
              <w:t>nalysis and critical thinking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8C42FB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Selection event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8C42FB" w:rsidP="008C42FB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A high standard of p</w:t>
            </w:r>
            <w:r w:rsidR="00F453FA" w:rsidRPr="007B00AE">
              <w:rPr>
                <w:rFonts w:ascii="Calibri" w:hAnsi="Calibri" w:cs="Arial"/>
                <w:color w:val="000000"/>
                <w:sz w:val="24"/>
                <w:szCs w:val="24"/>
              </w:rPr>
              <w:t>rofessional behaviour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8C42FB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Selection event</w:t>
            </w:r>
            <w:r w:rsidR="007B00AE" w:rsidRPr="007B00AE">
              <w:rPr>
                <w:rFonts w:ascii="Calibri" w:hAnsi="Calibri"/>
                <w:sz w:val="24"/>
                <w:szCs w:val="24"/>
              </w:rPr>
              <w:t xml:space="preserve"> and all contact with programme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86437C" w:rsidP="008C42FB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Effective decision making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8C42FB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 xml:space="preserve">Selection </w:t>
            </w:r>
            <w:r w:rsidR="007B00AE">
              <w:rPr>
                <w:rFonts w:ascii="Calibri" w:hAnsi="Calibri"/>
                <w:sz w:val="24"/>
                <w:szCs w:val="24"/>
              </w:rPr>
              <w:t>e</w:t>
            </w:r>
            <w:r w:rsidRPr="007B00AE">
              <w:rPr>
                <w:rFonts w:ascii="Calibri" w:hAnsi="Calibri"/>
                <w:sz w:val="24"/>
                <w:szCs w:val="24"/>
              </w:rPr>
              <w:t>vent</w:t>
            </w:r>
          </w:p>
        </w:tc>
      </w:tr>
      <w:tr w:rsidR="00F453FA" w:rsidRPr="007B00AE" w:rsidTr="00261F6E">
        <w:tc>
          <w:tcPr>
            <w:tcW w:w="4928" w:type="dxa"/>
          </w:tcPr>
          <w:p w:rsidR="00F453FA" w:rsidRPr="007B00AE" w:rsidRDefault="00AA6FA8" w:rsidP="00AA6FA8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Evidence of r</w:t>
            </w:r>
            <w:r w:rsidR="00F453FA" w:rsidRPr="007B00AE">
              <w:rPr>
                <w:rFonts w:ascii="Calibri" w:hAnsi="Calibri" w:cs="Arial"/>
                <w:color w:val="000000"/>
                <w:sz w:val="24"/>
                <w:szCs w:val="24"/>
              </w:rPr>
              <w:t>esilience</w:t>
            </w:r>
          </w:p>
        </w:tc>
        <w:tc>
          <w:tcPr>
            <w:tcW w:w="1559" w:type="dxa"/>
          </w:tcPr>
          <w:p w:rsidR="00F453FA" w:rsidRPr="007B00AE" w:rsidRDefault="00F453FA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F453FA" w:rsidRPr="007B00AE" w:rsidRDefault="008C42FB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 xml:space="preserve">Selection </w:t>
            </w:r>
            <w:r w:rsidR="007B00AE">
              <w:rPr>
                <w:rFonts w:ascii="Calibri" w:hAnsi="Calibri"/>
                <w:sz w:val="24"/>
                <w:szCs w:val="24"/>
              </w:rPr>
              <w:t>e</w:t>
            </w:r>
            <w:r w:rsidRPr="007B00AE">
              <w:rPr>
                <w:rFonts w:ascii="Calibri" w:hAnsi="Calibri"/>
                <w:sz w:val="24"/>
                <w:szCs w:val="24"/>
              </w:rPr>
              <w:t>vent</w:t>
            </w:r>
          </w:p>
        </w:tc>
      </w:tr>
      <w:tr w:rsidR="006824C7" w:rsidRPr="007B00AE" w:rsidTr="00261F6E">
        <w:tc>
          <w:tcPr>
            <w:tcW w:w="4928" w:type="dxa"/>
          </w:tcPr>
          <w:p w:rsidR="006824C7" w:rsidRPr="007B00AE" w:rsidRDefault="006824C7" w:rsidP="00AA6FA8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A belief in the possibility of p</w:t>
            </w:r>
            <w:r w:rsidR="00AA6FA8" w:rsidRPr="007B00AE">
              <w:rPr>
                <w:rFonts w:ascii="Calibri" w:hAnsi="Calibri" w:cs="Arial"/>
                <w:color w:val="000000"/>
                <w:sz w:val="24"/>
                <w:szCs w:val="24"/>
              </w:rPr>
              <w:t>sychological</w:t>
            </w: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change</w:t>
            </w:r>
          </w:p>
        </w:tc>
        <w:tc>
          <w:tcPr>
            <w:tcW w:w="1559" w:type="dxa"/>
          </w:tcPr>
          <w:p w:rsidR="006824C7" w:rsidRPr="007B00AE" w:rsidRDefault="006824C7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6824C7" w:rsidRPr="007B00AE" w:rsidRDefault="008C42FB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 xml:space="preserve">Selection </w:t>
            </w:r>
            <w:r w:rsidR="007B00AE">
              <w:rPr>
                <w:rFonts w:ascii="Calibri" w:hAnsi="Calibri"/>
                <w:sz w:val="24"/>
                <w:szCs w:val="24"/>
              </w:rPr>
              <w:t>e</w:t>
            </w:r>
            <w:r w:rsidRPr="007B00AE">
              <w:rPr>
                <w:rFonts w:ascii="Calibri" w:hAnsi="Calibri"/>
                <w:sz w:val="24"/>
                <w:szCs w:val="24"/>
              </w:rPr>
              <w:t>vent</w:t>
            </w:r>
          </w:p>
        </w:tc>
      </w:tr>
      <w:tr w:rsidR="006824C7" w:rsidRPr="007B00AE" w:rsidTr="00261F6E">
        <w:tc>
          <w:tcPr>
            <w:tcW w:w="4928" w:type="dxa"/>
          </w:tcPr>
          <w:p w:rsidR="006824C7" w:rsidRPr="007B00AE" w:rsidRDefault="006824C7" w:rsidP="00DD476C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00AE">
              <w:rPr>
                <w:rFonts w:ascii="Calibri" w:hAnsi="Calibri" w:cs="Arial"/>
                <w:color w:val="000000"/>
                <w:sz w:val="24"/>
                <w:szCs w:val="24"/>
              </w:rPr>
              <w:t>A respect for fairness and diversity</w:t>
            </w:r>
          </w:p>
        </w:tc>
        <w:tc>
          <w:tcPr>
            <w:tcW w:w="1559" w:type="dxa"/>
          </w:tcPr>
          <w:p w:rsidR="006824C7" w:rsidRPr="007B00AE" w:rsidRDefault="006824C7" w:rsidP="00DD476C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Essential</w:t>
            </w:r>
          </w:p>
        </w:tc>
        <w:tc>
          <w:tcPr>
            <w:tcW w:w="2755" w:type="dxa"/>
          </w:tcPr>
          <w:p w:rsidR="006824C7" w:rsidRPr="007B00AE" w:rsidRDefault="008C42FB" w:rsidP="007B00AE">
            <w:pPr>
              <w:rPr>
                <w:rFonts w:ascii="Calibri" w:hAnsi="Calibri"/>
                <w:sz w:val="24"/>
                <w:szCs w:val="24"/>
              </w:rPr>
            </w:pPr>
            <w:r w:rsidRPr="007B00AE">
              <w:rPr>
                <w:rFonts w:ascii="Calibri" w:hAnsi="Calibri"/>
                <w:sz w:val="24"/>
                <w:szCs w:val="24"/>
              </w:rPr>
              <w:t>Selection Event</w:t>
            </w:r>
          </w:p>
        </w:tc>
      </w:tr>
    </w:tbl>
    <w:p w:rsidR="00F453FA" w:rsidRPr="007B00AE" w:rsidRDefault="00F453FA" w:rsidP="00F453FA">
      <w:pPr>
        <w:spacing w:after="0" w:line="240" w:lineRule="auto"/>
        <w:rPr>
          <w:rFonts w:ascii="Calibri" w:hAnsi="Calibri"/>
          <w:sz w:val="24"/>
          <w:szCs w:val="24"/>
        </w:rPr>
      </w:pPr>
    </w:p>
    <w:p w:rsidR="00F453FA" w:rsidRPr="007B00AE" w:rsidRDefault="00AA6FA8" w:rsidP="00F453FA">
      <w:pPr>
        <w:spacing w:after="0" w:line="240" w:lineRule="auto"/>
        <w:rPr>
          <w:rFonts w:ascii="Calibri" w:hAnsi="Calibri"/>
          <w:sz w:val="20"/>
          <w:szCs w:val="24"/>
        </w:rPr>
      </w:pPr>
      <w:r w:rsidRPr="007B00AE">
        <w:rPr>
          <w:rFonts w:ascii="Calibri" w:hAnsi="Calibri"/>
          <w:sz w:val="20"/>
          <w:szCs w:val="24"/>
        </w:rPr>
        <w:t xml:space="preserve">For an overview and more details of the selection process, please follow this link: </w:t>
      </w:r>
      <w:hyperlink r:id="rId7" w:history="1">
        <w:r w:rsidR="007B00AE" w:rsidRPr="007B00AE">
          <w:rPr>
            <w:rStyle w:val="Hyperlink"/>
            <w:rFonts w:ascii="Calibri" w:hAnsi="Calibri"/>
            <w:sz w:val="20"/>
            <w:szCs w:val="24"/>
          </w:rPr>
          <w:t>http://www.lancaster.ac.uk/shm/study/doctoral_study/dclinpsy/applicants</w:t>
        </w:r>
      </w:hyperlink>
    </w:p>
    <w:p w:rsidR="007B00AE" w:rsidRPr="007B00AE" w:rsidRDefault="007B00AE" w:rsidP="00F453FA">
      <w:pPr>
        <w:spacing w:after="0" w:line="240" w:lineRule="auto"/>
        <w:rPr>
          <w:rFonts w:ascii="Calibri" w:hAnsi="Calibri"/>
          <w:sz w:val="20"/>
          <w:szCs w:val="24"/>
        </w:rPr>
      </w:pPr>
    </w:p>
    <w:p w:rsidR="00AA6FA8" w:rsidRPr="007B00AE" w:rsidRDefault="00AA6FA8" w:rsidP="00F453FA">
      <w:pPr>
        <w:spacing w:after="0" w:line="240" w:lineRule="auto"/>
        <w:rPr>
          <w:rFonts w:ascii="Calibri" w:hAnsi="Calibri"/>
          <w:sz w:val="20"/>
          <w:szCs w:val="24"/>
        </w:rPr>
      </w:pPr>
      <w:r w:rsidRPr="007B00AE">
        <w:rPr>
          <w:rFonts w:ascii="Calibri" w:hAnsi="Calibri"/>
          <w:sz w:val="20"/>
          <w:szCs w:val="24"/>
        </w:rPr>
        <w:t xml:space="preserve">For more information on the Clearing House in Clinical Psychology, please follow this link: </w:t>
      </w:r>
      <w:hyperlink r:id="rId8" w:history="1">
        <w:r w:rsidR="007B00AE" w:rsidRPr="007B00AE">
          <w:rPr>
            <w:rStyle w:val="Hyperlink"/>
            <w:rFonts w:ascii="Calibri" w:hAnsi="Calibri"/>
            <w:sz w:val="20"/>
            <w:szCs w:val="24"/>
          </w:rPr>
          <w:t>http://www.leeds.ac.uk/chpccp/</w:t>
        </w:r>
      </w:hyperlink>
    </w:p>
    <w:sectPr w:rsidR="00AA6FA8" w:rsidRPr="007B00AE" w:rsidSect="00DD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FA"/>
    <w:rsid w:val="000111A9"/>
    <w:rsid w:val="000D59CD"/>
    <w:rsid w:val="00106220"/>
    <w:rsid w:val="001C72D2"/>
    <w:rsid w:val="00261F6E"/>
    <w:rsid w:val="002F0906"/>
    <w:rsid w:val="00420050"/>
    <w:rsid w:val="00470538"/>
    <w:rsid w:val="004727DF"/>
    <w:rsid w:val="0050060D"/>
    <w:rsid w:val="006824C7"/>
    <w:rsid w:val="006910C1"/>
    <w:rsid w:val="007B00AE"/>
    <w:rsid w:val="0086437C"/>
    <w:rsid w:val="008C42FB"/>
    <w:rsid w:val="009346CD"/>
    <w:rsid w:val="00A95DF7"/>
    <w:rsid w:val="00AA6FA8"/>
    <w:rsid w:val="00B14E18"/>
    <w:rsid w:val="00B45F5D"/>
    <w:rsid w:val="00BE7FEE"/>
    <w:rsid w:val="00DD476C"/>
    <w:rsid w:val="00E57EEC"/>
    <w:rsid w:val="00E86819"/>
    <w:rsid w:val="00F42B93"/>
    <w:rsid w:val="00F44094"/>
    <w:rsid w:val="00F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FA"/>
    <w:pPr>
      <w:ind w:left="720"/>
      <w:contextualSpacing/>
    </w:pPr>
  </w:style>
  <w:style w:type="table" w:styleId="TableGrid">
    <w:name w:val="Table Grid"/>
    <w:basedOn w:val="TableNormal"/>
    <w:uiPriority w:val="59"/>
    <w:rsid w:val="00F45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F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0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0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FA"/>
    <w:pPr>
      <w:ind w:left="720"/>
      <w:contextualSpacing/>
    </w:pPr>
  </w:style>
  <w:style w:type="table" w:styleId="TableGrid">
    <w:name w:val="Table Grid"/>
    <w:basedOn w:val="TableNormal"/>
    <w:uiPriority w:val="59"/>
    <w:rsid w:val="00F45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F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0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ds.ac.uk/chpcc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ncaster.ac.uk/shm/study/doctoral_study/dclinpsy/applic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</dc:creator>
  <cp:lastModifiedBy>Rob Parker</cp:lastModifiedBy>
  <cp:revision>3</cp:revision>
  <dcterms:created xsi:type="dcterms:W3CDTF">2015-11-06T16:01:00Z</dcterms:created>
  <dcterms:modified xsi:type="dcterms:W3CDTF">2015-11-09T09:29:00Z</dcterms:modified>
</cp:coreProperties>
</file>