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FF" w:rsidRDefault="00004AFF" w:rsidP="00004AFF">
      <w:pPr>
        <w:jc w:val="both"/>
        <w:rPr>
          <w:b/>
          <w:color w:val="FF0000"/>
          <w:sz w:val="48"/>
        </w:rPr>
      </w:pPr>
      <w:bookmarkStart w:id="0" w:name="_GoBack"/>
      <w:r>
        <w:rPr>
          <w:rFonts w:ascii="Wingdings" w:hAnsi="Wingdings"/>
          <w:snapToGrid w:val="0"/>
          <w:color w:val="FF0000"/>
          <w:position w:val="6"/>
          <w:sz w:val="48"/>
          <w:lang w:eastAsia="en-US"/>
        </w:rPr>
        <w:t></w:t>
      </w:r>
      <w:r>
        <w:rPr>
          <w:rFonts w:ascii="Wingdings" w:hAnsi="Wingdings"/>
          <w:snapToGrid w:val="0"/>
          <w:color w:val="FF0000"/>
          <w:position w:val="6"/>
          <w:sz w:val="48"/>
          <w:lang w:eastAsia="en-US"/>
        </w:rPr>
        <w:t></w:t>
      </w:r>
      <w:r>
        <w:rPr>
          <w:color w:val="FF0000"/>
          <w:sz w:val="48"/>
        </w:rPr>
        <w:t xml:space="preserve">MEDIEVAL ENGLISH THEATRE   </w:t>
      </w:r>
      <w:r>
        <w:rPr>
          <w:rFonts w:ascii="Wingdings" w:hAnsi="Wingdings"/>
          <w:snapToGrid w:val="0"/>
          <w:color w:val="FF0000"/>
          <w:position w:val="6"/>
          <w:sz w:val="48"/>
          <w:lang w:eastAsia="en-US"/>
        </w:rPr>
        <w:t></w:t>
      </w:r>
    </w:p>
    <w:bookmarkEnd w:id="0"/>
    <w:p w:rsidR="00004AFF" w:rsidRDefault="00004AFF" w:rsidP="00004AFF">
      <w:pPr>
        <w:jc w:val="center"/>
        <w:rPr>
          <w:rFonts w:ascii="Garamond" w:hAnsi="Garamond"/>
          <w:b/>
          <w:bCs/>
          <w:szCs w:val="24"/>
        </w:rPr>
      </w:pPr>
    </w:p>
    <w:p w:rsidR="00004AFF" w:rsidRPr="00A16558" w:rsidRDefault="00004AFF" w:rsidP="00004AFF">
      <w:pPr>
        <w:jc w:val="center"/>
        <w:rPr>
          <w:rFonts w:ascii="Garamond" w:hAnsi="Garamond"/>
          <w:b/>
          <w:bCs/>
          <w:sz w:val="28"/>
          <w:szCs w:val="28"/>
        </w:rPr>
      </w:pPr>
      <w:r>
        <w:rPr>
          <w:rFonts w:ascii="Garamond" w:hAnsi="Garamond"/>
          <w:b/>
          <w:bCs/>
          <w:sz w:val="28"/>
          <w:szCs w:val="28"/>
        </w:rPr>
        <w:t>28</w:t>
      </w:r>
      <w:r w:rsidRPr="00A16558">
        <w:rPr>
          <w:rFonts w:ascii="Garamond" w:hAnsi="Garamond"/>
          <w:b/>
          <w:bCs/>
          <w:sz w:val="28"/>
          <w:szCs w:val="28"/>
        </w:rPr>
        <w:t xml:space="preserve"> March 201</w:t>
      </w:r>
      <w:r>
        <w:rPr>
          <w:rFonts w:ascii="Garamond" w:hAnsi="Garamond"/>
          <w:b/>
          <w:bCs/>
          <w:sz w:val="28"/>
          <w:szCs w:val="28"/>
        </w:rPr>
        <w:t>5</w:t>
      </w:r>
    </w:p>
    <w:p w:rsidR="00004AFF" w:rsidRPr="00C65EFD" w:rsidRDefault="00004AFF" w:rsidP="00004AFF">
      <w:pPr>
        <w:jc w:val="center"/>
        <w:rPr>
          <w:rFonts w:ascii="Garamond" w:hAnsi="Garamond"/>
          <w:b/>
          <w:bCs/>
          <w:szCs w:val="24"/>
        </w:rPr>
      </w:pPr>
    </w:p>
    <w:p w:rsidR="00004AFF" w:rsidRDefault="00004AFF" w:rsidP="00004AFF">
      <w:pPr>
        <w:jc w:val="center"/>
        <w:rPr>
          <w:rFonts w:ascii="Garamond" w:hAnsi="Garamond"/>
        </w:rPr>
      </w:pPr>
      <w:r>
        <w:rPr>
          <w:rFonts w:ascii="Garamond" w:hAnsi="Garamond"/>
        </w:rPr>
        <w:t>The University of Southampton</w:t>
      </w:r>
    </w:p>
    <w:p w:rsidR="00004AFF" w:rsidRDefault="00004AFF" w:rsidP="00004AFF">
      <w:pPr>
        <w:jc w:val="center"/>
      </w:pPr>
    </w:p>
    <w:p w:rsidR="00004AFF" w:rsidRDefault="00004AFF" w:rsidP="00004AFF">
      <w:pPr>
        <w:ind w:left="2880"/>
        <w:rPr>
          <w:rFonts w:ascii="Garamond" w:hAnsi="Garamond"/>
          <w:b/>
          <w:bCs/>
          <w:sz w:val="48"/>
          <w:szCs w:val="48"/>
        </w:rPr>
      </w:pPr>
      <w:r>
        <w:rPr>
          <w:rFonts w:ascii="Garamond" w:hAnsi="Garamond"/>
          <w:b/>
          <w:bCs/>
          <w:sz w:val="48"/>
          <w:szCs w:val="48"/>
        </w:rPr>
        <w:t>Paradigms Lost</w:t>
      </w:r>
    </w:p>
    <w:p w:rsidR="00004AFF" w:rsidRPr="008F3C54" w:rsidRDefault="00004AFF" w:rsidP="00004AFF">
      <w:pPr>
        <w:ind w:left="2880"/>
        <w:rPr>
          <w:rFonts w:ascii="Garamond" w:hAnsi="Garamond"/>
          <w:b/>
          <w:bCs/>
          <w:sz w:val="48"/>
          <w:szCs w:val="48"/>
        </w:rPr>
      </w:pPr>
    </w:p>
    <w:p w:rsidR="00004AFF" w:rsidRPr="007B5330" w:rsidRDefault="00004AFF" w:rsidP="00004AFF">
      <w:pPr>
        <w:pStyle w:val="Heading4"/>
        <w:tabs>
          <w:tab w:val="left" w:pos="0"/>
        </w:tabs>
        <w:rPr>
          <w:rFonts w:ascii="Garamond" w:hAnsi="Garamond"/>
          <w:sz w:val="28"/>
          <w:szCs w:val="28"/>
        </w:rPr>
      </w:pPr>
      <w:r w:rsidRPr="007B5330">
        <w:rPr>
          <w:rFonts w:ascii="Garamond" w:hAnsi="Garamond"/>
          <w:sz w:val="28"/>
          <w:szCs w:val="28"/>
        </w:rPr>
        <w:t>REGISTRATION FORM</w:t>
      </w:r>
    </w:p>
    <w:p w:rsidR="00004AFF" w:rsidRDefault="00004AFF" w:rsidP="00004AFF">
      <w:pPr>
        <w:jc w:val="both"/>
        <w:rPr>
          <w:rFonts w:ascii="Garamond" w:hAnsi="Garamond"/>
          <w:szCs w:val="24"/>
        </w:rPr>
      </w:pPr>
    </w:p>
    <w:p w:rsidR="00004AFF" w:rsidRDefault="00004AFF" w:rsidP="00004AFF">
      <w:pPr>
        <w:jc w:val="both"/>
        <w:rPr>
          <w:rFonts w:ascii="Garamond" w:hAnsi="Garamond"/>
          <w:bCs/>
          <w:szCs w:val="24"/>
        </w:rPr>
      </w:pPr>
      <w:r>
        <w:rPr>
          <w:rFonts w:ascii="Garamond" w:hAnsi="Garamond"/>
          <w:bCs/>
          <w:szCs w:val="24"/>
        </w:rPr>
        <w:t>I would like to attend the 2015 Medieval English Theatre meeting at the University of Southampton on Saturday 28 March.</w:t>
      </w:r>
    </w:p>
    <w:p w:rsidR="00004AFF" w:rsidRDefault="00004AFF" w:rsidP="00004AFF">
      <w:pPr>
        <w:jc w:val="both"/>
        <w:rPr>
          <w:rFonts w:ascii="Garamond" w:hAnsi="Garamond"/>
          <w:szCs w:val="24"/>
        </w:rPr>
      </w:pPr>
    </w:p>
    <w:p w:rsidR="00004AFF" w:rsidRDefault="00004AFF" w:rsidP="00004AFF">
      <w:pPr>
        <w:spacing w:line="360" w:lineRule="auto"/>
      </w:pPr>
      <w:r>
        <w:t>Name:    ___________________________________________________________________</w:t>
      </w:r>
    </w:p>
    <w:p w:rsidR="00004AFF" w:rsidRDefault="00004AFF" w:rsidP="00004AFF">
      <w:pPr>
        <w:spacing w:line="360" w:lineRule="auto"/>
      </w:pPr>
    </w:p>
    <w:p w:rsidR="00004AFF" w:rsidRDefault="00004AFF" w:rsidP="00004AFF">
      <w:pPr>
        <w:spacing w:line="360" w:lineRule="auto"/>
      </w:pPr>
      <w:r>
        <w:t>Contact Address:</w:t>
      </w:r>
      <w:r>
        <w:tab/>
        <w:t>____________________________________________________________________</w:t>
      </w:r>
    </w:p>
    <w:p w:rsidR="00004AFF" w:rsidRDefault="00004AFF" w:rsidP="00004AFF">
      <w:pPr>
        <w:spacing w:line="360" w:lineRule="auto"/>
        <w:rPr>
          <w:rFonts w:ascii="Garamond" w:hAnsi="Garamond"/>
          <w:szCs w:val="24"/>
        </w:rPr>
      </w:pPr>
      <w:r>
        <w:rPr>
          <w:rFonts w:ascii="Garamond" w:hAnsi="Garamond"/>
          <w:szCs w:val="24"/>
        </w:rPr>
        <w:tab/>
        <w:t>____________________________________________________________________</w:t>
      </w:r>
    </w:p>
    <w:p w:rsidR="00004AFF" w:rsidRDefault="00004AFF" w:rsidP="00004AFF">
      <w:pPr>
        <w:spacing w:line="360" w:lineRule="auto"/>
        <w:rPr>
          <w:rFonts w:ascii="Garamond" w:hAnsi="Garamond"/>
          <w:szCs w:val="24"/>
        </w:rPr>
      </w:pPr>
    </w:p>
    <w:p w:rsidR="00004AFF" w:rsidRDefault="00004AFF" w:rsidP="00004AFF">
      <w:pPr>
        <w:spacing w:line="360" w:lineRule="auto"/>
        <w:rPr>
          <w:rFonts w:ascii="Garamond" w:hAnsi="Garamond"/>
          <w:b/>
          <w:bCs/>
          <w:szCs w:val="24"/>
        </w:rPr>
      </w:pPr>
      <w:r>
        <w:rPr>
          <w:rFonts w:ascii="Garamond" w:hAnsi="Garamond"/>
          <w:szCs w:val="24"/>
        </w:rPr>
        <w:t>Contact Tel.:    _______________</w:t>
      </w:r>
      <w:r>
        <w:rPr>
          <w:rFonts w:ascii="Garamond" w:hAnsi="Garamond"/>
          <w:szCs w:val="24"/>
        </w:rPr>
        <w:tab/>
        <w:t xml:space="preserve">E-mail:   </w:t>
      </w:r>
      <w:r>
        <w:rPr>
          <w:rFonts w:ascii="Garamond" w:hAnsi="Garamond"/>
          <w:b/>
          <w:bCs/>
          <w:szCs w:val="24"/>
        </w:rPr>
        <w:t xml:space="preserve"> _________________________________</w:t>
      </w:r>
    </w:p>
    <w:p w:rsidR="00004AFF" w:rsidRDefault="00004AFF" w:rsidP="00004AFF">
      <w:pPr>
        <w:spacing w:after="120"/>
        <w:jc w:val="both"/>
        <w:rPr>
          <w:rFonts w:ascii="Garamond" w:hAnsi="Garamond"/>
          <w:szCs w:val="24"/>
        </w:rPr>
      </w:pPr>
    </w:p>
    <w:p w:rsidR="00004AFF" w:rsidRPr="002C413D" w:rsidRDefault="00004AFF" w:rsidP="00004AFF">
      <w:pPr>
        <w:spacing w:after="120"/>
        <w:jc w:val="both"/>
        <w:rPr>
          <w:rFonts w:ascii="Garamond" w:hAnsi="Garamond"/>
          <w:b/>
          <w:bCs/>
          <w:szCs w:val="24"/>
        </w:rPr>
      </w:pPr>
      <w:r w:rsidRPr="00A16558">
        <w:rPr>
          <w:rFonts w:ascii="Garamond" w:hAnsi="Garamond"/>
          <w:b/>
          <w:szCs w:val="24"/>
        </w:rPr>
        <w:t>Registration Fee</w:t>
      </w:r>
      <w:r>
        <w:rPr>
          <w:rFonts w:ascii="Garamond" w:hAnsi="Garamond"/>
          <w:szCs w:val="24"/>
        </w:rPr>
        <w:t>:</w:t>
      </w:r>
      <w:r w:rsidR="002C413D">
        <w:rPr>
          <w:rFonts w:ascii="Garamond" w:hAnsi="Garamond"/>
          <w:szCs w:val="24"/>
        </w:rPr>
        <w:t xml:space="preserve"> </w:t>
      </w:r>
      <w:r w:rsidR="002C413D">
        <w:rPr>
          <w:rFonts w:ascii="Garamond" w:hAnsi="Garamond"/>
          <w:szCs w:val="24"/>
        </w:rPr>
        <w:tab/>
      </w:r>
      <w:r w:rsidR="002C413D">
        <w:rPr>
          <w:rFonts w:ascii="Garamond" w:hAnsi="Garamond"/>
          <w:szCs w:val="24"/>
        </w:rPr>
        <w:tab/>
      </w:r>
      <w:r w:rsidR="002C413D" w:rsidRPr="002C413D">
        <w:rPr>
          <w:rFonts w:ascii="Garamond" w:hAnsi="Garamond"/>
          <w:b/>
          <w:bCs/>
          <w:sz w:val="28"/>
          <w:szCs w:val="28"/>
        </w:rPr>
        <w:t>£35</w:t>
      </w:r>
    </w:p>
    <w:p w:rsidR="00004AFF" w:rsidRPr="00A16558" w:rsidRDefault="00004AFF" w:rsidP="00004AFF">
      <w:pPr>
        <w:spacing w:after="120"/>
        <w:jc w:val="both"/>
        <w:rPr>
          <w:rFonts w:ascii="Garamond" w:hAnsi="Garamond"/>
          <w:szCs w:val="24"/>
        </w:rPr>
      </w:pPr>
      <w:r w:rsidRPr="00A16558">
        <w:rPr>
          <w:rFonts w:ascii="Garamond" w:hAnsi="Garamond"/>
          <w:szCs w:val="24"/>
        </w:rPr>
        <w:t xml:space="preserve">You can pay by bank transfer. </w:t>
      </w:r>
      <w:r>
        <w:rPr>
          <w:rFonts w:ascii="Garamond" w:hAnsi="Garamond"/>
          <w:szCs w:val="24"/>
        </w:rPr>
        <w:t xml:space="preserve">  </w:t>
      </w:r>
    </w:p>
    <w:p w:rsidR="00004AFF" w:rsidRDefault="00CD724E" w:rsidP="00004AFF">
      <w:pPr>
        <w:spacing w:line="280" w:lineRule="exact"/>
        <w:rPr>
          <w:rFonts w:ascii="Goudy Old Style ATT" w:hAnsi="Goudy Old Style ATT"/>
          <w:sz w:val="22"/>
          <w:szCs w:val="22"/>
        </w:rPr>
      </w:pPr>
      <w:r>
        <w:rPr>
          <w:rFonts w:ascii="Goudy Old Style ATT" w:hAnsi="Goudy Old Style ATT"/>
          <w:szCs w:val="24"/>
        </w:rPr>
        <w:sym w:font="Wingdings" w:char="F0A1"/>
      </w:r>
      <w:r>
        <w:rPr>
          <w:rFonts w:ascii="Goudy Old Style ATT" w:hAnsi="Goudy Old Style ATT"/>
          <w:szCs w:val="24"/>
        </w:rPr>
        <w:t xml:space="preserve"> </w:t>
      </w:r>
      <w:r w:rsidR="00004AFF">
        <w:rPr>
          <w:rFonts w:ascii="Goudy Old Style ATT" w:hAnsi="Goudy Old Style ATT"/>
          <w:szCs w:val="24"/>
        </w:rPr>
        <w:t xml:space="preserve">I have made a </w:t>
      </w:r>
      <w:r w:rsidR="00004AFF" w:rsidRPr="007F6611">
        <w:rPr>
          <w:rFonts w:ascii="Goudy Old Style ATT" w:hAnsi="Goudy Old Style ATT"/>
          <w:b/>
          <w:szCs w:val="24"/>
        </w:rPr>
        <w:t>UK bank transfer for £</w:t>
      </w:r>
      <w:r w:rsidR="00004AFF">
        <w:rPr>
          <w:rFonts w:ascii="Goudy Old Style ATT" w:hAnsi="Goudy Old Style ATT"/>
          <w:b/>
          <w:szCs w:val="24"/>
        </w:rPr>
        <w:t xml:space="preserve">XXX </w:t>
      </w:r>
      <w:r w:rsidR="00004AFF" w:rsidRPr="00492061">
        <w:rPr>
          <w:rFonts w:ascii="Goudy Old Style ATT" w:hAnsi="Goudy Old Style ATT"/>
          <w:szCs w:val="24"/>
        </w:rPr>
        <w:t xml:space="preserve">to the </w:t>
      </w:r>
      <w:r w:rsidR="00004AFF" w:rsidRPr="00492061">
        <w:rPr>
          <w:rFonts w:ascii="Goudy Old Style ATT" w:hAnsi="Goudy Old Style ATT"/>
          <w:i/>
          <w:szCs w:val="24"/>
        </w:rPr>
        <w:t xml:space="preserve">Medieval English Theatre </w:t>
      </w:r>
      <w:r w:rsidR="00004AFF" w:rsidRPr="00492061">
        <w:rPr>
          <w:rFonts w:ascii="Goudy Old Style ATT" w:hAnsi="Goudy Old Style ATT"/>
          <w:szCs w:val="24"/>
        </w:rPr>
        <w:t>account</w:t>
      </w:r>
      <w:r w:rsidR="00004AFF" w:rsidRPr="00492061">
        <w:rPr>
          <w:rFonts w:ascii="Goudy Old Style ATT" w:hAnsi="Goudy Old Style ATT"/>
          <w:i/>
          <w:szCs w:val="24"/>
        </w:rPr>
        <w:t>:</w:t>
      </w:r>
      <w:r w:rsidR="00004AFF" w:rsidRPr="00492061">
        <w:rPr>
          <w:rFonts w:ascii="Goudy Old Style ATT" w:hAnsi="Goudy Old Style ATT"/>
          <w:i/>
          <w:szCs w:val="24"/>
        </w:rPr>
        <w:br/>
      </w:r>
      <w:r w:rsidR="00004AFF">
        <w:rPr>
          <w:rFonts w:ascii="Goudy Old Style ATT" w:hAnsi="Goudy Old Style ATT"/>
          <w:szCs w:val="24"/>
        </w:rPr>
        <w:tab/>
      </w:r>
      <w:r w:rsidR="00004AFF">
        <w:rPr>
          <w:rFonts w:ascii="Goudy Old Style ATT" w:hAnsi="Goudy Old Style ATT"/>
          <w:szCs w:val="24"/>
        </w:rPr>
        <w:tab/>
      </w:r>
      <w:r w:rsidR="00004AFF" w:rsidRPr="00A07BD5">
        <w:rPr>
          <w:rFonts w:ascii="Goudy Old Style ATT" w:hAnsi="Goudy Old Style ATT"/>
          <w:sz w:val="22"/>
          <w:szCs w:val="22"/>
        </w:rPr>
        <w:t xml:space="preserve">Sort Code:  </w:t>
      </w:r>
      <w:r w:rsidR="00004AFF" w:rsidRPr="00A16558">
        <w:rPr>
          <w:rFonts w:ascii="Goudy Old Style ATT" w:hAnsi="Goudy Old Style ATT"/>
          <w:b/>
          <w:sz w:val="22"/>
          <w:szCs w:val="22"/>
        </w:rPr>
        <w:t>20–47–61</w:t>
      </w:r>
      <w:r w:rsidR="00004AFF" w:rsidRPr="00A07BD5">
        <w:rPr>
          <w:rFonts w:ascii="Goudy Old Style ATT" w:hAnsi="Goudy Old Style ATT"/>
          <w:sz w:val="22"/>
          <w:szCs w:val="22"/>
        </w:rPr>
        <w:tab/>
      </w:r>
      <w:r w:rsidR="00004AFF" w:rsidRPr="00A07BD5">
        <w:rPr>
          <w:rFonts w:ascii="Goudy Old Style ATT" w:hAnsi="Goudy Old Style ATT"/>
          <w:sz w:val="22"/>
          <w:szCs w:val="22"/>
        </w:rPr>
        <w:tab/>
        <w:t xml:space="preserve">Account Number:  </w:t>
      </w:r>
      <w:r w:rsidR="00004AFF" w:rsidRPr="00A16558">
        <w:rPr>
          <w:rFonts w:ascii="Goudy Old Style ATT" w:hAnsi="Goudy Old Style ATT"/>
          <w:b/>
          <w:sz w:val="22"/>
          <w:szCs w:val="22"/>
        </w:rPr>
        <w:t>00628468</w:t>
      </w:r>
      <w:r w:rsidR="00004AFF" w:rsidRPr="00A07BD5">
        <w:rPr>
          <w:rFonts w:ascii="Goudy Old Style ATT" w:hAnsi="Goudy Old Style ATT"/>
          <w:sz w:val="22"/>
          <w:szCs w:val="22"/>
        </w:rPr>
        <w:br/>
      </w:r>
      <w:r w:rsidR="00004AFF" w:rsidRPr="00A07BD5">
        <w:rPr>
          <w:rFonts w:ascii="Goudy Old Style ATT" w:hAnsi="Goudy Old Style ATT"/>
          <w:sz w:val="22"/>
          <w:szCs w:val="22"/>
        </w:rPr>
        <w:tab/>
      </w:r>
      <w:r w:rsidR="00004AFF" w:rsidRPr="00A07BD5">
        <w:rPr>
          <w:rFonts w:ascii="Goudy Old Style ATT" w:hAnsi="Goudy Old Style ATT"/>
          <w:sz w:val="22"/>
          <w:szCs w:val="22"/>
        </w:rPr>
        <w:tab/>
      </w:r>
      <w:r w:rsidR="00004AFF" w:rsidRPr="00A07BD5">
        <w:rPr>
          <w:rFonts w:ascii="Goudy Old Style ATT" w:hAnsi="Goudy Old Style ATT"/>
          <w:sz w:val="22"/>
          <w:szCs w:val="22"/>
        </w:rPr>
        <w:tab/>
      </w:r>
    </w:p>
    <w:p w:rsidR="00004AFF" w:rsidRPr="00492061" w:rsidRDefault="00004AFF" w:rsidP="00004AFF">
      <w:pPr>
        <w:spacing w:line="280" w:lineRule="exact"/>
        <w:ind w:firstLine="720"/>
        <w:rPr>
          <w:rFonts w:ascii="Goudy Old Style ATT" w:hAnsi="Goudy Old Style ATT"/>
          <w:szCs w:val="24"/>
        </w:rPr>
      </w:pPr>
      <w:r w:rsidRPr="00A07BD5">
        <w:rPr>
          <w:rFonts w:ascii="Goudy Old Style ATT" w:hAnsi="Goudy Old Style ATT"/>
          <w:sz w:val="22"/>
          <w:szCs w:val="22"/>
        </w:rPr>
        <w:t>Please give the following reference to identify your payment:</w:t>
      </w:r>
      <w:r w:rsidRPr="00A07BD5">
        <w:rPr>
          <w:rFonts w:ascii="Goudy Old Style ATT" w:hAnsi="Goudy Old Style ATT"/>
          <w:sz w:val="22"/>
          <w:szCs w:val="22"/>
        </w:rPr>
        <w:br/>
      </w:r>
      <w:r w:rsidRPr="00A07BD5">
        <w:rPr>
          <w:rFonts w:ascii="Goudy Old Style ATT" w:hAnsi="Goudy Old Style ATT"/>
          <w:b/>
          <w:sz w:val="22"/>
          <w:szCs w:val="22"/>
        </w:rPr>
        <w:tab/>
      </w:r>
      <w:r w:rsidRPr="00A07BD5">
        <w:rPr>
          <w:rFonts w:ascii="Goudy Old Style ATT" w:hAnsi="Goudy Old Style ATT"/>
          <w:b/>
          <w:sz w:val="22"/>
          <w:szCs w:val="22"/>
        </w:rPr>
        <w:tab/>
      </w:r>
      <w:r w:rsidRPr="00A07BD5">
        <w:rPr>
          <w:rFonts w:ascii="Goudy Old Style ATT" w:hAnsi="Goudy Old Style ATT"/>
          <w:b/>
          <w:sz w:val="22"/>
          <w:szCs w:val="22"/>
        </w:rPr>
        <w:tab/>
      </w:r>
      <w:r>
        <w:rPr>
          <w:rFonts w:ascii="Goudy Old Style ATT" w:hAnsi="Goudy Old Style ATT"/>
          <w:b/>
          <w:sz w:val="22"/>
          <w:szCs w:val="22"/>
        </w:rPr>
        <w:t>‘Meet2015’</w:t>
      </w:r>
      <w:r w:rsidRPr="00A07BD5">
        <w:rPr>
          <w:rFonts w:ascii="Goudy Old Style ATT" w:hAnsi="Goudy Old Style ATT"/>
          <w:b/>
          <w:sz w:val="22"/>
          <w:szCs w:val="22"/>
        </w:rPr>
        <w:t xml:space="preserve"> followed by your surname</w:t>
      </w:r>
      <w:r w:rsidRPr="00A07BD5">
        <w:rPr>
          <w:rFonts w:ascii="Goudy Old Style ATT" w:hAnsi="Goudy Old Style ATT"/>
          <w:sz w:val="22"/>
          <w:szCs w:val="22"/>
        </w:rPr>
        <w:t>.</w:t>
      </w:r>
    </w:p>
    <w:p w:rsidR="00004AFF" w:rsidRDefault="00004AFF" w:rsidP="00004AFF">
      <w:pPr>
        <w:jc w:val="both"/>
        <w:rPr>
          <w:rFonts w:ascii="Garamond" w:hAnsi="Garamond"/>
          <w:szCs w:val="24"/>
        </w:rPr>
      </w:pPr>
    </w:p>
    <w:p w:rsidR="00004AFF" w:rsidRDefault="00004AFF" w:rsidP="00004AFF">
      <w:pPr>
        <w:rPr>
          <w:rFonts w:ascii="Garamond" w:hAnsi="Garamond"/>
          <w:szCs w:val="24"/>
        </w:rPr>
      </w:pPr>
      <w:r>
        <w:rPr>
          <w:rFonts w:ascii="Garamond" w:hAnsi="Garamond"/>
          <w:szCs w:val="24"/>
        </w:rPr>
        <w:t>I am a full-time registered postgraduate student at ___________________________________________________________________________</w:t>
      </w:r>
    </w:p>
    <w:p w:rsidR="00004AFF" w:rsidRDefault="00004AFF" w:rsidP="00004AFF">
      <w:pPr>
        <w:rPr>
          <w:rFonts w:ascii="Garamond" w:hAnsi="Garamond"/>
          <w:szCs w:val="24"/>
        </w:rPr>
      </w:pPr>
    </w:p>
    <w:p w:rsidR="00004AFF" w:rsidRDefault="00004AFF" w:rsidP="00004AFF">
      <w:pPr>
        <w:spacing w:after="120"/>
        <w:jc w:val="both"/>
        <w:rPr>
          <w:rFonts w:ascii="Garamond" w:hAnsi="Garamond"/>
          <w:bCs/>
          <w:szCs w:val="24"/>
        </w:rPr>
      </w:pPr>
      <w:r>
        <w:rPr>
          <w:rFonts w:ascii="Garamond" w:hAnsi="Garamond"/>
          <w:bCs/>
          <w:szCs w:val="24"/>
        </w:rPr>
        <w:t>I</w:t>
      </w:r>
      <w:r>
        <w:rPr>
          <w:rFonts w:ascii="Garamond" w:hAnsi="Garamond"/>
          <w:b/>
          <w:szCs w:val="24"/>
        </w:rPr>
        <w:t xml:space="preserve"> </w:t>
      </w:r>
      <w:r>
        <w:rPr>
          <w:rFonts w:ascii="Garamond" w:hAnsi="Garamond"/>
          <w:bCs/>
          <w:szCs w:val="24"/>
        </w:rPr>
        <w:t>have the following dietary requirements (NB vegetarians or vegans please indicate):</w:t>
      </w:r>
    </w:p>
    <w:p w:rsidR="00004AFF" w:rsidRDefault="00004AFF" w:rsidP="00004AFF">
      <w:pPr>
        <w:spacing w:after="120"/>
        <w:jc w:val="both"/>
        <w:rPr>
          <w:rFonts w:ascii="Garamond" w:hAnsi="Garamond"/>
          <w:szCs w:val="24"/>
        </w:rPr>
      </w:pPr>
      <w:r>
        <w:rPr>
          <w:rFonts w:ascii="Garamond" w:hAnsi="Garamond"/>
          <w:szCs w:val="24"/>
        </w:rPr>
        <w:t>___________________________________________________________________________</w:t>
      </w:r>
    </w:p>
    <w:p w:rsidR="00004AFF" w:rsidRDefault="00004AFF" w:rsidP="00004AFF">
      <w:pPr>
        <w:spacing w:after="120"/>
        <w:jc w:val="both"/>
        <w:rPr>
          <w:rFonts w:ascii="Garamond" w:hAnsi="Garamond"/>
          <w:szCs w:val="24"/>
        </w:rPr>
      </w:pPr>
      <w:r>
        <w:rPr>
          <w:rFonts w:ascii="Garamond" w:hAnsi="Garamond"/>
          <w:szCs w:val="24"/>
        </w:rPr>
        <w:t>Speakers please indicate your AV requirements:</w:t>
      </w:r>
    </w:p>
    <w:p w:rsidR="00004AFF" w:rsidRDefault="00004AFF" w:rsidP="00004AFF">
      <w:pPr>
        <w:spacing w:after="120"/>
        <w:jc w:val="both"/>
        <w:rPr>
          <w:rFonts w:ascii="Garamond" w:hAnsi="Garamond"/>
          <w:szCs w:val="24"/>
        </w:rPr>
      </w:pPr>
      <w:r>
        <w:rPr>
          <w:rFonts w:ascii="Garamond" w:hAnsi="Garamond"/>
          <w:szCs w:val="24"/>
        </w:rPr>
        <w:t>___________________________________________________________________________</w:t>
      </w:r>
    </w:p>
    <w:p w:rsidR="00004AFF" w:rsidRDefault="00004AFF" w:rsidP="00004AFF">
      <w:pPr>
        <w:rPr>
          <w:rFonts w:ascii="Garamond" w:hAnsi="Garamond"/>
          <w:szCs w:val="24"/>
        </w:rPr>
      </w:pPr>
    </w:p>
    <w:p w:rsidR="00004AFF" w:rsidRPr="00E26764" w:rsidRDefault="00004AFF" w:rsidP="00004AFF">
      <w:pPr>
        <w:rPr>
          <w:rFonts w:ascii="Goudy Old Style ATT" w:hAnsi="Goudy Old Style ATT"/>
          <w:szCs w:val="24"/>
        </w:rPr>
      </w:pPr>
      <w:r>
        <w:rPr>
          <w:rFonts w:ascii="Garamond" w:hAnsi="Garamond"/>
          <w:szCs w:val="24"/>
        </w:rPr>
        <w:sym w:font="Wingdings" w:char="F0A8"/>
      </w:r>
      <w:r>
        <w:rPr>
          <w:rFonts w:ascii="Garamond" w:hAnsi="Garamond"/>
          <w:szCs w:val="24"/>
        </w:rPr>
        <w:t xml:space="preserve"> I would like to join the party for dinner on the evening of Friday 27 March (not included in conference fee).</w:t>
      </w:r>
    </w:p>
    <w:p w:rsidR="00004AFF" w:rsidRDefault="00004AFF" w:rsidP="00004AFF"/>
    <w:p w:rsidR="005A7433" w:rsidRDefault="00004AFF" w:rsidP="005A7433">
      <w:pPr>
        <w:pStyle w:val="BodyText2"/>
        <w:spacing w:after="120"/>
        <w:rPr>
          <w:rFonts w:ascii="Garamond" w:hAnsi="Garamond"/>
          <w:lang w:val="en-GB"/>
        </w:rPr>
      </w:pPr>
      <w:r>
        <w:rPr>
          <w:rFonts w:ascii="Garamond" w:hAnsi="Garamond"/>
        </w:rPr>
        <w:lastRenderedPageBreak/>
        <w:sym w:font="Wingdings" w:char="F0A8"/>
      </w:r>
      <w:r>
        <w:rPr>
          <w:rFonts w:ascii="Garamond" w:hAnsi="Garamond"/>
          <w:lang w:val="en-GB"/>
        </w:rPr>
        <w:t xml:space="preserve"> </w:t>
      </w:r>
      <w:r>
        <w:rPr>
          <w:rFonts w:ascii="Garamond" w:hAnsi="Garamond"/>
        </w:rPr>
        <w:t>I would like to make a brief report on the following project or collaboration</w:t>
      </w:r>
      <w:r>
        <w:rPr>
          <w:rFonts w:ascii="Garamond" w:hAnsi="Garamond"/>
          <w:lang w:val="en-GB"/>
        </w:rPr>
        <w:t>:</w:t>
      </w:r>
    </w:p>
    <w:p w:rsidR="00737F7D" w:rsidRDefault="00737F7D" w:rsidP="005A7433">
      <w:pPr>
        <w:pStyle w:val="BodyText2"/>
        <w:spacing w:after="120"/>
        <w:rPr>
          <w:rFonts w:ascii="Garamond" w:hAnsi="Garamond"/>
          <w:lang w:val="en-GB"/>
        </w:rPr>
      </w:pPr>
      <w:r w:rsidRPr="00737F7D">
        <w:rPr>
          <w:rFonts w:ascii="Garamond" w:hAnsi="Garamond"/>
          <w:lang w:val="en-GB"/>
        </w:rPr>
        <w:sym w:font="Wingdings" w:char="F0A8"/>
      </w:r>
      <w:r>
        <w:rPr>
          <w:rFonts w:ascii="Garamond" w:hAnsi="Garamond"/>
          <w:lang w:val="en-GB"/>
        </w:rPr>
        <w:t xml:space="preserve"> I intend to stay over until Sunday, and would like to join Joan and Joan McGavin for a buffet supper on Saturday night after the conference</w:t>
      </w:r>
      <w:r w:rsidR="00A8422E">
        <w:rPr>
          <w:rFonts w:ascii="Garamond" w:hAnsi="Garamond"/>
          <w:lang w:val="en-GB"/>
        </w:rPr>
        <w:t>,</w:t>
      </w:r>
      <w:r>
        <w:rPr>
          <w:rFonts w:ascii="Garamond" w:hAnsi="Garamond"/>
          <w:lang w:val="en-GB"/>
        </w:rPr>
        <w:t xml:space="preserve"> at 20 </w:t>
      </w:r>
      <w:proofErr w:type="spellStart"/>
      <w:r>
        <w:rPr>
          <w:rFonts w:ascii="Garamond" w:hAnsi="Garamond"/>
          <w:lang w:val="en-GB"/>
        </w:rPr>
        <w:t>Donnington</w:t>
      </w:r>
      <w:proofErr w:type="spellEnd"/>
      <w:r>
        <w:rPr>
          <w:rFonts w:ascii="Garamond" w:hAnsi="Garamond"/>
          <w:lang w:val="en-GB"/>
        </w:rPr>
        <w:t xml:space="preserve"> Grove, Highfield, Southampton, SO17 1RW (15 minutes</w:t>
      </w:r>
      <w:r w:rsidR="00E5639B">
        <w:rPr>
          <w:rFonts w:ascii="Garamond" w:hAnsi="Garamond"/>
          <w:lang w:val="en-GB"/>
        </w:rPr>
        <w:t>’</w:t>
      </w:r>
      <w:r>
        <w:rPr>
          <w:rFonts w:ascii="Garamond" w:hAnsi="Garamond"/>
          <w:lang w:val="en-GB"/>
        </w:rPr>
        <w:t xml:space="preserve"> walk from the Avenue Campus and 5 minutes</w:t>
      </w:r>
      <w:r w:rsidR="00E5639B">
        <w:rPr>
          <w:rFonts w:ascii="Garamond" w:hAnsi="Garamond"/>
          <w:lang w:val="en-GB"/>
        </w:rPr>
        <w:t>’</w:t>
      </w:r>
      <w:r>
        <w:rPr>
          <w:rFonts w:ascii="Garamond" w:hAnsi="Garamond"/>
          <w:lang w:val="en-GB"/>
        </w:rPr>
        <w:t xml:space="preserve"> walk from the Highfield House Hotel.</w:t>
      </w:r>
    </w:p>
    <w:p w:rsidR="00737F7D" w:rsidRDefault="00737F7D" w:rsidP="00004AFF">
      <w:pPr>
        <w:pStyle w:val="BodyText2"/>
        <w:spacing w:after="120"/>
        <w:rPr>
          <w:rFonts w:ascii="Garamond" w:hAnsi="Garamond"/>
          <w:lang w:val="en-GB"/>
        </w:rPr>
      </w:pPr>
    </w:p>
    <w:p w:rsidR="00004AFF" w:rsidRDefault="00004AFF" w:rsidP="00004AFF">
      <w:pPr>
        <w:pStyle w:val="BodyText2"/>
        <w:pBdr>
          <w:bottom w:val="single" w:sz="12" w:space="1" w:color="auto"/>
        </w:pBdr>
        <w:spacing w:after="120"/>
        <w:rPr>
          <w:rFonts w:ascii="Garamond" w:hAnsi="Garamond"/>
          <w:lang w:val="en-GB"/>
        </w:rPr>
      </w:pPr>
      <w:r>
        <w:rPr>
          <w:rFonts w:ascii="Garamond" w:hAnsi="Garamond"/>
        </w:rPr>
        <w:t>______________________________________________________________________</w:t>
      </w:r>
    </w:p>
    <w:p w:rsidR="00004AFF" w:rsidRPr="007B5330" w:rsidRDefault="00004AFF" w:rsidP="00004AFF">
      <w:pPr>
        <w:pStyle w:val="NormalWeb"/>
        <w:rPr>
          <w:rFonts w:ascii="Garamond" w:hAnsi="Garamond"/>
          <w:b/>
          <w:bCs/>
          <w:sz w:val="28"/>
          <w:szCs w:val="28"/>
        </w:rPr>
      </w:pPr>
      <w:r w:rsidRPr="007B5330">
        <w:rPr>
          <w:rFonts w:ascii="Garamond" w:hAnsi="Garamond"/>
          <w:b/>
          <w:bCs/>
          <w:sz w:val="28"/>
          <w:szCs w:val="28"/>
        </w:rPr>
        <w:t>Registration Details:</w:t>
      </w:r>
    </w:p>
    <w:p w:rsidR="00004AFF" w:rsidRPr="008F3C54" w:rsidRDefault="00004AFF" w:rsidP="00004AFF">
      <w:pPr>
        <w:numPr>
          <w:ilvl w:val="0"/>
          <w:numId w:val="2"/>
        </w:numPr>
        <w:tabs>
          <w:tab w:val="left" w:pos="720"/>
        </w:tabs>
        <w:spacing w:after="120"/>
        <w:ind w:left="1134" w:hanging="357"/>
        <w:rPr>
          <w:rFonts w:ascii="Garamond" w:hAnsi="Garamond"/>
          <w:szCs w:val="24"/>
        </w:rPr>
      </w:pPr>
      <w:r w:rsidRPr="008F3C54">
        <w:rPr>
          <w:rFonts w:ascii="Garamond" w:hAnsi="Garamond"/>
          <w:szCs w:val="24"/>
        </w:rPr>
        <w:t>Please return th</w:t>
      </w:r>
      <w:r w:rsidR="00CD724E">
        <w:rPr>
          <w:rFonts w:ascii="Garamond" w:hAnsi="Garamond"/>
          <w:szCs w:val="24"/>
        </w:rPr>
        <w:t xml:space="preserve">is form </w:t>
      </w:r>
      <w:r w:rsidRPr="008F3C54">
        <w:rPr>
          <w:rFonts w:ascii="Garamond" w:hAnsi="Garamond"/>
          <w:szCs w:val="24"/>
        </w:rPr>
        <w:t>with evidence of payment to:</w:t>
      </w:r>
      <w:r w:rsidRPr="008F3C54">
        <w:rPr>
          <w:rFonts w:ascii="Garamond" w:hAnsi="Garamond"/>
          <w:szCs w:val="24"/>
        </w:rPr>
        <w:br/>
        <w:t xml:space="preserve">Dr Sue Niebrzydowski, School of English, Bangor University, Gwynedd, LL57 2DG </w:t>
      </w:r>
      <w:r>
        <w:rPr>
          <w:rFonts w:ascii="Garamond" w:hAnsi="Garamond"/>
          <w:szCs w:val="24"/>
        </w:rPr>
        <w:t xml:space="preserve">or by email to </w:t>
      </w:r>
      <w:r>
        <w:rPr>
          <w:rStyle w:val="FollowedHyperlink"/>
          <w:rFonts w:ascii="Garamond" w:hAnsi="Garamond"/>
          <w:color w:val="0000FF"/>
          <w:szCs w:val="24"/>
        </w:rPr>
        <w:t>s.niebrzydowski@bangor.ac.uk</w:t>
      </w:r>
      <w:r>
        <w:rPr>
          <w:rFonts w:ascii="Garamond" w:hAnsi="Garamond"/>
          <w:szCs w:val="24"/>
        </w:rPr>
        <w:t xml:space="preserve"> </w:t>
      </w:r>
      <w:r w:rsidRPr="008F3C54">
        <w:rPr>
          <w:rFonts w:ascii="Garamond" w:hAnsi="Garamond"/>
          <w:szCs w:val="24"/>
        </w:rPr>
        <w:t xml:space="preserve">by </w:t>
      </w:r>
      <w:r w:rsidRPr="008F3C54">
        <w:rPr>
          <w:rFonts w:ascii="Garamond" w:hAnsi="Garamond"/>
          <w:b/>
          <w:szCs w:val="24"/>
        </w:rPr>
        <w:t>1 March at the latest</w:t>
      </w:r>
      <w:r>
        <w:rPr>
          <w:rFonts w:ascii="Garamond" w:hAnsi="Garamond"/>
          <w:b/>
          <w:szCs w:val="24"/>
        </w:rPr>
        <w:t xml:space="preserve"> </w:t>
      </w:r>
    </w:p>
    <w:p w:rsidR="00004AFF" w:rsidRDefault="00004AFF" w:rsidP="00004AFF">
      <w:pPr>
        <w:numPr>
          <w:ilvl w:val="0"/>
          <w:numId w:val="2"/>
        </w:numPr>
        <w:tabs>
          <w:tab w:val="left" w:pos="720"/>
        </w:tabs>
        <w:spacing w:after="120"/>
        <w:ind w:left="714" w:hanging="357"/>
        <w:jc w:val="both"/>
        <w:rPr>
          <w:rFonts w:ascii="Garamond" w:hAnsi="Garamond"/>
          <w:szCs w:val="24"/>
        </w:rPr>
      </w:pPr>
      <w:r>
        <w:rPr>
          <w:rFonts w:ascii="Garamond" w:hAnsi="Garamond"/>
          <w:bCs/>
          <w:szCs w:val="24"/>
        </w:rPr>
        <w:t xml:space="preserve">For further </w:t>
      </w:r>
      <w:r>
        <w:rPr>
          <w:rFonts w:ascii="Garamond" w:hAnsi="Garamond"/>
          <w:szCs w:val="24"/>
        </w:rPr>
        <w:t xml:space="preserve">information please contact Sue at </w:t>
      </w:r>
      <w:r>
        <w:rPr>
          <w:rStyle w:val="FollowedHyperlink"/>
          <w:rFonts w:ascii="Garamond" w:hAnsi="Garamond"/>
          <w:color w:val="0000FF"/>
          <w:szCs w:val="24"/>
        </w:rPr>
        <w:t>s.niebrzydowski@bangor.ac.uk</w:t>
      </w:r>
      <w:r>
        <w:rPr>
          <w:rFonts w:ascii="Garamond" w:hAnsi="Garamond"/>
          <w:szCs w:val="24"/>
        </w:rPr>
        <w:t xml:space="preserve"> or by phoning her at 01248 382111 (work).</w:t>
      </w:r>
    </w:p>
    <w:p w:rsidR="00004AFF" w:rsidRDefault="00004AFF" w:rsidP="00004AFF">
      <w:pPr>
        <w:numPr>
          <w:ilvl w:val="0"/>
          <w:numId w:val="2"/>
        </w:numPr>
        <w:tabs>
          <w:tab w:val="left" w:pos="720"/>
        </w:tabs>
        <w:spacing w:after="120"/>
        <w:ind w:left="714" w:hanging="357"/>
        <w:jc w:val="both"/>
        <w:rPr>
          <w:rFonts w:ascii="Garamond" w:hAnsi="Garamond"/>
          <w:szCs w:val="24"/>
        </w:rPr>
      </w:pPr>
      <w:r>
        <w:rPr>
          <w:rFonts w:ascii="Garamond" w:hAnsi="Garamond"/>
          <w:szCs w:val="24"/>
        </w:rPr>
        <w:t>The first two full-time postgraduate students to apply will have the cost of the day paid by Medieval English Theatre.</w:t>
      </w:r>
    </w:p>
    <w:p w:rsidR="00004AFF" w:rsidRDefault="00004AFF" w:rsidP="00004AFF">
      <w:pPr>
        <w:numPr>
          <w:ilvl w:val="0"/>
          <w:numId w:val="2"/>
        </w:numPr>
        <w:spacing w:after="120"/>
        <w:jc w:val="both"/>
        <w:rPr>
          <w:rFonts w:ascii="Garamond" w:hAnsi="Garamond"/>
          <w:szCs w:val="24"/>
        </w:rPr>
      </w:pPr>
      <w:r>
        <w:rPr>
          <w:rFonts w:ascii="Garamond" w:hAnsi="Garamond"/>
          <w:szCs w:val="24"/>
        </w:rPr>
        <w:t xml:space="preserve">Please pass on news of the day to anyone you know who might be interested in attending. Further copies of the Registration Form can be obtained either from the website </w:t>
      </w:r>
      <w:hyperlink r:id="rId8" w:history="1">
        <w:r w:rsidRPr="00C362D2">
          <w:rPr>
            <w:rStyle w:val="Hyperlink"/>
            <w:rFonts w:ascii="Garamond" w:hAnsi="Garamond"/>
            <w:szCs w:val="24"/>
          </w:rPr>
          <w:t>http://www.medievalenglishtheatre.co.uk/</w:t>
        </w:r>
      </w:hyperlink>
      <w:r>
        <w:rPr>
          <w:rFonts w:ascii="Garamond" w:hAnsi="Garamond"/>
          <w:szCs w:val="24"/>
        </w:rPr>
        <w:t xml:space="preserve"> (click on ‘Registration Form’), or by emailing Sue Niebrzydowski at </w:t>
      </w:r>
      <w:hyperlink r:id="rId9" w:history="1">
        <w:r>
          <w:rPr>
            <w:rStyle w:val="Hyperlink"/>
            <w:rFonts w:ascii="Garamond" w:hAnsi="Garamond"/>
          </w:rPr>
          <w:t>s.niebrzydowski@bangor.ac.uk</w:t>
        </w:r>
      </w:hyperlink>
      <w:r>
        <w:rPr>
          <w:rFonts w:ascii="Garamond" w:hAnsi="Garamond"/>
          <w:szCs w:val="24"/>
        </w:rPr>
        <w:t>.</w:t>
      </w:r>
    </w:p>
    <w:p w:rsidR="00004AFF" w:rsidRDefault="00004AFF" w:rsidP="00004AFF">
      <w:pPr>
        <w:jc w:val="both"/>
        <w:rPr>
          <w:rFonts w:ascii="Garamond" w:hAnsi="Garamond"/>
          <w:szCs w:val="24"/>
        </w:rPr>
      </w:pPr>
    </w:p>
    <w:p w:rsidR="00004AFF" w:rsidRDefault="00004AFF" w:rsidP="00004AFF">
      <w:pPr>
        <w:jc w:val="both"/>
        <w:rPr>
          <w:rFonts w:ascii="Garamond" w:hAnsi="Garamond"/>
          <w:szCs w:val="24"/>
        </w:rPr>
      </w:pPr>
    </w:p>
    <w:p w:rsidR="00004AFF" w:rsidRPr="007B5330" w:rsidRDefault="00004AFF" w:rsidP="00004AFF">
      <w:pPr>
        <w:rPr>
          <w:rFonts w:ascii="Garamond" w:hAnsi="Garamond"/>
          <w:b/>
          <w:bCs/>
          <w:sz w:val="28"/>
          <w:szCs w:val="28"/>
        </w:rPr>
      </w:pPr>
      <w:r w:rsidRPr="007B5330">
        <w:rPr>
          <w:rFonts w:ascii="Garamond" w:hAnsi="Garamond"/>
          <w:b/>
          <w:bCs/>
          <w:sz w:val="28"/>
          <w:szCs w:val="28"/>
        </w:rPr>
        <w:t>201</w:t>
      </w:r>
      <w:r>
        <w:rPr>
          <w:rFonts w:ascii="Garamond" w:hAnsi="Garamond"/>
          <w:b/>
          <w:bCs/>
          <w:sz w:val="28"/>
          <w:szCs w:val="28"/>
        </w:rPr>
        <w:t>5</w:t>
      </w:r>
      <w:r w:rsidRPr="007B5330">
        <w:rPr>
          <w:rFonts w:ascii="Garamond" w:hAnsi="Garamond"/>
          <w:b/>
          <w:bCs/>
          <w:sz w:val="28"/>
          <w:szCs w:val="28"/>
        </w:rPr>
        <w:t xml:space="preserve"> Conference Accommodation</w:t>
      </w:r>
    </w:p>
    <w:p w:rsidR="00004AFF" w:rsidRPr="005A7433" w:rsidRDefault="00004AFF" w:rsidP="00F25622">
      <w:pPr>
        <w:numPr>
          <w:ilvl w:val="0"/>
          <w:numId w:val="2"/>
        </w:numPr>
        <w:tabs>
          <w:tab w:val="left" w:pos="720"/>
        </w:tabs>
        <w:spacing w:before="280" w:after="280"/>
        <w:jc w:val="both"/>
        <w:rPr>
          <w:rFonts w:ascii="Garamond" w:hAnsi="Garamond"/>
        </w:rPr>
      </w:pPr>
      <w:r w:rsidRPr="00737F7D">
        <w:rPr>
          <w:rFonts w:ascii="Garamond" w:hAnsi="Garamond"/>
          <w:szCs w:val="24"/>
        </w:rPr>
        <w:t xml:space="preserve">Should you require overnight accommodation on Friday 27 or Saturday 28 March, </w:t>
      </w:r>
      <w:r w:rsidR="00F25622">
        <w:rPr>
          <w:rFonts w:ascii="Garamond" w:hAnsi="Garamond"/>
          <w:szCs w:val="24"/>
        </w:rPr>
        <w:t xml:space="preserve">the nearest </w:t>
      </w:r>
      <w:r w:rsidRPr="00737F7D">
        <w:rPr>
          <w:rFonts w:ascii="Garamond" w:hAnsi="Garamond"/>
          <w:szCs w:val="24"/>
        </w:rPr>
        <w:t>accommodation is available</w:t>
      </w:r>
      <w:r w:rsidR="00A8422E">
        <w:rPr>
          <w:rFonts w:ascii="Garamond" w:hAnsi="Garamond"/>
          <w:szCs w:val="24"/>
        </w:rPr>
        <w:t xml:space="preserve"> </w:t>
      </w:r>
      <w:r w:rsidRPr="00737F7D">
        <w:rPr>
          <w:rFonts w:ascii="Garamond" w:hAnsi="Garamond"/>
          <w:szCs w:val="24"/>
        </w:rPr>
        <w:t xml:space="preserve">at </w:t>
      </w:r>
      <w:r w:rsidR="00737F7D" w:rsidRPr="00737F7D">
        <w:rPr>
          <w:rFonts w:ascii="Garamond" w:hAnsi="Garamond"/>
          <w:szCs w:val="24"/>
        </w:rPr>
        <w:t>Highfield House Hotel</w:t>
      </w:r>
      <w:r w:rsidR="00A8422E">
        <w:rPr>
          <w:rFonts w:ascii="Garamond" w:hAnsi="Garamond"/>
          <w:szCs w:val="24"/>
        </w:rPr>
        <w:t>,</w:t>
      </w:r>
      <w:r w:rsidR="00737F7D" w:rsidRPr="00737F7D">
        <w:rPr>
          <w:rFonts w:ascii="Garamond" w:hAnsi="Garamond"/>
          <w:szCs w:val="24"/>
        </w:rPr>
        <w:t xml:space="preserve"> 119 Highfield Lane, Southampton, SO17 1AQ</w:t>
      </w:r>
      <w:r w:rsidR="00A8422E">
        <w:rPr>
          <w:rFonts w:ascii="Garamond" w:hAnsi="Garamond"/>
          <w:szCs w:val="24"/>
        </w:rPr>
        <w:t xml:space="preserve">, or at the Elizabeth House Hotel, </w:t>
      </w:r>
      <w:r w:rsidR="00A8422E" w:rsidRPr="00A8422E">
        <w:rPr>
          <w:rFonts w:ascii="Garamond" w:hAnsi="Garamond"/>
          <w:szCs w:val="24"/>
        </w:rPr>
        <w:t xml:space="preserve">42-44 The Avenue, </w:t>
      </w:r>
      <w:proofErr w:type="gramStart"/>
      <w:r w:rsidR="00A8422E" w:rsidRPr="00A8422E">
        <w:rPr>
          <w:rFonts w:ascii="Garamond" w:hAnsi="Garamond"/>
          <w:szCs w:val="24"/>
        </w:rPr>
        <w:t>Southampton</w:t>
      </w:r>
      <w:proofErr w:type="gramEnd"/>
      <w:r w:rsidR="00A8422E" w:rsidRPr="00A8422E">
        <w:rPr>
          <w:rFonts w:ascii="Garamond" w:hAnsi="Garamond"/>
          <w:szCs w:val="24"/>
        </w:rPr>
        <w:t>, SO17 1XP</w:t>
      </w:r>
      <w:r w:rsidR="00A8422E">
        <w:rPr>
          <w:rFonts w:ascii="Garamond" w:hAnsi="Garamond"/>
          <w:szCs w:val="24"/>
        </w:rPr>
        <w:t>. Each is ten minutes’ walk from the Avenue Campus.</w:t>
      </w:r>
    </w:p>
    <w:p w:rsidR="005A7433" w:rsidRDefault="005A7433" w:rsidP="00F25622">
      <w:pPr>
        <w:spacing w:before="280" w:after="280"/>
        <w:rPr>
          <w:rFonts w:ascii="Garamond" w:hAnsi="Garamond"/>
          <w:szCs w:val="24"/>
        </w:rPr>
      </w:pPr>
      <w:r w:rsidRPr="005A7433">
        <w:rPr>
          <w:rFonts w:ascii="Garamond" w:hAnsi="Garamond"/>
          <w:b/>
          <w:bCs/>
          <w:szCs w:val="24"/>
        </w:rPr>
        <w:t>Highfield House</w:t>
      </w:r>
      <w:r>
        <w:rPr>
          <w:rFonts w:ascii="Garamond" w:hAnsi="Garamond"/>
          <w:szCs w:val="24"/>
        </w:rPr>
        <w:t xml:space="preserve">: £66 B&amp;B (and parking): Refer to the </w:t>
      </w:r>
      <w:r w:rsidRPr="005A7433">
        <w:rPr>
          <w:rFonts w:ascii="Garamond" w:hAnsi="Garamond"/>
          <w:szCs w:val="24"/>
        </w:rPr>
        <w:t>METC allocation and reservation number 113139</w:t>
      </w:r>
      <w:r>
        <w:rPr>
          <w:rFonts w:ascii="Garamond" w:hAnsi="Garamond"/>
          <w:szCs w:val="24"/>
        </w:rPr>
        <w:t xml:space="preserve">. You can email </w:t>
      </w:r>
      <w:r w:rsidRPr="005A7433">
        <w:rPr>
          <w:rFonts w:ascii="Garamond" w:hAnsi="Garamond"/>
          <w:szCs w:val="24"/>
        </w:rPr>
        <w:t>Viv Cooper</w:t>
      </w:r>
      <w:r>
        <w:rPr>
          <w:rFonts w:ascii="Garamond" w:hAnsi="Garamond"/>
          <w:szCs w:val="24"/>
        </w:rPr>
        <w:t xml:space="preserve"> on </w:t>
      </w:r>
      <w:hyperlink r:id="rId10" w:history="1">
        <w:r w:rsidRPr="00C37943">
          <w:rPr>
            <w:rStyle w:val="Hyperlink"/>
            <w:rFonts w:ascii="Garamond" w:hAnsi="Garamond"/>
            <w:szCs w:val="24"/>
          </w:rPr>
          <w:t>VivCooper@highfieldhousehotel.co.uk</w:t>
        </w:r>
      </w:hyperlink>
      <w:r>
        <w:rPr>
          <w:rFonts w:ascii="Garamond" w:hAnsi="Garamond"/>
          <w:szCs w:val="24"/>
        </w:rPr>
        <w:t xml:space="preserve"> or phone her directly on </w:t>
      </w:r>
      <w:r w:rsidRPr="005A7433">
        <w:rPr>
          <w:rFonts w:ascii="Garamond" w:hAnsi="Garamond"/>
          <w:szCs w:val="24"/>
        </w:rPr>
        <w:t>02380 554223</w:t>
      </w:r>
      <w:r>
        <w:rPr>
          <w:rFonts w:ascii="Garamond" w:hAnsi="Garamond"/>
          <w:szCs w:val="24"/>
        </w:rPr>
        <w:t xml:space="preserve"> or </w:t>
      </w:r>
      <w:r w:rsidRPr="005A7433">
        <w:rPr>
          <w:rFonts w:ascii="Garamond" w:hAnsi="Garamond"/>
          <w:szCs w:val="24"/>
        </w:rPr>
        <w:t>DD 02380 516633</w:t>
      </w:r>
      <w:r w:rsidR="00F25622">
        <w:rPr>
          <w:rFonts w:ascii="Garamond" w:hAnsi="Garamond"/>
          <w:szCs w:val="24"/>
        </w:rPr>
        <w:t>.</w:t>
      </w:r>
      <w:r>
        <w:rPr>
          <w:rFonts w:ascii="Garamond" w:hAnsi="Garamond"/>
          <w:szCs w:val="24"/>
        </w:rPr>
        <w:t xml:space="preserve"> </w:t>
      </w:r>
    </w:p>
    <w:p w:rsidR="000C04F2" w:rsidRPr="00737F7D" w:rsidRDefault="005A7433" w:rsidP="00F25622">
      <w:pPr>
        <w:spacing w:before="280" w:after="280"/>
        <w:jc w:val="both"/>
        <w:rPr>
          <w:rFonts w:ascii="Garamond" w:hAnsi="Garamond"/>
        </w:rPr>
      </w:pPr>
      <w:r w:rsidRPr="005A7433">
        <w:rPr>
          <w:rFonts w:ascii="Garamond" w:hAnsi="Garamond"/>
          <w:b/>
          <w:bCs/>
          <w:szCs w:val="24"/>
        </w:rPr>
        <w:t>Elizabeth House Hotel</w:t>
      </w:r>
      <w:r>
        <w:rPr>
          <w:rFonts w:ascii="Garamond" w:hAnsi="Garamond"/>
          <w:szCs w:val="24"/>
        </w:rPr>
        <w:t xml:space="preserve">: </w:t>
      </w:r>
      <w:r w:rsidRPr="005A7433">
        <w:rPr>
          <w:rFonts w:ascii="Garamond" w:hAnsi="Garamond"/>
        </w:rPr>
        <w:t xml:space="preserve">£66.50 per room per night for a single occupancy </w:t>
      </w:r>
      <w:proofErr w:type="spellStart"/>
      <w:r w:rsidRPr="005A7433">
        <w:rPr>
          <w:rFonts w:ascii="Garamond" w:hAnsi="Garamond"/>
        </w:rPr>
        <w:t>ensuite</w:t>
      </w:r>
      <w:proofErr w:type="spellEnd"/>
      <w:r w:rsidRPr="005A7433">
        <w:rPr>
          <w:rFonts w:ascii="Garamond" w:hAnsi="Garamond"/>
        </w:rPr>
        <w:t xml:space="preserve"> room.  This price includes full English breakfast, service, VAT, free connection to the </w:t>
      </w:r>
      <w:proofErr w:type="spellStart"/>
      <w:r w:rsidRPr="005A7433">
        <w:rPr>
          <w:rFonts w:ascii="Garamond" w:hAnsi="Garamond"/>
        </w:rPr>
        <w:t>wi-fi</w:t>
      </w:r>
      <w:proofErr w:type="spellEnd"/>
      <w:r w:rsidRPr="005A7433">
        <w:rPr>
          <w:rFonts w:ascii="Garamond" w:hAnsi="Garamond"/>
        </w:rPr>
        <w:t xml:space="preserve"> and parking.  </w:t>
      </w:r>
      <w:r>
        <w:rPr>
          <w:rFonts w:ascii="Garamond" w:hAnsi="Garamond"/>
        </w:rPr>
        <w:t>Q</w:t>
      </w:r>
      <w:r w:rsidRPr="005A7433">
        <w:rPr>
          <w:rFonts w:ascii="Garamond" w:hAnsi="Garamond"/>
        </w:rPr>
        <w:t>uote 'Medieval English' as a pass word.</w:t>
      </w:r>
      <w:r w:rsidRPr="005A7433">
        <w:t xml:space="preserve"> </w:t>
      </w:r>
      <w:r w:rsidR="00F25622">
        <w:t xml:space="preserve">Mrs </w:t>
      </w:r>
      <w:r w:rsidRPr="005A7433">
        <w:rPr>
          <w:rFonts w:ascii="Garamond" w:hAnsi="Garamond"/>
        </w:rPr>
        <w:t xml:space="preserve">Karen E </w:t>
      </w:r>
      <w:proofErr w:type="spellStart"/>
      <w:r w:rsidRPr="005A7433">
        <w:rPr>
          <w:rFonts w:ascii="Garamond" w:hAnsi="Garamond"/>
        </w:rPr>
        <w:t>Hockin</w:t>
      </w:r>
      <w:proofErr w:type="spellEnd"/>
      <w:r w:rsidRPr="005A7433">
        <w:rPr>
          <w:rFonts w:ascii="Garamond" w:hAnsi="Garamond"/>
        </w:rPr>
        <w:t xml:space="preserve"> </w:t>
      </w:r>
      <w:r w:rsidR="00F25622">
        <w:rPr>
          <w:rFonts w:ascii="Garamond" w:hAnsi="Garamond"/>
        </w:rPr>
        <w:t>is the Owner/Manager.</w:t>
      </w:r>
    </w:p>
    <w:p w:rsidR="00004AFF" w:rsidRPr="006D5F7B" w:rsidRDefault="00004AFF" w:rsidP="00004AFF">
      <w:pPr>
        <w:spacing w:before="280" w:after="280"/>
        <w:jc w:val="both"/>
        <w:rPr>
          <w:rFonts w:ascii="Garamond" w:hAnsi="Garamond"/>
          <w:b/>
          <w:sz w:val="28"/>
          <w:szCs w:val="28"/>
        </w:rPr>
      </w:pPr>
      <w:r w:rsidRPr="006D5F7B">
        <w:rPr>
          <w:rFonts w:ascii="Garamond" w:hAnsi="Garamond"/>
          <w:b/>
          <w:sz w:val="28"/>
          <w:szCs w:val="28"/>
        </w:rPr>
        <w:t>Directions and parking</w:t>
      </w:r>
    </w:p>
    <w:p w:rsidR="00004AFF" w:rsidRDefault="00434793" w:rsidP="00737F7D">
      <w:hyperlink r:id="rId11" w:history="1">
        <w:r w:rsidR="00737F7D" w:rsidRPr="004C41A3">
          <w:rPr>
            <w:rStyle w:val="Hyperlink"/>
          </w:rPr>
          <w:t>http://www.southampton.ac.uk/visitus/campuses/</w:t>
        </w:r>
      </w:hyperlink>
      <w:r w:rsidR="00737F7D">
        <w:t xml:space="preserve"> The Conference will be held in Avenue Campus, Building 65, room 1177, and there is ample parking on the site. There is no charge. Please look at this site for instructions on how to get to Avenue Campus.</w:t>
      </w:r>
    </w:p>
    <w:p w:rsidR="00004AFF" w:rsidRDefault="00004AFF" w:rsidP="00004AFF"/>
    <w:p w:rsidR="00A765A7" w:rsidRDefault="00A765A7"/>
    <w:sectPr w:rsidR="00A765A7" w:rsidSect="00A033C0">
      <w:headerReference w:type="default" r:id="rId12"/>
      <w:footnotePr>
        <w:pos w:val="beneathText"/>
      </w:footnotePr>
      <w:pgSz w:w="11905" w:h="16837"/>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793" w:rsidRDefault="00434793">
      <w:r>
        <w:separator/>
      </w:r>
    </w:p>
  </w:endnote>
  <w:endnote w:type="continuationSeparator" w:id="0">
    <w:p w:rsidR="00434793" w:rsidRDefault="0043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oudy Old Style ATT">
    <w:panose1 w:val="02040702050305020303"/>
    <w:charset w:val="00"/>
    <w:family w:val="roman"/>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793" w:rsidRDefault="00434793">
      <w:r>
        <w:separator/>
      </w:r>
    </w:p>
  </w:footnote>
  <w:footnote w:type="continuationSeparator" w:id="0">
    <w:p w:rsidR="00434793" w:rsidRDefault="00434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C0" w:rsidRDefault="00004AFF">
    <w:pPr>
      <w:pStyle w:val="Header"/>
      <w:ind w:right="360"/>
    </w:pPr>
    <w:r>
      <w:rPr>
        <w:noProof/>
        <w:lang w:val="en-GB" w:eastAsia="en-GB"/>
      </w:rPr>
      <mc:AlternateContent>
        <mc:Choice Requires="wps">
          <w:drawing>
            <wp:anchor distT="0" distB="0" distL="0" distR="0" simplePos="0" relativeHeight="251659264" behindDoc="0" locked="0" layoutInCell="1" allowOverlap="1" wp14:anchorId="10133070" wp14:editId="4B360244">
              <wp:simplePos x="0" y="0"/>
              <wp:positionH relativeFrom="page">
                <wp:posOffset>6332855</wp:posOffset>
              </wp:positionH>
              <wp:positionV relativeFrom="paragraph">
                <wp:posOffset>635</wp:posOffset>
              </wp:positionV>
              <wp:extent cx="65405" cy="172720"/>
              <wp:effectExtent l="8255" t="635" r="2540" b="762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3C0" w:rsidRDefault="00004AFF">
                          <w:pPr>
                            <w:pStyle w:val="Header"/>
                          </w:pPr>
                          <w:r>
                            <w:rPr>
                              <w:rStyle w:val="PageNumber"/>
                            </w:rPr>
                            <w:fldChar w:fldCharType="begin"/>
                          </w:r>
                          <w:r>
                            <w:rPr>
                              <w:rStyle w:val="PageNumber"/>
                            </w:rPr>
                            <w:instrText xml:space="preserve"> PAGE </w:instrText>
                          </w:r>
                          <w:r>
                            <w:rPr>
                              <w:rStyle w:val="PageNumber"/>
                            </w:rPr>
                            <w:fldChar w:fldCharType="separate"/>
                          </w:r>
                          <w:r w:rsidR="00E448F4">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8.65pt;margin-top:.05pt;width:5.15pt;height:1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" stroked="f">
              <v:fill opacity="0"/>
              <v:textbox inset="0,0,0,0">
                <w:txbxContent>
                  <w:p w:rsidR="00A033C0" w:rsidRDefault="00004AFF">
                    <w:pPr>
                      <w:pStyle w:val="Header"/>
                    </w:pPr>
                    <w:r>
                      <w:rPr>
                        <w:rStyle w:val="PageNumber"/>
                      </w:rPr>
                      <w:fldChar w:fldCharType="begin"/>
                    </w:r>
                    <w:r>
                      <w:rPr>
                        <w:rStyle w:val="PageNumber"/>
                      </w:rPr>
                      <w:instrText xml:space="preserve"> PAGE </w:instrText>
                    </w:r>
                    <w:r>
                      <w:rPr>
                        <w:rStyle w:val="PageNumber"/>
                      </w:rPr>
                      <w:fldChar w:fldCharType="separate"/>
                    </w:r>
                    <w:r w:rsidR="00E448F4">
                      <w:rPr>
                        <w:rStyle w:val="PageNumber"/>
                        <w:noProof/>
                      </w:rPr>
                      <w:t>2</w:t>
                    </w:r>
                    <w:r>
                      <w:rPr>
                        <w:rStyle w:val="PageNumber"/>
                      </w:rPr>
                      <w:fldChar w:fldCharType="end"/>
                    </w: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FF"/>
    <w:rsid w:val="00004AFF"/>
    <w:rsid w:val="00052D84"/>
    <w:rsid w:val="000C04F2"/>
    <w:rsid w:val="002C413D"/>
    <w:rsid w:val="00434793"/>
    <w:rsid w:val="005A7433"/>
    <w:rsid w:val="00737F7D"/>
    <w:rsid w:val="008238AB"/>
    <w:rsid w:val="00A7087D"/>
    <w:rsid w:val="00A765A7"/>
    <w:rsid w:val="00A8422E"/>
    <w:rsid w:val="00CD724E"/>
    <w:rsid w:val="00DB4F52"/>
    <w:rsid w:val="00E448F4"/>
    <w:rsid w:val="00E5639B"/>
    <w:rsid w:val="00F256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AFF"/>
    <w:pPr>
      <w:suppressAutoHyphens/>
      <w:spacing w:after="0" w:line="240" w:lineRule="auto"/>
    </w:pPr>
    <w:rPr>
      <w:rFonts w:ascii="Times" w:eastAsia="Times" w:hAnsi="Times" w:cs="Times New Roman"/>
      <w:sz w:val="24"/>
      <w:szCs w:val="20"/>
      <w:lang w:eastAsia="ar-SA"/>
    </w:rPr>
  </w:style>
  <w:style w:type="paragraph" w:styleId="Heading1">
    <w:name w:val="heading 1"/>
    <w:basedOn w:val="Normal"/>
    <w:next w:val="Normal"/>
    <w:link w:val="Heading1Char"/>
    <w:uiPriority w:val="9"/>
    <w:qFormat/>
    <w:rsid w:val="00737F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004AFF"/>
    <w:pPr>
      <w:keepNext/>
      <w:numPr>
        <w:ilvl w:val="3"/>
        <w:numId w:val="1"/>
      </w:numPr>
      <w:jc w:val="center"/>
      <w:outlineLvl w:val="3"/>
    </w:pPr>
    <w:rPr>
      <w:rFonts w:ascii="Times New Roman" w:hAnsi="Times New Roman"/>
      <w:b/>
      <w:bCs/>
      <w:sz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04AFF"/>
    <w:rPr>
      <w:rFonts w:ascii="Times New Roman" w:eastAsia="Times" w:hAnsi="Times New Roman" w:cs="Times New Roman"/>
      <w:b/>
      <w:bCs/>
      <w:sz w:val="32"/>
      <w:szCs w:val="20"/>
      <w:lang w:val="x-none" w:eastAsia="ar-SA"/>
    </w:rPr>
  </w:style>
  <w:style w:type="character" w:styleId="PageNumber">
    <w:name w:val="page number"/>
    <w:basedOn w:val="DefaultParagraphFont"/>
    <w:rsid w:val="00004AFF"/>
  </w:style>
  <w:style w:type="character" w:styleId="FollowedHyperlink">
    <w:name w:val="FollowedHyperlink"/>
    <w:rsid w:val="00004AFF"/>
    <w:rPr>
      <w:color w:val="800080"/>
      <w:u w:val="single"/>
    </w:rPr>
  </w:style>
  <w:style w:type="character" w:styleId="Hyperlink">
    <w:name w:val="Hyperlink"/>
    <w:rsid w:val="00004AFF"/>
    <w:rPr>
      <w:color w:val="0000FF"/>
      <w:u w:val="single"/>
    </w:rPr>
  </w:style>
  <w:style w:type="paragraph" w:styleId="Header">
    <w:name w:val="header"/>
    <w:basedOn w:val="Normal"/>
    <w:link w:val="HeaderChar"/>
    <w:rsid w:val="00004AFF"/>
    <w:pPr>
      <w:tabs>
        <w:tab w:val="center" w:pos="4153"/>
        <w:tab w:val="right" w:pos="8306"/>
      </w:tabs>
    </w:pPr>
    <w:rPr>
      <w:rFonts w:ascii="Goudy Old Style ATT" w:hAnsi="Goudy Old Style ATT"/>
      <w:lang w:val="x-none"/>
    </w:rPr>
  </w:style>
  <w:style w:type="character" w:customStyle="1" w:styleId="HeaderChar">
    <w:name w:val="Header Char"/>
    <w:basedOn w:val="DefaultParagraphFont"/>
    <w:link w:val="Header"/>
    <w:rsid w:val="00004AFF"/>
    <w:rPr>
      <w:rFonts w:ascii="Goudy Old Style ATT" w:eastAsia="Times" w:hAnsi="Goudy Old Style ATT" w:cs="Times New Roman"/>
      <w:sz w:val="24"/>
      <w:szCs w:val="20"/>
      <w:lang w:val="x-none" w:eastAsia="ar-SA"/>
    </w:rPr>
  </w:style>
  <w:style w:type="paragraph" w:styleId="BodyText2">
    <w:name w:val="Body Text 2"/>
    <w:basedOn w:val="Normal"/>
    <w:link w:val="BodyText2Char"/>
    <w:rsid w:val="00004AFF"/>
    <w:pPr>
      <w:jc w:val="both"/>
    </w:pPr>
    <w:rPr>
      <w:rFonts w:ascii="Times New Roman" w:hAnsi="Times New Roman"/>
      <w:bCs/>
      <w:szCs w:val="24"/>
      <w:lang w:val="x-none"/>
    </w:rPr>
  </w:style>
  <w:style w:type="character" w:customStyle="1" w:styleId="BodyText2Char">
    <w:name w:val="Body Text 2 Char"/>
    <w:basedOn w:val="DefaultParagraphFont"/>
    <w:link w:val="BodyText2"/>
    <w:rsid w:val="00004AFF"/>
    <w:rPr>
      <w:rFonts w:ascii="Times New Roman" w:eastAsia="Times" w:hAnsi="Times New Roman" w:cs="Times New Roman"/>
      <w:bCs/>
      <w:sz w:val="24"/>
      <w:szCs w:val="24"/>
      <w:lang w:val="x-none" w:eastAsia="ar-SA"/>
    </w:rPr>
  </w:style>
  <w:style w:type="paragraph" w:styleId="NormalWeb">
    <w:name w:val="Normal (Web)"/>
    <w:basedOn w:val="Normal"/>
    <w:rsid w:val="00004AFF"/>
    <w:pPr>
      <w:spacing w:before="280" w:after="280"/>
    </w:pPr>
    <w:rPr>
      <w:rFonts w:ascii="Times New Roman" w:eastAsia="Times New Roman" w:hAnsi="Times New Roman"/>
      <w:szCs w:val="24"/>
      <w:lang w:val="en-US"/>
    </w:rPr>
  </w:style>
  <w:style w:type="character" w:customStyle="1" w:styleId="Heading1Char">
    <w:name w:val="Heading 1 Char"/>
    <w:basedOn w:val="DefaultParagraphFont"/>
    <w:link w:val="Heading1"/>
    <w:uiPriority w:val="9"/>
    <w:rsid w:val="00737F7D"/>
    <w:rPr>
      <w:rFonts w:asciiTheme="majorHAnsi" w:eastAsiaTheme="majorEastAsia" w:hAnsiTheme="majorHAnsi" w:cstheme="majorBidi"/>
      <w:color w:val="365F91" w:themeColor="accent1" w:themeShade="BF"/>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AFF"/>
    <w:pPr>
      <w:suppressAutoHyphens/>
      <w:spacing w:after="0" w:line="240" w:lineRule="auto"/>
    </w:pPr>
    <w:rPr>
      <w:rFonts w:ascii="Times" w:eastAsia="Times" w:hAnsi="Times" w:cs="Times New Roman"/>
      <w:sz w:val="24"/>
      <w:szCs w:val="20"/>
      <w:lang w:eastAsia="ar-SA"/>
    </w:rPr>
  </w:style>
  <w:style w:type="paragraph" w:styleId="Heading1">
    <w:name w:val="heading 1"/>
    <w:basedOn w:val="Normal"/>
    <w:next w:val="Normal"/>
    <w:link w:val="Heading1Char"/>
    <w:uiPriority w:val="9"/>
    <w:qFormat/>
    <w:rsid w:val="00737F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004AFF"/>
    <w:pPr>
      <w:keepNext/>
      <w:numPr>
        <w:ilvl w:val="3"/>
        <w:numId w:val="1"/>
      </w:numPr>
      <w:jc w:val="center"/>
      <w:outlineLvl w:val="3"/>
    </w:pPr>
    <w:rPr>
      <w:rFonts w:ascii="Times New Roman" w:hAnsi="Times New Roman"/>
      <w:b/>
      <w:bCs/>
      <w:sz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04AFF"/>
    <w:rPr>
      <w:rFonts w:ascii="Times New Roman" w:eastAsia="Times" w:hAnsi="Times New Roman" w:cs="Times New Roman"/>
      <w:b/>
      <w:bCs/>
      <w:sz w:val="32"/>
      <w:szCs w:val="20"/>
      <w:lang w:val="x-none" w:eastAsia="ar-SA"/>
    </w:rPr>
  </w:style>
  <w:style w:type="character" w:styleId="PageNumber">
    <w:name w:val="page number"/>
    <w:basedOn w:val="DefaultParagraphFont"/>
    <w:rsid w:val="00004AFF"/>
  </w:style>
  <w:style w:type="character" w:styleId="FollowedHyperlink">
    <w:name w:val="FollowedHyperlink"/>
    <w:rsid w:val="00004AFF"/>
    <w:rPr>
      <w:color w:val="800080"/>
      <w:u w:val="single"/>
    </w:rPr>
  </w:style>
  <w:style w:type="character" w:styleId="Hyperlink">
    <w:name w:val="Hyperlink"/>
    <w:rsid w:val="00004AFF"/>
    <w:rPr>
      <w:color w:val="0000FF"/>
      <w:u w:val="single"/>
    </w:rPr>
  </w:style>
  <w:style w:type="paragraph" w:styleId="Header">
    <w:name w:val="header"/>
    <w:basedOn w:val="Normal"/>
    <w:link w:val="HeaderChar"/>
    <w:rsid w:val="00004AFF"/>
    <w:pPr>
      <w:tabs>
        <w:tab w:val="center" w:pos="4153"/>
        <w:tab w:val="right" w:pos="8306"/>
      </w:tabs>
    </w:pPr>
    <w:rPr>
      <w:rFonts w:ascii="Goudy Old Style ATT" w:hAnsi="Goudy Old Style ATT"/>
      <w:lang w:val="x-none"/>
    </w:rPr>
  </w:style>
  <w:style w:type="character" w:customStyle="1" w:styleId="HeaderChar">
    <w:name w:val="Header Char"/>
    <w:basedOn w:val="DefaultParagraphFont"/>
    <w:link w:val="Header"/>
    <w:rsid w:val="00004AFF"/>
    <w:rPr>
      <w:rFonts w:ascii="Goudy Old Style ATT" w:eastAsia="Times" w:hAnsi="Goudy Old Style ATT" w:cs="Times New Roman"/>
      <w:sz w:val="24"/>
      <w:szCs w:val="20"/>
      <w:lang w:val="x-none" w:eastAsia="ar-SA"/>
    </w:rPr>
  </w:style>
  <w:style w:type="paragraph" w:styleId="BodyText2">
    <w:name w:val="Body Text 2"/>
    <w:basedOn w:val="Normal"/>
    <w:link w:val="BodyText2Char"/>
    <w:rsid w:val="00004AFF"/>
    <w:pPr>
      <w:jc w:val="both"/>
    </w:pPr>
    <w:rPr>
      <w:rFonts w:ascii="Times New Roman" w:hAnsi="Times New Roman"/>
      <w:bCs/>
      <w:szCs w:val="24"/>
      <w:lang w:val="x-none"/>
    </w:rPr>
  </w:style>
  <w:style w:type="character" w:customStyle="1" w:styleId="BodyText2Char">
    <w:name w:val="Body Text 2 Char"/>
    <w:basedOn w:val="DefaultParagraphFont"/>
    <w:link w:val="BodyText2"/>
    <w:rsid w:val="00004AFF"/>
    <w:rPr>
      <w:rFonts w:ascii="Times New Roman" w:eastAsia="Times" w:hAnsi="Times New Roman" w:cs="Times New Roman"/>
      <w:bCs/>
      <w:sz w:val="24"/>
      <w:szCs w:val="24"/>
      <w:lang w:val="x-none" w:eastAsia="ar-SA"/>
    </w:rPr>
  </w:style>
  <w:style w:type="paragraph" w:styleId="NormalWeb">
    <w:name w:val="Normal (Web)"/>
    <w:basedOn w:val="Normal"/>
    <w:rsid w:val="00004AFF"/>
    <w:pPr>
      <w:spacing w:before="280" w:after="280"/>
    </w:pPr>
    <w:rPr>
      <w:rFonts w:ascii="Times New Roman" w:eastAsia="Times New Roman" w:hAnsi="Times New Roman"/>
      <w:szCs w:val="24"/>
      <w:lang w:val="en-US"/>
    </w:rPr>
  </w:style>
  <w:style w:type="character" w:customStyle="1" w:styleId="Heading1Char">
    <w:name w:val="Heading 1 Char"/>
    <w:basedOn w:val="DefaultParagraphFont"/>
    <w:link w:val="Heading1"/>
    <w:uiPriority w:val="9"/>
    <w:rsid w:val="00737F7D"/>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428406">
      <w:bodyDiv w:val="1"/>
      <w:marLeft w:val="0"/>
      <w:marRight w:val="0"/>
      <w:marTop w:val="0"/>
      <w:marBottom w:val="0"/>
      <w:divBdr>
        <w:top w:val="none" w:sz="0" w:space="0" w:color="auto"/>
        <w:left w:val="none" w:sz="0" w:space="0" w:color="auto"/>
        <w:bottom w:val="none" w:sz="0" w:space="0" w:color="auto"/>
        <w:right w:val="none" w:sz="0" w:space="0" w:color="auto"/>
      </w:divBdr>
      <w:divsChild>
        <w:div w:id="2012950552">
          <w:marLeft w:val="0"/>
          <w:marRight w:val="0"/>
          <w:marTop w:val="0"/>
          <w:marBottom w:val="0"/>
          <w:divBdr>
            <w:top w:val="none" w:sz="0" w:space="0" w:color="auto"/>
            <w:left w:val="none" w:sz="0" w:space="0" w:color="auto"/>
            <w:bottom w:val="none" w:sz="0" w:space="0" w:color="auto"/>
            <w:right w:val="none" w:sz="0" w:space="0" w:color="auto"/>
          </w:divBdr>
          <w:divsChild>
            <w:div w:id="401215826">
              <w:marLeft w:val="0"/>
              <w:marRight w:val="0"/>
              <w:marTop w:val="0"/>
              <w:marBottom w:val="0"/>
              <w:divBdr>
                <w:top w:val="none" w:sz="0" w:space="0" w:color="auto"/>
                <w:left w:val="none" w:sz="0" w:space="0" w:color="auto"/>
                <w:bottom w:val="none" w:sz="0" w:space="0" w:color="auto"/>
                <w:right w:val="none" w:sz="0" w:space="0" w:color="auto"/>
              </w:divBdr>
              <w:divsChild>
                <w:div w:id="2142142257">
                  <w:marLeft w:val="0"/>
                  <w:marRight w:val="0"/>
                  <w:marTop w:val="0"/>
                  <w:marBottom w:val="0"/>
                  <w:divBdr>
                    <w:top w:val="none" w:sz="0" w:space="0" w:color="auto"/>
                    <w:left w:val="none" w:sz="0" w:space="0" w:color="auto"/>
                    <w:bottom w:val="none" w:sz="0" w:space="0" w:color="auto"/>
                    <w:right w:val="none" w:sz="0" w:space="0" w:color="auto"/>
                  </w:divBdr>
                  <w:divsChild>
                    <w:div w:id="1372069466">
                      <w:marLeft w:val="0"/>
                      <w:marRight w:val="0"/>
                      <w:marTop w:val="0"/>
                      <w:marBottom w:val="0"/>
                      <w:divBdr>
                        <w:top w:val="none" w:sz="0" w:space="0" w:color="auto"/>
                        <w:left w:val="none" w:sz="0" w:space="0" w:color="auto"/>
                        <w:bottom w:val="none" w:sz="0" w:space="0" w:color="auto"/>
                        <w:right w:val="none" w:sz="0" w:space="0" w:color="auto"/>
                      </w:divBdr>
                      <w:divsChild>
                        <w:div w:id="1668940659">
                          <w:marLeft w:val="0"/>
                          <w:marRight w:val="0"/>
                          <w:marTop w:val="0"/>
                          <w:marBottom w:val="0"/>
                          <w:divBdr>
                            <w:top w:val="none" w:sz="0" w:space="0" w:color="auto"/>
                            <w:left w:val="none" w:sz="0" w:space="0" w:color="auto"/>
                            <w:bottom w:val="none" w:sz="0" w:space="0" w:color="auto"/>
                            <w:right w:val="none" w:sz="0" w:space="0" w:color="auto"/>
                          </w:divBdr>
                          <w:divsChild>
                            <w:div w:id="9688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evalenglishtheatre.co.uk/meet_2012/information_2012.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uthampton.ac.uk/visitus/campuses/" TargetMode="External"/><Relationship Id="rId5" Type="http://schemas.openxmlformats.org/officeDocument/2006/relationships/webSettings" Target="webSettings.xml"/><Relationship Id="rId10" Type="http://schemas.openxmlformats.org/officeDocument/2006/relationships/hyperlink" Target="mailto:VivCooper@highfieldhousehotel.co.uk" TargetMode="External"/><Relationship Id="rId4" Type="http://schemas.openxmlformats.org/officeDocument/2006/relationships/settings" Target="settings.xml"/><Relationship Id="rId9" Type="http://schemas.openxmlformats.org/officeDocument/2006/relationships/hyperlink" Target="mailto:s.niebrzydowski@bango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Anne Niebrzydowski</dc:creator>
  <cp:lastModifiedBy>Twycross</cp:lastModifiedBy>
  <cp:revision>2</cp:revision>
  <dcterms:created xsi:type="dcterms:W3CDTF">2015-02-10T17:10:00Z</dcterms:created>
  <dcterms:modified xsi:type="dcterms:W3CDTF">2015-02-10T17:10:00Z</dcterms:modified>
</cp:coreProperties>
</file>